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83" w:rsidRPr="001E1537" w:rsidRDefault="008D5083" w:rsidP="001E1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1E153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REGULAMIN KORZY</w:t>
      </w:r>
      <w:r w:rsidR="001E153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STANIA Z DARMOWYCH PODRĘCZNIKÓW</w:t>
      </w:r>
      <w:r w:rsidR="001E153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br/>
      </w:r>
      <w:r w:rsidRPr="001E153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W SZKOLE PODSTAWOWEJ NR 85 IM. KAZIMIERZA JANCARZA </w:t>
      </w:r>
      <w:r w:rsidR="001E153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br/>
      </w:r>
      <w:r w:rsidRPr="001E153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 KRAKOWIE</w:t>
      </w:r>
    </w:p>
    <w:p w:rsidR="00B019C5" w:rsidRDefault="00B019C5" w:rsidP="00327F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41852" w:rsidRPr="00513E56" w:rsidRDefault="008D5083" w:rsidP="00327F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UDOSTĘPNIANIE</w:t>
      </w:r>
      <w:r w:rsidR="00A41852" w:rsidRPr="00513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ZBIORÓW</w:t>
      </w:r>
    </w:p>
    <w:p w:rsidR="00A41852" w:rsidRPr="00513E56" w:rsidRDefault="00A41852" w:rsidP="00A4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Pr="0051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513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Użytkownicy Biblioteki podręczników szkolnych</w:t>
      </w:r>
    </w:p>
    <w:p w:rsidR="00A41852" w:rsidRPr="00513E56" w:rsidRDefault="00A41852" w:rsidP="000D1D0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E56">
        <w:rPr>
          <w:rFonts w:ascii="Times New Roman" w:eastAsia="Times New Roman" w:hAnsi="Times New Roman" w:cs="Times New Roman"/>
          <w:sz w:val="24"/>
          <w:szCs w:val="24"/>
          <w:lang w:eastAsia="pl-PL"/>
        </w:rPr>
        <w:t>Do wypożyczania podręczników lub materiałów edukacyjnych uprawnieni są wszyscy uczniowie szkoły</w:t>
      </w:r>
      <w:r w:rsidR="000D1D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41852" w:rsidRDefault="00A41852" w:rsidP="000D1D0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E56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Użytkownicy biblioteki przed rozpoczęciem korzystania ze zbiorów podlegają rejestracji. Uczniowie są rejestrowani na podstawie dostarczonych do Biblioteki list zgodnych z listą klasy zamieszczoną w 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ienniku lekcyjnym.</w:t>
      </w:r>
    </w:p>
    <w:p w:rsidR="00A41852" w:rsidRPr="00513E56" w:rsidRDefault="00A41852" w:rsidP="00A41852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2 - Okres trwania wypożyczenia</w:t>
      </w:r>
    </w:p>
    <w:p w:rsidR="000D1D0F" w:rsidRPr="007B2008" w:rsidRDefault="00A41852" w:rsidP="000D1D0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008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Wypożyczanie</w:t>
      </w:r>
      <w:r w:rsidR="007B2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008" w:rsidRPr="007B2008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podręczników</w:t>
      </w:r>
      <w:r w:rsidRPr="007B2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się na poc</w:t>
      </w:r>
      <w:r w:rsidR="000D1D0F" w:rsidRPr="007B2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zątku każdego roku szkolnego. </w:t>
      </w:r>
    </w:p>
    <w:p w:rsidR="000D1D0F" w:rsidRPr="007B2008" w:rsidRDefault="00A41852" w:rsidP="000D1D0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Podręczniki wypożyczane są na </w:t>
      </w:r>
      <w:r w:rsidR="007B2008" w:rsidRPr="007B2008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bieżącego roku szkolnego.</w:t>
      </w:r>
    </w:p>
    <w:p w:rsidR="000D1D0F" w:rsidRPr="007B2008" w:rsidRDefault="000D1D0F" w:rsidP="000D1D0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00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ich zwrotu mija w</w:t>
      </w:r>
      <w:r w:rsidR="00A41852" w:rsidRPr="007B2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</w:t>
      </w:r>
      <w:r w:rsidRPr="007B200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41852" w:rsidRPr="007B2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danego roku szkolnego</w:t>
      </w:r>
      <w:r w:rsidRPr="007B2008">
        <w:rPr>
          <w:rFonts w:ascii="Times New Roman" w:eastAsia="Times New Roman" w:hAnsi="Times New Roman" w:cs="Times New Roman"/>
          <w:sz w:val="24"/>
          <w:szCs w:val="24"/>
          <w:lang w:eastAsia="pl-PL"/>
        </w:rPr>
        <w:t>, do dnia ogłoszonego przez nauczyciela – bibliotekarza bądź wychowawcę.</w:t>
      </w:r>
    </w:p>
    <w:p w:rsidR="00A41852" w:rsidRPr="000D1D0F" w:rsidRDefault="00A41852" w:rsidP="000D1D0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D1D0F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w uzasadnionych okolicznościach ma prawo zażądać zwrotu wypożyczonych materiałów przed upływem ustalonego terminu.</w:t>
      </w:r>
    </w:p>
    <w:p w:rsidR="00A41852" w:rsidRPr="00513E56" w:rsidRDefault="00A41852" w:rsidP="00A4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3 - Procedura wypożyczania podręcznika</w:t>
      </w:r>
    </w:p>
    <w:p w:rsidR="000D1D0F" w:rsidRDefault="00A41852" w:rsidP="000D1D0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D0F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pobraniem podręczników, materiałów edukacyjnych i materiałów ćwiczeniowych wychowawca klasy ma obowią</w:t>
      </w:r>
      <w:r w:rsidR="00F947FF" w:rsidRPr="000D1D0F">
        <w:rPr>
          <w:rFonts w:ascii="Times New Roman" w:eastAsia="Times New Roman" w:hAnsi="Times New Roman" w:cs="Times New Roman"/>
          <w:sz w:val="24"/>
          <w:szCs w:val="24"/>
          <w:lang w:eastAsia="pl-PL"/>
        </w:rPr>
        <w:t>zek zebrać podpisy od wszystkich rodziców na listach przekazanych przez Bibliotekę.</w:t>
      </w:r>
    </w:p>
    <w:p w:rsidR="00A41852" w:rsidRPr="000D1D0F" w:rsidRDefault="00A41852" w:rsidP="000D1D0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D0F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ma obowiązek poinformować rodziców, aby przed wypożyczeniem sprawdzili stan podręcznika lub materiałów edukacyjnych, a ewentualne uszkodzenia natychmiast zgłosić wychowawcy.</w:t>
      </w:r>
    </w:p>
    <w:p w:rsidR="00A41852" w:rsidRPr="00513E56" w:rsidRDefault="00A41852" w:rsidP="00A4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4 - Zmiana Szkoły</w:t>
      </w:r>
    </w:p>
    <w:p w:rsidR="000D1D0F" w:rsidRDefault="00A41852" w:rsidP="000D1D0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D0F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w trakcie roku szkolnego, z powodów</w:t>
      </w:r>
      <w:r w:rsidR="000D1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losowych, rezygnuje z edukacji</w:t>
      </w:r>
      <w:r w:rsidR="000D1D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1D0F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szkole, zobowiązany jest zwrócić otrzymany podręczn</w:t>
      </w:r>
      <w:r w:rsidR="000D1D0F">
        <w:rPr>
          <w:rFonts w:ascii="Times New Roman" w:eastAsia="Times New Roman" w:hAnsi="Times New Roman" w:cs="Times New Roman"/>
          <w:sz w:val="24"/>
          <w:szCs w:val="24"/>
          <w:lang w:eastAsia="pl-PL"/>
        </w:rPr>
        <w:t>ik lub materiały edukacyjne.</w:t>
      </w:r>
    </w:p>
    <w:p w:rsidR="000D1D0F" w:rsidRDefault="00A41852" w:rsidP="000D1D0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D0F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momencie przestaje obowiązywać oświadczenie dotyczące użyczenia podręcznika, co potwierdza bibliotekarz, wydając rodzi</w:t>
      </w:r>
      <w:r w:rsidR="000D1D0F">
        <w:rPr>
          <w:rFonts w:ascii="Times New Roman" w:eastAsia="Times New Roman" w:hAnsi="Times New Roman" w:cs="Times New Roman"/>
          <w:sz w:val="24"/>
          <w:szCs w:val="24"/>
          <w:lang w:eastAsia="pl-PL"/>
        </w:rPr>
        <w:t>cowi stosowne potwierdzenie.</w:t>
      </w:r>
    </w:p>
    <w:p w:rsidR="00A41852" w:rsidRPr="000D1D0F" w:rsidRDefault="00A41852" w:rsidP="000D1D0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D0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niemożności zwrotu otrzymanego podręcznika lub materiałów edukac</w:t>
      </w:r>
      <w:r w:rsidR="00327F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yjnych zastosowanie ma </w:t>
      </w:r>
      <w:r w:rsidR="00327FBE" w:rsidRPr="00327F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</w:t>
      </w:r>
      <w:r w:rsidRPr="000D1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</w:t>
      </w:r>
      <w:r w:rsidR="008F006C">
        <w:rPr>
          <w:rFonts w:ascii="Times New Roman" w:eastAsia="Times New Roman" w:hAnsi="Times New Roman" w:cs="Times New Roman"/>
          <w:sz w:val="24"/>
          <w:szCs w:val="24"/>
          <w:lang w:eastAsia="pl-PL"/>
        </w:rPr>
        <w:t>szego Regulaminu (w zakresie odpowiedzialności).</w:t>
      </w:r>
    </w:p>
    <w:p w:rsidR="008F006C" w:rsidRDefault="008F006C" w:rsidP="00A4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F006C" w:rsidRDefault="007161FE" w:rsidP="00A4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41852" w:rsidRPr="00513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ODPOWIEDZIALNOŚĆ ZA UDOSTĘPNIANE PODRĘCZNIKI I MATERIAŁY EDUKACYJNE</w:t>
      </w:r>
    </w:p>
    <w:p w:rsidR="00A41852" w:rsidRPr="00513E56" w:rsidRDefault="00A41852" w:rsidP="00A4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1 - Obowiązki ucznia związane z wypożyczeniem</w:t>
      </w:r>
    </w:p>
    <w:p w:rsidR="000D1D0F" w:rsidRDefault="00A41852" w:rsidP="000D1D0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D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Przez cały okres użytkowania podręczników uczeń dba o właściwe</w:t>
      </w:r>
      <w:r w:rsidR="000D1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czyste obłożenie książek.</w:t>
      </w:r>
    </w:p>
    <w:p w:rsidR="000D1D0F" w:rsidRDefault="00A41852" w:rsidP="000D1D0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D0F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obowiązek na bieżąco do</w:t>
      </w:r>
      <w:r w:rsidR="000D1D0F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konywać drobnych napraw.</w:t>
      </w:r>
    </w:p>
    <w:p w:rsidR="000D1D0F" w:rsidRDefault="00A41852" w:rsidP="000D1D0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D0F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dokonywania jakichkolwiek wpisó</w:t>
      </w:r>
      <w:r w:rsidR="000D1D0F">
        <w:rPr>
          <w:rFonts w:ascii="Times New Roman" w:eastAsia="Times New Roman" w:hAnsi="Times New Roman" w:cs="Times New Roman"/>
          <w:sz w:val="24"/>
          <w:szCs w:val="24"/>
          <w:lang w:eastAsia="pl-PL"/>
        </w:rPr>
        <w:t>w i notatek w podręcznikach.</w:t>
      </w:r>
    </w:p>
    <w:p w:rsidR="000D1D0F" w:rsidRDefault="00A41852" w:rsidP="000D1D0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D0F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używania ołówka w celu zazn</w:t>
      </w:r>
      <w:r w:rsidR="000D1D0F">
        <w:rPr>
          <w:rFonts w:ascii="Times New Roman" w:eastAsia="Times New Roman" w:hAnsi="Times New Roman" w:cs="Times New Roman"/>
          <w:sz w:val="24"/>
          <w:szCs w:val="24"/>
          <w:lang w:eastAsia="pl-PL"/>
        </w:rPr>
        <w:t>aczenia (np. pracy domowej).</w:t>
      </w:r>
    </w:p>
    <w:p w:rsidR="00A41852" w:rsidRPr="000D1D0F" w:rsidRDefault="00A41852" w:rsidP="000D1D0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D0F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u</w:t>
      </w:r>
      <w:r w:rsidR="000D1D0F">
        <w:rPr>
          <w:rFonts w:ascii="Times New Roman" w:eastAsia="Times New Roman" w:hAnsi="Times New Roman" w:cs="Times New Roman"/>
          <w:sz w:val="24"/>
          <w:szCs w:val="24"/>
          <w:lang w:eastAsia="pl-PL"/>
        </w:rPr>
        <w:t>pływem terminu zwrotu</w:t>
      </w:r>
      <w:r w:rsidRPr="000D1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powinien uporządkować podręczniki, tj. powycierać wszystkie wpisy ołówka, podkleić, obłożyć w nową okładkę, jeśli wcześniejsza ulegnie zniszczeniu, a następnie oddać do biblioteki szkolnej wszystkie wypożyczone podręczniki wraz z ich dodatkowym wyposażeniem (płyty, mapy, plansze itp.).</w:t>
      </w:r>
    </w:p>
    <w:p w:rsidR="00A41852" w:rsidRPr="00513E56" w:rsidRDefault="00A41852" w:rsidP="00A4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2 - Uszkodzenie lub zniszczenie podręcznika lub materiału edukacyjnego</w:t>
      </w:r>
    </w:p>
    <w:p w:rsidR="000D1D0F" w:rsidRDefault="00A41852" w:rsidP="00327FB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D0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uszkodzenie podręcznika lub materiałów edukacyjnych rozumie się nieumyślne zabrudzenie, poplamienie, zgniecenie lub rozerwanie umożliwiające jednak dalsze ich wykorzystywani</w:t>
      </w:r>
      <w:r w:rsidR="000D1D0F"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</w:p>
    <w:p w:rsidR="00A41852" w:rsidRPr="000D1D0F" w:rsidRDefault="00A41852" w:rsidP="00327FB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D0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zniszczenie podręcznika lub materiałów edukacyjnych rozumie się umyślne lub spowodowane przez zaniedbanie użytkownika poplamienie, trwałe zabrudzenie, porysowanie lub popisanie, połamanie lub rozerwanie, wyrwanie i zagubienie kartek oraz inne wady fizyczne, które pomniejszają wartość użytkową podręcznika lub materiałów edukacyjnych i uniemożliwiają pełne z nich korzystanie.</w:t>
      </w:r>
    </w:p>
    <w:p w:rsidR="00A41852" w:rsidRPr="00513E56" w:rsidRDefault="00A41852" w:rsidP="00A4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3 - Zakres odpowiedzialności</w:t>
      </w:r>
    </w:p>
    <w:p w:rsidR="00327FBE" w:rsidRDefault="00A41852" w:rsidP="00327FB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FB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ucznia ponosi pełną odpowiedzialność materialną za wszelkie uszkodzenia lub zniszczenia wypożyczonych podręczników lub materiałów edukacyjnych, nieujawni</w:t>
      </w:r>
      <w:r w:rsidR="00327FBE">
        <w:rPr>
          <w:rFonts w:ascii="Times New Roman" w:eastAsia="Times New Roman" w:hAnsi="Times New Roman" w:cs="Times New Roman"/>
          <w:sz w:val="24"/>
          <w:szCs w:val="24"/>
          <w:lang w:eastAsia="pl-PL"/>
        </w:rPr>
        <w:t>onych w chwili wypożyczenia.</w:t>
      </w:r>
    </w:p>
    <w:p w:rsidR="00327FBE" w:rsidRDefault="00A41852" w:rsidP="00327FB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FB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uszkodzenia, zniszczenia lub zagubienia podręcznika lub materiału edukacyjnego szkoła może żądać od rodziców ucznia zwrotu na podstawie protokołu  - kosztu zakupu podręcznika</w:t>
      </w:r>
      <w:r w:rsidR="00327F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materiału edukacyjnego.</w:t>
      </w:r>
    </w:p>
    <w:p w:rsidR="00327FBE" w:rsidRDefault="00A41852" w:rsidP="00327FB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FBE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uszkodzonych lub zniszczonych podręczników określa pracownik biblioteki na podstawie wytycznych przesłanych przez Ministerstwo Edukacji Narodowej.</w:t>
      </w:r>
    </w:p>
    <w:p w:rsidR="00A41852" w:rsidRPr="00327FBE" w:rsidRDefault="00A41852" w:rsidP="00327FB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FBE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uzyskania od rodziców kosztu</w:t>
      </w:r>
      <w:r w:rsidR="00B01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</w:t>
      </w:r>
      <w:r w:rsidR="00B019C5" w:rsidRPr="007B2008">
        <w:rPr>
          <w:rFonts w:ascii="Times New Roman" w:eastAsia="Times New Roman" w:hAnsi="Times New Roman" w:cs="Times New Roman"/>
          <w:sz w:val="24"/>
          <w:szCs w:val="24"/>
          <w:lang w:eastAsia="pl-PL"/>
        </w:rPr>
        <w:t>ekwiwalentu</w:t>
      </w:r>
      <w:r w:rsidRPr="007B2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7FBE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uszkodzonych lub zniszczonych podręczników Biblioteka, stosownie do treści oświadczenia dotyczące</w:t>
      </w:r>
      <w:r w:rsidR="00327F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użyczenia podręcznika, </w:t>
      </w:r>
      <w:r w:rsidR="00327FBE" w:rsidRPr="007B200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</w:t>
      </w:r>
      <w:r w:rsidRPr="00327F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</w:t>
      </w:r>
      <w:r w:rsidR="00327FBE">
        <w:rPr>
          <w:rFonts w:ascii="Times New Roman" w:eastAsia="Times New Roman" w:hAnsi="Times New Roman" w:cs="Times New Roman"/>
          <w:sz w:val="24"/>
          <w:szCs w:val="24"/>
          <w:lang w:eastAsia="pl-PL"/>
        </w:rPr>
        <w:t>owi</w:t>
      </w:r>
      <w:r w:rsidRPr="00327F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wezwanie do zapłaty</w:t>
      </w:r>
      <w:r w:rsidR="007B2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zniszczonej </w:t>
      </w:r>
      <w:r w:rsidR="00327F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7B2008">
        <w:rPr>
          <w:rFonts w:ascii="Times New Roman" w:eastAsia="Times New Roman" w:hAnsi="Times New Roman" w:cs="Times New Roman"/>
          <w:sz w:val="24"/>
          <w:szCs w:val="24"/>
          <w:lang w:eastAsia="pl-PL"/>
        </w:rPr>
        <w:t>zagubionej książki.</w:t>
      </w:r>
    </w:p>
    <w:p w:rsidR="00A41852" w:rsidRPr="00513E56" w:rsidRDefault="00A41852" w:rsidP="00A4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4 - Zwrot podręczników</w:t>
      </w:r>
    </w:p>
    <w:p w:rsidR="00327FBE" w:rsidRDefault="00A41852" w:rsidP="00327FB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FB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niezwrócenia podręcznika lub materiału edukacyjnego w terminie określonym w niniejszym Regulaminie szkoła może żądać od rodziców ucznia zwrotu kosztu zakupu podręcznika</w:t>
      </w:r>
      <w:r w:rsidR="00327F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materiału edukacyjnego.</w:t>
      </w:r>
    </w:p>
    <w:p w:rsidR="00327FBE" w:rsidRDefault="00A41852" w:rsidP="00327FB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FBE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nieoddanych w terminie podręczników określa pracownik biblioteki na podstawie wytycznych przesłanych przez Ministerstwo Edukacji Narodowej.</w:t>
      </w:r>
    </w:p>
    <w:p w:rsidR="00C36563" w:rsidRPr="00327FBE" w:rsidRDefault="00A41852" w:rsidP="00327FB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FBE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uzyskania od rodziców ucznia kosztu niezwróconego w terminie podręcznika lub materiału edukacyjnego Biblioteka, stosownie do treści oświadczenia dotyczącego użyczenia podręcznika</w:t>
      </w:r>
      <w:r w:rsidRPr="007B2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019C5" w:rsidRPr="007B200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</w:t>
      </w:r>
      <w:r w:rsidR="00B019C5" w:rsidRPr="00327F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</w:t>
      </w:r>
      <w:r w:rsidR="00B019C5">
        <w:rPr>
          <w:rFonts w:ascii="Times New Roman" w:eastAsia="Times New Roman" w:hAnsi="Times New Roman" w:cs="Times New Roman"/>
          <w:sz w:val="24"/>
          <w:szCs w:val="24"/>
          <w:lang w:eastAsia="pl-PL"/>
        </w:rPr>
        <w:t>owi</w:t>
      </w:r>
      <w:r w:rsidR="00B019C5" w:rsidRPr="00327F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wezwanie do zapłaty</w:t>
      </w:r>
      <w:r w:rsidR="007B20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01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sectPr w:rsidR="00C36563" w:rsidRPr="00327FBE" w:rsidSect="00C36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648A"/>
    <w:multiLevelType w:val="hybridMultilevel"/>
    <w:tmpl w:val="4AD8A840"/>
    <w:lvl w:ilvl="0" w:tplc="C400A79A">
      <w:start w:val="1"/>
      <w:numFmt w:val="decimal"/>
      <w:lvlText w:val="%1."/>
      <w:lvlJc w:val="left"/>
      <w:pPr>
        <w:ind w:left="570" w:hanging="5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CA631B"/>
    <w:multiLevelType w:val="hybridMultilevel"/>
    <w:tmpl w:val="98604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B542C"/>
    <w:multiLevelType w:val="hybridMultilevel"/>
    <w:tmpl w:val="AD02A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1F7A"/>
    <w:multiLevelType w:val="hybridMultilevel"/>
    <w:tmpl w:val="AA1C7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D202E"/>
    <w:multiLevelType w:val="hybridMultilevel"/>
    <w:tmpl w:val="CB7E3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69B3"/>
    <w:multiLevelType w:val="hybridMultilevel"/>
    <w:tmpl w:val="6FB4D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03AAF"/>
    <w:multiLevelType w:val="hybridMultilevel"/>
    <w:tmpl w:val="7F148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D2079"/>
    <w:multiLevelType w:val="hybridMultilevel"/>
    <w:tmpl w:val="E402E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0079F"/>
    <w:multiLevelType w:val="hybridMultilevel"/>
    <w:tmpl w:val="2A40326E"/>
    <w:lvl w:ilvl="0" w:tplc="3260E8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A5E62D1"/>
    <w:multiLevelType w:val="hybridMultilevel"/>
    <w:tmpl w:val="2CF06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E36C7"/>
    <w:multiLevelType w:val="hybridMultilevel"/>
    <w:tmpl w:val="780AA9FE"/>
    <w:lvl w:ilvl="0" w:tplc="C400A79A">
      <w:start w:val="1"/>
      <w:numFmt w:val="decimal"/>
      <w:lvlText w:val="%1."/>
      <w:lvlJc w:val="left"/>
      <w:pPr>
        <w:ind w:left="630" w:hanging="5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A4E14"/>
    <w:multiLevelType w:val="hybridMultilevel"/>
    <w:tmpl w:val="2856F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06C46"/>
    <w:multiLevelType w:val="hybridMultilevel"/>
    <w:tmpl w:val="F8CC4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1"/>
  </w:num>
  <w:num w:numId="7">
    <w:abstractNumId w:val="11"/>
  </w:num>
  <w:num w:numId="8">
    <w:abstractNumId w:val="7"/>
  </w:num>
  <w:num w:numId="9">
    <w:abstractNumId w:val="9"/>
  </w:num>
  <w:num w:numId="10">
    <w:abstractNumId w:val="12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52"/>
    <w:rsid w:val="000D1D0F"/>
    <w:rsid w:val="001E1537"/>
    <w:rsid w:val="002B4FB1"/>
    <w:rsid w:val="00327FBE"/>
    <w:rsid w:val="0053278B"/>
    <w:rsid w:val="007161FE"/>
    <w:rsid w:val="007B2008"/>
    <w:rsid w:val="008D5083"/>
    <w:rsid w:val="008F006C"/>
    <w:rsid w:val="0093049C"/>
    <w:rsid w:val="0094126F"/>
    <w:rsid w:val="00A41852"/>
    <w:rsid w:val="00AE6EF5"/>
    <w:rsid w:val="00B019C5"/>
    <w:rsid w:val="00C36563"/>
    <w:rsid w:val="00C63B1B"/>
    <w:rsid w:val="00D03DEF"/>
    <w:rsid w:val="00D44155"/>
    <w:rsid w:val="00F67E0E"/>
    <w:rsid w:val="00F947FF"/>
    <w:rsid w:val="00FB6E9B"/>
    <w:rsid w:val="00FC3E02"/>
    <w:rsid w:val="00FC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90B1F-BFCE-4E16-92AD-EBF2B6DC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Katarzya Przeniosło</cp:lastModifiedBy>
  <cp:revision>2</cp:revision>
  <cp:lastPrinted>2017-09-12T07:36:00Z</cp:lastPrinted>
  <dcterms:created xsi:type="dcterms:W3CDTF">2017-10-15T17:37:00Z</dcterms:created>
  <dcterms:modified xsi:type="dcterms:W3CDTF">2017-10-15T17:37:00Z</dcterms:modified>
</cp:coreProperties>
</file>