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3E" w:rsidRPr="00FB5E8C" w:rsidRDefault="007A613E" w:rsidP="007A61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B5E8C">
        <w:rPr>
          <w:rFonts w:ascii="Times New Roman" w:hAnsi="Times New Roman" w:cs="Times New Roman"/>
          <w:b/>
          <w:sz w:val="32"/>
          <w:szCs w:val="32"/>
        </w:rPr>
        <w:t>WY</w:t>
      </w:r>
      <w:r w:rsidR="00FB5E8C" w:rsidRPr="00FB5E8C">
        <w:rPr>
          <w:rFonts w:ascii="Times New Roman" w:hAnsi="Times New Roman" w:cs="Times New Roman"/>
          <w:b/>
          <w:sz w:val="32"/>
          <w:szCs w:val="32"/>
        </w:rPr>
        <w:t xml:space="preserve">MAGANIA EDUKACYJNE HISTORIA KL </w:t>
      </w:r>
      <w:r w:rsidRPr="00FB5E8C">
        <w:rPr>
          <w:rFonts w:ascii="Times New Roman" w:hAnsi="Times New Roman" w:cs="Times New Roman"/>
          <w:b/>
          <w:sz w:val="32"/>
          <w:szCs w:val="32"/>
        </w:rPr>
        <w:t>V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6326C6" w:rsidRP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położenie poznanych cywilizacji na mapie (Mezopotamia, Egipt, Izrael, Azja);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podać co najmniej jedną informację na ich temat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wskazać Grecję na mapie;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wymienia, co najmniej trzy osiągnięcia Greków w różnych dziedzinach życia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wskazać na mapie Rzym;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różne formy sprawowania władzy;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byli Jezus Chrystus, Gajusz Juliusz Cezar, Oktawian August,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kiedy upadło Cesarstwo Rzymskie na Zachodzie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potrafi wymienić państwa powstałe w okresie wczesnego średniowiecza oraz wskazać je na mapie;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które z tych państw najszybciej przyjęły chrześcijaństwo;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był Karol Wielki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chłopa, rycerza, mieszczanina, duchownego w średniowieczu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na mapie państwo pierwszych Piastów;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władców z dynastii Piastów;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co się wydarzyło w 966 r., 1000 r., 1025 r., 1138 r.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kiedy Polska została zjednoczona;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byli: Władysław Łokietek, Jadwiga, Władysław Jagiełło, Kazimierz Jagiellończyk</w:t>
      </w:r>
    </w:p>
    <w:p w:rsidR="006326C6" w:rsidRPr="006326C6" w:rsidRDefault="006326C6" w:rsidP="006326C6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zajęcia mieszkańców poznanych państw;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przykłady politeizmu i monoteizmu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zna zajęcia Greków;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rodzaje nauk, które rozwinęły się w Grecji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umiejscawia w czasie powstanie i upadek Rzymu;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różne formy ustrojowe;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osiągnięcia Rzymian w różnych dziedzinach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Słowian;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kim byli Otton I, Justynian Wielki, Mahomet, oraz zna ich dokonania;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zna zasady islamu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wymienia style architektoniczne średniowiecza i potrafi je rozpoznać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omawia działania pierwszych władców z dynastii Piastów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Polskę na mapie;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na mapie państwa, z którymi Polska weszła w unie personalne</w:t>
      </w:r>
    </w:p>
    <w:p w:rsid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omawia wpływ warunków geograficznych na życie codzienne ludzi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wie, jaki był wpływ warunków geograficznych na zajęcia Greków;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pisma dla funkcjonowania polis i rozwoju nauki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życie pierwszych chrześcijan;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opisuje rzymską edukację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pisma dla rozwoju chrześcijaństwa;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pojęcie schizma wschodnia;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powstania islamu i zmian, które wiązały się z wprowadzeniem tej religii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dostrzega wpływ systemu lennego na funkcjonowanie wsi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lastRenderedPageBreak/>
        <w:t>wskazuje grupy społeczne zamieszkujące ziemie polskie, omawia ich zajęcia</w:t>
      </w:r>
    </w:p>
    <w:p w:rsidR="006326C6" w:rsidRPr="006326C6" w:rsidRDefault="006326C6" w:rsidP="006326C6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znaczenie zawierania unii i zjednoczenia Polski</w:t>
      </w:r>
    </w:p>
    <w:p w:rsid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osiągnięcia omówionych cywilizacji, potrafi je przyporządkować do danego obszaru, dostrzega ich wpływ na zachodzące zmiany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wpływ warunków geograficznych na powstawanie polis;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czynniki integrujące greckie polis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porównuje różne formy ustrojowe;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przedstawia przyczyny i skutki podbojów rzymskich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przyczyny i skutki przyjmowania chrześcijaństwa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zmiany zachodzące na wsi , rozumie ich znaczenie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rozumie i wymienia przyczyny oraz skutki przyjęcia chrztu, zjazdu w Gnieźnie, pierwszej koronacji</w:t>
      </w:r>
    </w:p>
    <w:p w:rsidR="006326C6" w:rsidRPr="006326C6" w:rsidRDefault="006326C6" w:rsidP="006326C6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6C6">
        <w:rPr>
          <w:rFonts w:ascii="Times New Roman" w:hAnsi="Times New Roman" w:cs="Times New Roman"/>
          <w:sz w:val="20"/>
          <w:szCs w:val="20"/>
        </w:rPr>
        <w:t>wskazuje przyczyny i skutki: zjednoczenia ziem polskich, unii personalnych, wojny trzynastoletniej, nadawania przywilejów</w:t>
      </w:r>
    </w:p>
    <w:p w:rsidR="006326C6" w:rsidRDefault="006326C6" w:rsidP="006326C6">
      <w:pPr>
        <w:pStyle w:val="Akapitzlist"/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analizuje wpływ osiągnięć na zachodzące zmiany;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potrafi dostrzec różnice między cywilizacjami w różnych dziedzinach życia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dostrzega, czym różni się demokracja ateńska od demokracji współczesnej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 wpływy greckie na kulturę rzymską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dostrzega, że czas średniowiecza to czas budowania Europy;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rozumie wpływ chrześcijaństwa na budowę Europyrozumie rolę chrześcijaństwa w kształtowaniu się średniowiecznej Europy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 xml:space="preserve">rozumie, jaki wpływ miało przyjęcia chrześcijaństwa na zmiany w różnych dziedzinach życia w Polsce </w:t>
      </w:r>
    </w:p>
    <w:p w:rsidR="006326C6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rozumie zmiany zachodzące w państwie polskim pod wpływem zawieranych unii, zjednoczenia, nadawania przywilejów</w:t>
      </w:r>
    </w:p>
    <w:p w:rsidR="00C80924" w:rsidRDefault="00C80924" w:rsidP="00C80924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 ustne, kartkówki, sprawdzian, praca na lekcji, zadania domowe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uzyskania wyższej niż przewidywana ocena roczna odbywa się w formie ustnej lub pisemnej wybranej przez nauczyciela; na prośbę rodzica (prawnego opiekuna) najpóźniej na 3 dni przed posiedzeniem klasyfikacyjnym Rady Pedagogicznej. Forma sprawdzająca obejmuje wszystkie wymagania ocen wyższych i jest przeprowadzana przed posiedzeniem klasyfikacyjnym Rady Pedagogicznej.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dnia……………..……… Podpis Rodzica ……………………………………….</w:t>
      </w:r>
    </w:p>
    <w:p w:rsidR="00341569" w:rsidRDefault="00341569"/>
    <w:sectPr w:rsidR="00341569" w:rsidSect="00341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CB" w:rsidRDefault="00D95ECB" w:rsidP="00C80924">
      <w:pPr>
        <w:spacing w:after="0" w:line="240" w:lineRule="auto"/>
      </w:pPr>
      <w:r>
        <w:separator/>
      </w:r>
    </w:p>
  </w:endnote>
  <w:endnote w:type="continuationSeparator" w:id="0">
    <w:p w:rsidR="00D95ECB" w:rsidRDefault="00D95ECB" w:rsidP="00C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CB" w:rsidRDefault="00D95ECB" w:rsidP="00C80924">
      <w:pPr>
        <w:spacing w:after="0" w:line="240" w:lineRule="auto"/>
      </w:pPr>
      <w:r>
        <w:separator/>
      </w:r>
    </w:p>
  </w:footnote>
  <w:footnote w:type="continuationSeparator" w:id="0">
    <w:p w:rsidR="00D95ECB" w:rsidRDefault="00D95ECB" w:rsidP="00C8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95343"/>
      <w:docPartObj>
        <w:docPartGallery w:val="Page Numbers (Top of Page)"/>
        <w:docPartUnique/>
      </w:docPartObj>
    </w:sdtPr>
    <w:sdtEndPr/>
    <w:sdtContent>
      <w:p w:rsidR="00C80924" w:rsidRDefault="00C8092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86">
          <w:rPr>
            <w:noProof/>
          </w:rPr>
          <w:t>2</w:t>
        </w:r>
        <w:r>
          <w:fldChar w:fldCharType="end"/>
        </w:r>
      </w:p>
    </w:sdtContent>
  </w:sdt>
  <w:p w:rsidR="00C80924" w:rsidRDefault="00C80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456"/>
    <w:multiLevelType w:val="hybridMultilevel"/>
    <w:tmpl w:val="630C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00FCF"/>
    <w:multiLevelType w:val="hybridMultilevel"/>
    <w:tmpl w:val="221E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E"/>
    <w:rsid w:val="00341569"/>
    <w:rsid w:val="006326C6"/>
    <w:rsid w:val="007A613E"/>
    <w:rsid w:val="008F728E"/>
    <w:rsid w:val="00916C86"/>
    <w:rsid w:val="00C80924"/>
    <w:rsid w:val="00D95ECB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33EB-7CD5-4388-A933-D82AE34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24"/>
  </w:style>
  <w:style w:type="paragraph" w:styleId="Stopka">
    <w:name w:val="footer"/>
    <w:basedOn w:val="Normalny"/>
    <w:link w:val="StopkaZnak"/>
    <w:uiPriority w:val="99"/>
    <w:unhideWhenUsed/>
    <w:rsid w:val="00C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SP85</cp:lastModifiedBy>
  <cp:revision>2</cp:revision>
  <dcterms:created xsi:type="dcterms:W3CDTF">2018-09-12T17:24:00Z</dcterms:created>
  <dcterms:modified xsi:type="dcterms:W3CDTF">2018-09-12T17:24:00Z</dcterms:modified>
</cp:coreProperties>
</file>