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AAB1E" w14:textId="77777777" w:rsidR="00C21E14" w:rsidRPr="00C21E14" w:rsidRDefault="00C21E14" w:rsidP="00C21E14">
      <w:pPr>
        <w:rPr>
          <w:b/>
          <w:u w:val="single"/>
        </w:rPr>
      </w:pPr>
      <w:r w:rsidRPr="00C21E14">
        <w:rPr>
          <w:b/>
          <w:u w:val="single"/>
        </w:rPr>
        <w:t>WYMAGANIA EDUKACYJNE Z PRZYRODY</w:t>
      </w:r>
    </w:p>
    <w:p w14:paraId="3B83871A" w14:textId="77777777" w:rsidR="00C21E14" w:rsidRPr="00C21E14" w:rsidRDefault="00C21E14" w:rsidP="00C21E14">
      <w:pPr>
        <w:spacing w:after="20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21E14">
        <w:rPr>
          <w:rFonts w:ascii="Times New Roman" w:hAnsi="Times New Roman" w:cs="Times New Roman"/>
          <w:b/>
          <w:sz w:val="20"/>
          <w:szCs w:val="20"/>
        </w:rPr>
        <w:t>WYMAGANIA EDUKACYJNE Z PRZYRODY– KLASA IV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8"/>
        <w:gridCol w:w="1693"/>
        <w:gridCol w:w="1761"/>
        <w:gridCol w:w="2082"/>
        <w:gridCol w:w="1778"/>
      </w:tblGrid>
      <w:tr w:rsidR="00C21E14" w:rsidRPr="00C21E14" w14:paraId="7701CC05" w14:textId="77777777" w:rsidTr="00B62E28"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B335" w14:textId="77777777" w:rsidR="00C21E14" w:rsidRPr="00C21E14" w:rsidRDefault="00C21E14" w:rsidP="00C21E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21E14">
              <w:rPr>
                <w:rFonts w:ascii="Times New Roman" w:hAnsi="Times New Roman" w:cs="Times New Roman"/>
                <w:b/>
                <w:sz w:val="15"/>
                <w:szCs w:val="15"/>
              </w:rPr>
              <w:t>STOPIEŃ</w:t>
            </w:r>
          </w:p>
        </w:tc>
      </w:tr>
      <w:tr w:rsidR="00C21E14" w:rsidRPr="00C21E14" w14:paraId="213C1773" w14:textId="77777777" w:rsidTr="00B62E28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DEDE" w14:textId="77777777" w:rsidR="00C21E14" w:rsidRPr="00C21E14" w:rsidRDefault="00C21E14" w:rsidP="00C21E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21E14">
              <w:rPr>
                <w:rFonts w:ascii="Times New Roman" w:hAnsi="Times New Roman" w:cs="Times New Roman"/>
                <w:b/>
                <w:sz w:val="15"/>
                <w:szCs w:val="15"/>
              </w:rPr>
              <w:t>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B8A5" w14:textId="77777777" w:rsidR="00C21E14" w:rsidRPr="00C21E14" w:rsidRDefault="00C21E14" w:rsidP="00C21E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21E14">
              <w:rPr>
                <w:rFonts w:ascii="Times New Roman" w:hAnsi="Times New Roman" w:cs="Times New Roman"/>
                <w:b/>
                <w:sz w:val="15"/>
                <w:szCs w:val="15"/>
              </w:rPr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9584" w14:textId="77777777" w:rsidR="00C21E14" w:rsidRPr="00C21E14" w:rsidRDefault="00C21E14" w:rsidP="00C21E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21E14">
              <w:rPr>
                <w:rFonts w:ascii="Times New Roman" w:hAnsi="Times New Roman" w:cs="Times New Roman"/>
                <w:b/>
                <w:sz w:val="15"/>
                <w:szCs w:val="15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C14B" w14:textId="77777777" w:rsidR="00C21E14" w:rsidRPr="00C21E14" w:rsidRDefault="00C21E14" w:rsidP="00C21E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21E14">
              <w:rPr>
                <w:rFonts w:ascii="Times New Roman" w:hAnsi="Times New Roman" w:cs="Times New Roman"/>
                <w:b/>
                <w:sz w:val="15"/>
                <w:szCs w:val="15"/>
              </w:rPr>
              <w:t>3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3A01" w14:textId="77777777" w:rsidR="00C21E14" w:rsidRPr="00C21E14" w:rsidRDefault="00C21E14" w:rsidP="00C21E1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21E14"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</w:tr>
      <w:tr w:rsidR="00C21E14" w:rsidRPr="00C21E14" w14:paraId="3A978ADA" w14:textId="77777777" w:rsidTr="00B62E28">
        <w:trPr>
          <w:trHeight w:val="3648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5D83" w14:textId="77777777" w:rsidR="00C21E14" w:rsidRPr="00C21E14" w:rsidRDefault="00C21E14" w:rsidP="00C21E1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umiejętność 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prowadzenie obserwacji i pomiarów w terenie w tym korzystanie z różnych pomocy: planu, mapy, lupy, kompasu, taśmy mierniczej, lornetki itp., </w:t>
            </w:r>
          </w:p>
          <w:p w14:paraId="077C300D" w14:textId="77777777" w:rsidR="00C21E14" w:rsidRPr="00C21E14" w:rsidRDefault="00C21E14" w:rsidP="00C21E1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 umiejętność analizowania, dokonywania opisu, porównywania, klasyfikowania, korzystania z różnych źródeł informacji (np. własnych obserwacji, badań, doświadczeń, tekstów, map, tabel, fotografii, filmów, technologii informacyjno-komunikacyjnych,</w:t>
            </w:r>
          </w:p>
          <w:p w14:paraId="424C24CF" w14:textId="77777777" w:rsidR="00C21E14" w:rsidRPr="00C21E14" w:rsidRDefault="00C21E14" w:rsidP="00C21E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świadome działania na rzecz ochrony środowiska przyrodniczego i ochrony przyrody.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FAFA" w14:textId="77777777" w:rsidR="00C21E14" w:rsidRPr="00C21E14" w:rsidRDefault="00C21E14" w:rsidP="00C21E1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rozróżnianie układów budujących organizm człowieka (kostny, oddechowy, pokarmowy, krwionośny, rozrodczy, nerwowy),</w:t>
            </w:r>
          </w:p>
          <w:p w14:paraId="1EA54A99" w14:textId="77777777" w:rsidR="00C21E14" w:rsidRPr="00C21E14" w:rsidRDefault="00C21E14" w:rsidP="00C21E1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umiejętność wykonywania obserwacji i doświadczeń zgodnie z instrukcją (słowną, tekstową i graficzną), właściwe ich dokumentowanie i prezentowanie wyników, </w:t>
            </w:r>
          </w:p>
          <w:p w14:paraId="462B9A23" w14:textId="77777777" w:rsidR="00C21E14" w:rsidRPr="00C21E14" w:rsidRDefault="00C21E14" w:rsidP="00C21E1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-wykorzystywanie zdobytej wiedzy o budowie, higienie własnego organizmu w codziennym życiu,</w:t>
            </w:r>
          </w:p>
          <w:p w14:paraId="11C5004B" w14:textId="77777777" w:rsidR="00C21E14" w:rsidRPr="00C21E14" w:rsidRDefault="00C21E14" w:rsidP="00C21E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działania na rzecz środowiska lokalnego. </w:t>
            </w:r>
          </w:p>
          <w:p w14:paraId="4DA8ECFA" w14:textId="77777777" w:rsidR="00C21E14" w:rsidRPr="00C21E14" w:rsidRDefault="00C21E14" w:rsidP="00C21E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0158" w14:textId="77777777" w:rsidR="00C21E14" w:rsidRPr="00C21E14" w:rsidRDefault="00C21E14" w:rsidP="00C21E1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rozróżnianie planów i map jako źródeł informacji geograficznych, </w:t>
            </w:r>
          </w:p>
          <w:p w14:paraId="36787498" w14:textId="77777777" w:rsidR="00C21E14" w:rsidRPr="00C21E14" w:rsidRDefault="00C21E14" w:rsidP="00C21E1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stosowanie zasad dbałości o własne zdrowie, w tym     zapobieganie chorobom, </w:t>
            </w:r>
          </w:p>
          <w:p w14:paraId="461DCD13" w14:textId="77777777" w:rsidR="00C21E14" w:rsidRPr="00C21E14" w:rsidRDefault="00C21E14" w:rsidP="00C21E1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wskazywanie przystosowań organizmów do środowiska życia i zdobywania pokarmu, </w:t>
            </w:r>
          </w:p>
          <w:p w14:paraId="0051344A" w14:textId="77777777" w:rsidR="00C21E14" w:rsidRPr="00C21E14" w:rsidRDefault="00C21E14" w:rsidP="00C21E1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dostrzeganie wartości przyrody w integralnym rozwoju człowieka, </w:t>
            </w:r>
          </w:p>
          <w:p w14:paraId="464F9AF4" w14:textId="77777777" w:rsidR="00C21E14" w:rsidRPr="00C21E14" w:rsidRDefault="00C21E14" w:rsidP="00C21E1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właściwe reagowanie na niebezpieczeństwa zagrażające życiu i zdrowiu, </w:t>
            </w:r>
          </w:p>
          <w:p w14:paraId="76F85296" w14:textId="77777777" w:rsidR="00C21E14" w:rsidRPr="00C21E14" w:rsidRDefault="00C21E14" w:rsidP="00C21E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 wrażliwość na piękno natury, a także ładu i estetyki zagospodarowania najbliższej okolicy.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4BD0" w14:textId="77777777" w:rsidR="00C21E14" w:rsidRPr="00C21E14" w:rsidRDefault="00C21E14" w:rsidP="00C21E1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rozróżnianie różnych sposobów prowadzenia obserwacji i orientacji w terenie, </w:t>
            </w:r>
          </w:p>
          <w:p w14:paraId="27BA4634" w14:textId="77777777" w:rsidR="00C21E14" w:rsidRPr="00C21E14" w:rsidRDefault="00C21E14" w:rsidP="00C21E1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 cech i zmian krajobrazu w najbliższej okolicy szkoły, </w:t>
            </w:r>
          </w:p>
          <w:p w14:paraId="3023F1FD" w14:textId="77777777" w:rsidR="00C21E14" w:rsidRPr="00C21E14" w:rsidRDefault="00C21E14" w:rsidP="00C21E1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dostrzeganie zależności występujących między poszczególnymi składnikami środowiska przyrodniczego, jak również między składnikami środowiska a działalnością człowieka, </w:t>
            </w:r>
          </w:p>
          <w:p w14:paraId="6E073A1E" w14:textId="77777777" w:rsidR="00C21E14" w:rsidRPr="00C21E14" w:rsidRDefault="00C21E14" w:rsidP="00C21E1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wrażliwość na wszelkie przejawy życia, </w:t>
            </w:r>
          </w:p>
          <w:p w14:paraId="264D8E7B" w14:textId="77777777" w:rsidR="00C21E14" w:rsidRPr="00C21E14" w:rsidRDefault="00C21E14" w:rsidP="00C21E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współodpowiedzialność za stan najbliższej okolicy. </w:t>
            </w:r>
          </w:p>
          <w:p w14:paraId="085FC8A6" w14:textId="77777777" w:rsidR="00C21E14" w:rsidRPr="00C21E14" w:rsidRDefault="00C21E14" w:rsidP="00C21E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DA1321D" w14:textId="77777777" w:rsidR="00C21E14" w:rsidRPr="00C21E14" w:rsidRDefault="00C21E14" w:rsidP="00C21E14">
            <w:pPr>
              <w:spacing w:after="20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6A04" w14:textId="77777777" w:rsidR="00C21E14" w:rsidRPr="00C21E14" w:rsidRDefault="00C21E14" w:rsidP="00C21E1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opanowanie podstawowego słownictwa przyrodniczego    (biologicznego, geograficznego, z elementami słownictwa fizycznego i chemicznego), </w:t>
            </w:r>
          </w:p>
          <w:p w14:paraId="534BC902" w14:textId="77777777" w:rsidR="00C21E14" w:rsidRPr="00C21E14" w:rsidRDefault="00C21E14" w:rsidP="00C21E1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rozróżnianie przyrodniczych i antropogenicznych składników środowiska, rozumienie prostych zależności między tymi składnikami, </w:t>
            </w:r>
          </w:p>
          <w:p w14:paraId="1D6B3C5A" w14:textId="77777777" w:rsidR="00C21E14" w:rsidRPr="00C21E14" w:rsidRDefault="00C21E14" w:rsidP="00C21E14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umiejętność 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obserwowania zjawisk przyrodniczych, </w:t>
            </w:r>
          </w:p>
          <w:p w14:paraId="35F70E61" w14:textId="77777777" w:rsidR="00C21E14" w:rsidRPr="00C21E14" w:rsidRDefault="00C21E14" w:rsidP="00C21E14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umiejętności dbałości o własne ciało, jak i najbliższe otoczenie, </w:t>
            </w:r>
          </w:p>
          <w:p w14:paraId="61EF763A" w14:textId="77777777" w:rsidR="00C21E14" w:rsidRPr="00C21E14" w:rsidRDefault="00C21E14" w:rsidP="00C21E14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21E1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- </w:t>
            </w:r>
            <w:r w:rsidRPr="00C21E14">
              <w:rPr>
                <w:rFonts w:ascii="Times New Roman" w:hAnsi="Times New Roman" w:cs="Times New Roman"/>
                <w:sz w:val="18"/>
                <w:szCs w:val="18"/>
              </w:rPr>
              <w:t xml:space="preserve">właściwe zachowania w środowisku przyrodniczym. </w:t>
            </w:r>
          </w:p>
        </w:tc>
      </w:tr>
    </w:tbl>
    <w:p w14:paraId="7F2D3C00" w14:textId="44D0AD37" w:rsidR="00C21E14" w:rsidRDefault="00C21E14">
      <w:pPr>
        <w:rPr>
          <w:rFonts w:ascii="Times New Roman" w:hAnsi="Times New Roman" w:cs="Times New Roman"/>
          <w:b/>
          <w:sz w:val="18"/>
          <w:szCs w:val="18"/>
        </w:rPr>
      </w:pPr>
    </w:p>
    <w:p w14:paraId="1491FBE9" w14:textId="77777777" w:rsidR="002F001C" w:rsidRDefault="002F001C"/>
    <w:p w14:paraId="0563CE14" w14:textId="77777777" w:rsidR="00C21E14" w:rsidRDefault="00C21E14"/>
    <w:p w14:paraId="60E59554" w14:textId="77777777" w:rsidR="00C21E14" w:rsidRDefault="00C21E14"/>
    <w:p w14:paraId="629E9CF7" w14:textId="3F79E6D2" w:rsidR="00C21E14" w:rsidRDefault="00C21E14"/>
    <w:p w14:paraId="4298E393" w14:textId="7E5F5DB5" w:rsidR="002F001C" w:rsidRDefault="002F001C"/>
    <w:p w14:paraId="2B9AEAC2" w14:textId="712CCDA5" w:rsidR="002F001C" w:rsidRDefault="002F001C"/>
    <w:p w14:paraId="5EDA237B" w14:textId="71901F4A" w:rsidR="002F001C" w:rsidRDefault="002F001C"/>
    <w:p w14:paraId="410D5285" w14:textId="77777777" w:rsidR="002F001C" w:rsidRDefault="002F001C"/>
    <w:p w14:paraId="79F8ADAF" w14:textId="77777777" w:rsidR="004D3E23" w:rsidRDefault="004D3E23"/>
    <w:p w14:paraId="542BF960" w14:textId="77777777" w:rsidR="00C21E14" w:rsidRDefault="00C21E14">
      <w:bookmarkStart w:id="0" w:name="_GoBack"/>
      <w:bookmarkEnd w:id="0"/>
    </w:p>
    <w:sectPr w:rsidR="00C21E14" w:rsidSect="004D3E2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14"/>
    <w:rsid w:val="001861EA"/>
    <w:rsid w:val="002F001C"/>
    <w:rsid w:val="004D3E23"/>
    <w:rsid w:val="00500CA4"/>
    <w:rsid w:val="00C21E14"/>
    <w:rsid w:val="00C323E0"/>
    <w:rsid w:val="00C9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57DF"/>
  <w15:chartTrackingRefBased/>
  <w15:docId w15:val="{D9A52659-1B3B-4BF7-BCB5-068AFB6E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2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SP85 KRAKÓW</cp:lastModifiedBy>
  <cp:revision>2</cp:revision>
  <dcterms:created xsi:type="dcterms:W3CDTF">2022-09-16T07:53:00Z</dcterms:created>
  <dcterms:modified xsi:type="dcterms:W3CDTF">2022-09-16T07:53:00Z</dcterms:modified>
</cp:coreProperties>
</file>