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8F818" w14:textId="2BD28AB6" w:rsidR="00F11B12" w:rsidRPr="00B74935" w:rsidRDefault="00F11B12" w:rsidP="00F11B12">
      <w:pPr>
        <w:jc w:val="center"/>
        <w:rPr>
          <w:rFonts w:cstheme="minorHAnsi"/>
          <w:b/>
        </w:rPr>
      </w:pPr>
      <w:r w:rsidRPr="00B74935">
        <w:rPr>
          <w:rFonts w:cstheme="minorHAnsi"/>
          <w:b/>
        </w:rPr>
        <w:t>WYMAGANIA EDUKACYJNE Z INFORMATYKI W KL.VIII</w:t>
      </w:r>
    </w:p>
    <w:p w14:paraId="58461FC1" w14:textId="77777777" w:rsidR="008D0378" w:rsidRPr="00622484" w:rsidRDefault="008D0378" w:rsidP="008D0378">
      <w:pPr>
        <w:rPr>
          <w:rFonts w:cstheme="minorHAnsi"/>
          <w:sz w:val="18"/>
          <w:szCs w:val="18"/>
        </w:rPr>
      </w:pPr>
    </w:p>
    <w:p w14:paraId="58461FC3" w14:textId="77777777" w:rsidR="008D0378" w:rsidRPr="00622484" w:rsidRDefault="008D0378" w:rsidP="008D0378">
      <w:pPr>
        <w:rPr>
          <w:rFonts w:cstheme="minorHAnsi"/>
          <w:sz w:val="18"/>
          <w:szCs w:val="18"/>
        </w:rPr>
      </w:pPr>
    </w:p>
    <w:tbl>
      <w:tblPr>
        <w:tblStyle w:val="Tabela-Siatka"/>
        <w:tblW w:w="13887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7"/>
        <w:gridCol w:w="2777"/>
        <w:gridCol w:w="2778"/>
        <w:gridCol w:w="2777"/>
        <w:gridCol w:w="2778"/>
      </w:tblGrid>
      <w:tr w:rsidR="00F11B12" w:rsidRPr="00F11B12" w14:paraId="58461FCB" w14:textId="77777777" w:rsidTr="00EA6FBC">
        <w:tc>
          <w:tcPr>
            <w:tcW w:w="2777" w:type="dxa"/>
          </w:tcPr>
          <w:p w14:paraId="58461FC6" w14:textId="11827ADC" w:rsidR="00F11B12" w:rsidRPr="00F11B12" w:rsidRDefault="00F11B12" w:rsidP="004E5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1B12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Pr="00F11B12">
              <w:rPr>
                <w:rFonts w:cstheme="minorHAnsi"/>
                <w:b/>
                <w:sz w:val="20"/>
                <w:szCs w:val="20"/>
              </w:rPr>
              <w:br/>
            </w:r>
            <w:r w:rsidRPr="001F1D43">
              <w:rPr>
                <w:rFonts w:cstheme="minorHAnsi"/>
                <w:sz w:val="20"/>
                <w:szCs w:val="20"/>
              </w:rPr>
              <w:t>Uczeń:</w:t>
            </w:r>
          </w:p>
        </w:tc>
        <w:tc>
          <w:tcPr>
            <w:tcW w:w="2777" w:type="dxa"/>
          </w:tcPr>
          <w:p w14:paraId="58461FC7" w14:textId="517ADFEE" w:rsidR="00F11B12" w:rsidRPr="00F11B12" w:rsidRDefault="00F11B12" w:rsidP="004E5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1B12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Pr="00F11B12">
              <w:rPr>
                <w:rFonts w:cstheme="minorHAnsi"/>
                <w:b/>
                <w:sz w:val="20"/>
                <w:szCs w:val="20"/>
              </w:rPr>
              <w:br/>
            </w:r>
            <w:r w:rsidRPr="001F1D43">
              <w:rPr>
                <w:rFonts w:cstheme="minorHAnsi"/>
                <w:sz w:val="20"/>
                <w:szCs w:val="20"/>
              </w:rPr>
              <w:t>Uczeń:</w:t>
            </w:r>
          </w:p>
        </w:tc>
        <w:tc>
          <w:tcPr>
            <w:tcW w:w="2778" w:type="dxa"/>
          </w:tcPr>
          <w:p w14:paraId="58461FC8" w14:textId="0FEDB1EA" w:rsidR="00F11B12" w:rsidRPr="00F11B12" w:rsidRDefault="00F11B12" w:rsidP="004E5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1B12">
              <w:rPr>
                <w:rFonts w:cstheme="minorHAnsi"/>
                <w:b/>
                <w:sz w:val="20"/>
                <w:szCs w:val="20"/>
              </w:rPr>
              <w:t>OCENA DOBRA</w:t>
            </w:r>
            <w:r w:rsidRPr="00F11B12">
              <w:rPr>
                <w:rFonts w:cstheme="minorHAnsi"/>
                <w:b/>
                <w:sz w:val="20"/>
                <w:szCs w:val="20"/>
              </w:rPr>
              <w:br/>
            </w:r>
            <w:r w:rsidRPr="001F1D43">
              <w:rPr>
                <w:rFonts w:cstheme="minorHAnsi"/>
                <w:sz w:val="20"/>
                <w:szCs w:val="20"/>
              </w:rPr>
              <w:t>Uczeń:</w:t>
            </w:r>
          </w:p>
        </w:tc>
        <w:tc>
          <w:tcPr>
            <w:tcW w:w="2777" w:type="dxa"/>
          </w:tcPr>
          <w:p w14:paraId="58461FC9" w14:textId="16AC9C19" w:rsidR="00F11B12" w:rsidRPr="00F11B12" w:rsidRDefault="00F11B12" w:rsidP="004E5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1B12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Pr="00F11B12">
              <w:rPr>
                <w:rFonts w:cstheme="minorHAnsi"/>
                <w:b/>
                <w:sz w:val="20"/>
                <w:szCs w:val="20"/>
              </w:rPr>
              <w:br/>
            </w:r>
            <w:r w:rsidRPr="001F1D43">
              <w:rPr>
                <w:rFonts w:cstheme="minorHAnsi"/>
                <w:sz w:val="20"/>
                <w:szCs w:val="20"/>
              </w:rPr>
              <w:t>Uczeń:</w:t>
            </w:r>
          </w:p>
        </w:tc>
        <w:tc>
          <w:tcPr>
            <w:tcW w:w="2778" w:type="dxa"/>
          </w:tcPr>
          <w:p w14:paraId="58461FCA" w14:textId="4102F07D" w:rsidR="00F11B12" w:rsidRPr="00F11B12" w:rsidRDefault="00F11B12" w:rsidP="004E5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1B12">
              <w:rPr>
                <w:rFonts w:cstheme="minorHAnsi"/>
                <w:b/>
                <w:sz w:val="20"/>
                <w:szCs w:val="20"/>
              </w:rPr>
              <w:t>OCENA CELUJĄCA</w:t>
            </w:r>
            <w:r w:rsidRPr="00F11B12">
              <w:rPr>
                <w:rFonts w:cstheme="minorHAnsi"/>
                <w:b/>
                <w:sz w:val="20"/>
                <w:szCs w:val="20"/>
              </w:rPr>
              <w:br/>
            </w:r>
            <w:r w:rsidRPr="001F1D43">
              <w:rPr>
                <w:rFonts w:cstheme="minorHAnsi"/>
                <w:sz w:val="20"/>
                <w:szCs w:val="20"/>
              </w:rPr>
              <w:t>Uczeń:</w:t>
            </w:r>
          </w:p>
        </w:tc>
      </w:tr>
      <w:tr w:rsidR="00F11B12" w:rsidRPr="00717760" w14:paraId="58461FCD" w14:textId="77777777" w:rsidTr="00EA6FBC">
        <w:tc>
          <w:tcPr>
            <w:tcW w:w="13887" w:type="dxa"/>
            <w:gridSpan w:val="5"/>
          </w:tcPr>
          <w:p w14:paraId="58461FCC" w14:textId="7C886632" w:rsidR="00F11B12" w:rsidRPr="00717760" w:rsidRDefault="00F11B12" w:rsidP="00F006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7760">
              <w:rPr>
                <w:rFonts w:cstheme="minorHAnsi"/>
                <w:b/>
                <w:sz w:val="18"/>
                <w:szCs w:val="18"/>
              </w:rPr>
              <w:t>DZIAŁ 1. Arkusz kalkulacyjny</w:t>
            </w:r>
          </w:p>
        </w:tc>
      </w:tr>
      <w:tr w:rsidR="00EA6FBC" w:rsidRPr="00717760" w14:paraId="58461FDD" w14:textId="77777777" w:rsidTr="00EA6FBC">
        <w:trPr>
          <w:trHeight w:val="3802"/>
        </w:trPr>
        <w:tc>
          <w:tcPr>
            <w:tcW w:w="2777" w:type="dxa"/>
          </w:tcPr>
          <w:p w14:paraId="58461FD0" w14:textId="77777777" w:rsidR="00EA6FBC" w:rsidRPr="00717760" w:rsidRDefault="00EA6FBC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omawia zastosowanie oraz budowę arkusza kalkulacyjnego</w:t>
            </w:r>
          </w:p>
          <w:p w14:paraId="58461FD1" w14:textId="4BF107C1" w:rsidR="00EA6FBC" w:rsidRPr="00717760" w:rsidRDefault="00EA6FBC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określa adres komórki</w:t>
            </w:r>
          </w:p>
          <w:p w14:paraId="58461FD2" w14:textId="77777777" w:rsidR="00EA6FBC" w:rsidRPr="00717760" w:rsidRDefault="00EA6FBC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wprowadza dane różnego rodzaju do komórek arkusza kalkulacyjnego</w:t>
            </w:r>
          </w:p>
          <w:p w14:paraId="5F43323D" w14:textId="77777777" w:rsidR="00EA6FBC" w:rsidRPr="00717760" w:rsidRDefault="00EA6FBC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formatuje zawartość komórek (wyrównanie tekstu oraz wygląd czcionki)</w:t>
            </w:r>
          </w:p>
          <w:p w14:paraId="2FEB39E9" w14:textId="77777777" w:rsidR="00EA6FBC" w:rsidRPr="00717760" w:rsidRDefault="00EA6FBC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rozumie różnice między adresowaniem względnym, bezwzględnym i mieszanym</w:t>
            </w:r>
          </w:p>
          <w:p w14:paraId="6E195AC3" w14:textId="77777777" w:rsidR="00EA6FBC" w:rsidRPr="00717760" w:rsidRDefault="00EA6FBC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wstawia wykres do arkusza kalkulacyjnego</w:t>
            </w:r>
          </w:p>
          <w:p w14:paraId="58461FD3" w14:textId="5DBBD0BE" w:rsidR="00EA6FBC" w:rsidRPr="00717760" w:rsidRDefault="00EA6FBC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korzysta z arkusza kalkulacyjnego w celu stworzenia kalkulacji wydatków</w:t>
            </w:r>
          </w:p>
        </w:tc>
        <w:tc>
          <w:tcPr>
            <w:tcW w:w="2777" w:type="dxa"/>
          </w:tcPr>
          <w:p w14:paraId="58461FD6" w14:textId="4B82B3F9" w:rsidR="00EA6FBC" w:rsidRPr="00717760" w:rsidRDefault="00EA6FBC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określa zasady wprowadzania danych do komórek arkusza kalkulacyjnego</w:t>
            </w:r>
          </w:p>
          <w:p w14:paraId="6BBAD3EE" w14:textId="77777777" w:rsidR="00EA6FBC" w:rsidRPr="00717760" w:rsidRDefault="00EA6FBC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 xml:space="preserve">dodaje i usuwa wiersze oraz kolumny w tabeli </w:t>
            </w:r>
          </w:p>
          <w:p w14:paraId="79615315" w14:textId="77777777" w:rsidR="00EA6FBC" w:rsidRPr="00717760" w:rsidRDefault="00EA6FBC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stosuje w arkuszu podstawowe funkcje: (SUMA, ŚREDNIA), wpisuje je ręcznie oraz korzysta z kreatora</w:t>
            </w:r>
          </w:p>
          <w:p w14:paraId="25BD5620" w14:textId="77777777" w:rsidR="00EA6FBC" w:rsidRPr="00717760" w:rsidRDefault="00EA6FBC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omawia i modyfikuje poszczególne elementy wykresu</w:t>
            </w:r>
          </w:p>
          <w:p w14:paraId="58461FD7" w14:textId="6B9DC916" w:rsidR="00EA6FBC" w:rsidRPr="00717760" w:rsidRDefault="00EA6FBC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zapisuje w tabeli arkusza kalkulacyjnego dane otrzymane z prostych doświadczeń i przedstawia je na wykresie</w:t>
            </w:r>
          </w:p>
        </w:tc>
        <w:tc>
          <w:tcPr>
            <w:tcW w:w="2778" w:type="dxa"/>
          </w:tcPr>
          <w:p w14:paraId="58461FD9" w14:textId="77777777" w:rsidR="00EA6FBC" w:rsidRPr="00717760" w:rsidRDefault="00EA6FBC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tworzy proste formuły obliczeniowe</w:t>
            </w:r>
          </w:p>
          <w:p w14:paraId="1C128DEC" w14:textId="77777777" w:rsidR="00EA6FBC" w:rsidRPr="00717760" w:rsidRDefault="00EA6FBC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wyjaśnia, czym jest adres względny</w:t>
            </w:r>
          </w:p>
          <w:p w14:paraId="0EDB64F6" w14:textId="77777777" w:rsidR="00EA6FBC" w:rsidRPr="00717760" w:rsidRDefault="00EA6FBC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wykorzystuje funkcję JEŻELI do tworzenia algorytmów z warunkami w arkuszu kalkulacyjnym</w:t>
            </w:r>
          </w:p>
          <w:p w14:paraId="11BCFD1F" w14:textId="77777777" w:rsidR="00EA6FBC" w:rsidRPr="00717760" w:rsidRDefault="00EA6FBC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ustawia format danych komórki odpowiadający jej zawartości</w:t>
            </w:r>
          </w:p>
          <w:p w14:paraId="1A475A3E" w14:textId="77777777" w:rsidR="00EA6FBC" w:rsidRPr="00717760" w:rsidRDefault="00EA6FBC" w:rsidP="00567F9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w formułach stosuje adresowanie względne, bezwzględne i mieszane</w:t>
            </w:r>
          </w:p>
          <w:p w14:paraId="3E5DB70B" w14:textId="77777777" w:rsidR="00EA6FBC" w:rsidRPr="00717760" w:rsidRDefault="00EA6FBC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dobiera odpowiedni wykres do rodzaju danych</w:t>
            </w:r>
          </w:p>
          <w:p w14:paraId="58461FDA" w14:textId="2C43F584" w:rsidR="00EA6FBC" w:rsidRPr="00717760" w:rsidRDefault="00EA6FBC" w:rsidP="00567F9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sortuje oraz filtruje dane w arkuszu kalkulacyjnym</w:t>
            </w:r>
          </w:p>
        </w:tc>
        <w:tc>
          <w:tcPr>
            <w:tcW w:w="2777" w:type="dxa"/>
          </w:tcPr>
          <w:p w14:paraId="2C171D02" w14:textId="77777777" w:rsidR="00EA6FBC" w:rsidRPr="00717760" w:rsidRDefault="00EA6FBC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kopiuje utworzone formuły obliczeniowe, wykorzystując adresowanie względne</w:t>
            </w:r>
          </w:p>
          <w:p w14:paraId="0DC09F29" w14:textId="77777777" w:rsidR="00EA6FBC" w:rsidRPr="00717760" w:rsidRDefault="00EA6FBC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korzysta z biblioteki funkcji, aby wyszukiwać potrzebne funkcje</w:t>
            </w:r>
          </w:p>
          <w:p w14:paraId="31A69BAC" w14:textId="77777777" w:rsidR="00EA6FBC" w:rsidRPr="00717760" w:rsidRDefault="00EA6FBC" w:rsidP="000E7C66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 xml:space="preserve">stosuje adresowanie względne, bezwzględne lub mieszane w zaawansowanych formułach obliczeniowych </w:t>
            </w:r>
          </w:p>
          <w:p w14:paraId="5FAEDCAA" w14:textId="77777777" w:rsidR="00EA6FBC" w:rsidRPr="00717760" w:rsidRDefault="00EA6FBC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tworzy wykres dla więcej niż jednej serii danych</w:t>
            </w:r>
          </w:p>
          <w:p w14:paraId="52545507" w14:textId="77777777" w:rsidR="00EA6FBC" w:rsidRPr="00717760" w:rsidRDefault="00EA6FBC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tworzy prosty model (na przykładzie rzutu sześcienną kostką do gry) w arkuszu kalkulacyjnym</w:t>
            </w:r>
          </w:p>
          <w:p w14:paraId="58461FDB" w14:textId="084EBD45" w:rsidR="00EA6FBC" w:rsidRPr="00717760" w:rsidRDefault="00EA6FBC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stosuje filtry niestandardowe</w:t>
            </w:r>
          </w:p>
        </w:tc>
        <w:tc>
          <w:tcPr>
            <w:tcW w:w="2778" w:type="dxa"/>
          </w:tcPr>
          <w:p w14:paraId="5BE0AD23" w14:textId="77777777" w:rsidR="00EA6FBC" w:rsidRPr="00717760" w:rsidRDefault="00EA6FBC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 xml:space="preserve">samodzielnie tworzy i kopiuje skomplikowane formuły obliczeniowe </w:t>
            </w:r>
          </w:p>
          <w:p w14:paraId="555F002A" w14:textId="77777777" w:rsidR="00EA6FBC" w:rsidRPr="00717760" w:rsidRDefault="00EA6FBC" w:rsidP="00087B7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stosuje zaawansowane funkcje arkusza w tabelach tworzonych na własne potrzeby</w:t>
            </w:r>
          </w:p>
          <w:p w14:paraId="38962D0A" w14:textId="77777777" w:rsidR="00EA6FBC" w:rsidRPr="00717760" w:rsidRDefault="00EA6FBC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tworzy rozbudowane wykresy dla wielu serii danych</w:t>
            </w:r>
          </w:p>
          <w:p w14:paraId="58461FDC" w14:textId="744AB40B" w:rsidR="00EA6FBC" w:rsidRPr="00717760" w:rsidRDefault="00EA6FBC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przygotowuje rozbudowane arkusze kalkulacyjne korzysta z arkusza kalkulacyjnego do analizowania doświadczeń z innych przedmiotów</w:t>
            </w:r>
          </w:p>
        </w:tc>
      </w:tr>
      <w:tr w:rsidR="00F11B12" w:rsidRPr="00717760" w14:paraId="58462004" w14:textId="77777777" w:rsidTr="00EA6FBC">
        <w:tc>
          <w:tcPr>
            <w:tcW w:w="13887" w:type="dxa"/>
            <w:gridSpan w:val="5"/>
          </w:tcPr>
          <w:p w14:paraId="58462003" w14:textId="7DD91FEE" w:rsidR="00F11B12" w:rsidRPr="00717760" w:rsidRDefault="00F11B12" w:rsidP="004F17CB">
            <w:p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7760">
              <w:rPr>
                <w:rFonts w:cstheme="minorHAnsi"/>
                <w:b/>
                <w:sz w:val="18"/>
                <w:szCs w:val="18"/>
              </w:rPr>
              <w:t xml:space="preserve">DZIAŁ 2. Programowanie w języku </w:t>
            </w:r>
            <w:proofErr w:type="spellStart"/>
            <w:r w:rsidRPr="00717760">
              <w:rPr>
                <w:rFonts w:cstheme="minorHAnsi"/>
                <w:b/>
                <w:sz w:val="18"/>
                <w:szCs w:val="18"/>
              </w:rPr>
              <w:t>Python</w:t>
            </w:r>
            <w:proofErr w:type="spellEnd"/>
          </w:p>
        </w:tc>
      </w:tr>
      <w:tr w:rsidR="003273A2" w:rsidRPr="00717760" w14:paraId="15F3DD61" w14:textId="77777777" w:rsidTr="008D0833">
        <w:tc>
          <w:tcPr>
            <w:tcW w:w="2777" w:type="dxa"/>
          </w:tcPr>
          <w:p w14:paraId="6108DA63" w14:textId="77777777" w:rsidR="003273A2" w:rsidRPr="00717760" w:rsidRDefault="003273A2" w:rsidP="003273A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definiuje pojęcia: algorytm, program, programowanie</w:t>
            </w:r>
          </w:p>
          <w:p w14:paraId="2BAEE2C8" w14:textId="77777777" w:rsidR="003273A2" w:rsidRPr="00717760" w:rsidRDefault="003273A2" w:rsidP="003273A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podaje kilka sposobów przedstawienia algorytmu</w:t>
            </w:r>
          </w:p>
          <w:p w14:paraId="6F3ECBD3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 xml:space="preserve">tłumaczy, do czego używa się zmiennych w programach </w:t>
            </w:r>
          </w:p>
          <w:p w14:paraId="571E4E32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 xml:space="preserve">pisze proste programy w trybie skryptowym języka </w:t>
            </w:r>
            <w:proofErr w:type="spellStart"/>
            <w:r w:rsidRPr="00717760">
              <w:rPr>
                <w:rFonts w:cstheme="minorHAnsi"/>
                <w:sz w:val="18"/>
                <w:szCs w:val="18"/>
              </w:rPr>
              <w:t>Python</w:t>
            </w:r>
            <w:proofErr w:type="spellEnd"/>
            <w:r w:rsidRPr="00717760">
              <w:rPr>
                <w:rFonts w:cstheme="minorHAnsi"/>
                <w:sz w:val="18"/>
                <w:szCs w:val="18"/>
              </w:rPr>
              <w:t xml:space="preserve"> z wykorzystaniem zmiennych</w:t>
            </w:r>
          </w:p>
          <w:p w14:paraId="40AAA769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wyjaśnia działanie operatora modulo</w:t>
            </w:r>
          </w:p>
          <w:p w14:paraId="6DE5396A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wyjaśnia algorytm badania podzielności liczb</w:t>
            </w:r>
          </w:p>
          <w:p w14:paraId="0DD88249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lastRenderedPageBreak/>
              <w:t>wyjaśnia potrzebę wyszukiwania informacji w zbiorze</w:t>
            </w:r>
          </w:p>
          <w:p w14:paraId="460AD7DA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określa różnice między wyszukiwaniem w zbiorach uporządkowanym i nieuporządkowanym</w:t>
            </w:r>
          </w:p>
          <w:p w14:paraId="29079BEA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sprawdza działanie programów wyszukujących element w zbiorze</w:t>
            </w:r>
          </w:p>
          <w:p w14:paraId="23F5320E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wyjaśnia potrzebę porządkowania danych</w:t>
            </w:r>
          </w:p>
          <w:p w14:paraId="6B9CEE85" w14:textId="108E18F5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b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 xml:space="preserve">sprawdza działanie programu sortującego dla różnych danych </w:t>
            </w:r>
          </w:p>
        </w:tc>
        <w:tc>
          <w:tcPr>
            <w:tcW w:w="2777" w:type="dxa"/>
          </w:tcPr>
          <w:p w14:paraId="3094B541" w14:textId="77777777" w:rsidR="003273A2" w:rsidRPr="00717760" w:rsidRDefault="003273A2" w:rsidP="003273A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lastRenderedPageBreak/>
              <w:t>wymienia różne sposoby przedstawienia algorytmu: opis słowny, schemat blokowy, lista kroków</w:t>
            </w:r>
          </w:p>
          <w:p w14:paraId="53FA426C" w14:textId="77777777" w:rsidR="003273A2" w:rsidRPr="00717760" w:rsidRDefault="003273A2" w:rsidP="003273A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poprawnie formułuje problem do rozwiązania</w:t>
            </w:r>
          </w:p>
          <w:p w14:paraId="42D311D6" w14:textId="77777777" w:rsidR="003273A2" w:rsidRPr="00717760" w:rsidRDefault="003273A2" w:rsidP="003273A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wyjaśnia różnice między interaktywnym a skryptowym trybem pracy</w:t>
            </w:r>
          </w:p>
          <w:p w14:paraId="36600819" w14:textId="77777777" w:rsidR="003273A2" w:rsidRPr="00717760" w:rsidRDefault="003273A2" w:rsidP="003273A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 xml:space="preserve">stosuje odpowiednie polecenie języka </w:t>
            </w:r>
            <w:proofErr w:type="spellStart"/>
            <w:r w:rsidRPr="00717760">
              <w:rPr>
                <w:rFonts w:cstheme="minorHAnsi"/>
                <w:sz w:val="18"/>
                <w:szCs w:val="18"/>
              </w:rPr>
              <w:t>Python</w:t>
            </w:r>
            <w:proofErr w:type="spellEnd"/>
            <w:r w:rsidRPr="00717760">
              <w:rPr>
                <w:rFonts w:cstheme="minorHAnsi"/>
                <w:sz w:val="18"/>
                <w:szCs w:val="18"/>
              </w:rPr>
              <w:t>, aby wyświetlić tekst na ekranie</w:t>
            </w:r>
          </w:p>
          <w:p w14:paraId="1D237A41" w14:textId="77777777" w:rsidR="003273A2" w:rsidRPr="00717760" w:rsidRDefault="003273A2" w:rsidP="003273A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omawia różnice pomiędzy kodem źródłowym a kodem wynikowym</w:t>
            </w:r>
          </w:p>
          <w:p w14:paraId="7515DAEA" w14:textId="77777777" w:rsidR="003273A2" w:rsidRPr="00717760" w:rsidRDefault="003273A2" w:rsidP="003273A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lastRenderedPageBreak/>
              <w:t>tłumaczy, czym jest środowisko programistyczne</w:t>
            </w:r>
          </w:p>
          <w:p w14:paraId="627C31E6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 xml:space="preserve">wykonuje obliczenia w języku </w:t>
            </w:r>
            <w:proofErr w:type="spellStart"/>
            <w:r w:rsidRPr="00717760">
              <w:rPr>
                <w:rFonts w:cstheme="minorHAnsi"/>
                <w:sz w:val="18"/>
                <w:szCs w:val="18"/>
              </w:rPr>
              <w:t>Python</w:t>
            </w:r>
            <w:proofErr w:type="spellEnd"/>
          </w:p>
          <w:p w14:paraId="51933E2A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 xml:space="preserve">omawia działanie operatorów arytmetycznych </w:t>
            </w:r>
          </w:p>
          <w:p w14:paraId="18C4A388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 xml:space="preserve">stosuje listy w języku </w:t>
            </w:r>
            <w:proofErr w:type="spellStart"/>
            <w:r w:rsidRPr="00717760">
              <w:rPr>
                <w:rFonts w:cstheme="minorHAnsi"/>
                <w:sz w:val="18"/>
                <w:szCs w:val="18"/>
              </w:rPr>
              <w:t>Python</w:t>
            </w:r>
            <w:proofErr w:type="spellEnd"/>
            <w:r w:rsidRPr="00717760">
              <w:rPr>
                <w:rFonts w:cstheme="minorHAnsi"/>
                <w:sz w:val="18"/>
                <w:szCs w:val="18"/>
              </w:rPr>
              <w:t xml:space="preserve"> oraz operatory logiczne </w:t>
            </w:r>
          </w:p>
          <w:p w14:paraId="4AC25CD1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zapisuje w postaci listy kroków algorytm badania podzielności liczb naturalnych</w:t>
            </w:r>
          </w:p>
          <w:p w14:paraId="1D6F918C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 xml:space="preserve">wykorzystuje w programach instrukcję iteracyjną </w:t>
            </w:r>
            <w:proofErr w:type="spellStart"/>
            <w:r w:rsidRPr="00717760">
              <w:rPr>
                <w:rFonts w:cstheme="minorHAnsi"/>
                <w:sz w:val="18"/>
                <w:szCs w:val="18"/>
              </w:rPr>
              <w:t>while</w:t>
            </w:r>
            <w:proofErr w:type="spellEnd"/>
            <w:r w:rsidRPr="0071776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C2F769C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zapisuje algorytm wyszukiwania elementu w zbiorze nieuporządkowanym, w tym elementu największego i najmniejszego</w:t>
            </w:r>
          </w:p>
          <w:p w14:paraId="23E614D7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zapisuje algorytm wyszukiwania elementu w zbiorze uporządkowanym metodą połowienia</w:t>
            </w:r>
          </w:p>
          <w:p w14:paraId="4CBA5199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implementuje grę w zgadywanie liczby</w:t>
            </w:r>
          </w:p>
          <w:p w14:paraId="22D93E17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zapisuje w wybranej formie algorytm porządkowania metodami przez wybieranie oraz przez zliczanie</w:t>
            </w:r>
          </w:p>
          <w:p w14:paraId="032FB43A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 xml:space="preserve">omawia implementację algorytmu sortowania przez wybieranie </w:t>
            </w:r>
          </w:p>
          <w:p w14:paraId="7E776650" w14:textId="5821CD91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b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stosuje pętle zagnieżdżone i wyjaśnia, jak działają</w:t>
            </w:r>
          </w:p>
        </w:tc>
        <w:tc>
          <w:tcPr>
            <w:tcW w:w="2778" w:type="dxa"/>
          </w:tcPr>
          <w:p w14:paraId="1E4B3E27" w14:textId="77777777" w:rsidR="003273A2" w:rsidRPr="00717760" w:rsidRDefault="003273A2" w:rsidP="003273A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lastRenderedPageBreak/>
              <w:t>wymienia przykładowe środowiska programistyczne</w:t>
            </w:r>
          </w:p>
          <w:p w14:paraId="479C10D2" w14:textId="77777777" w:rsidR="003273A2" w:rsidRPr="00717760" w:rsidRDefault="003273A2" w:rsidP="003273A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wyjaśnia, czym jest specyfikacja problemu</w:t>
            </w:r>
          </w:p>
          <w:p w14:paraId="493E1A09" w14:textId="77777777" w:rsidR="003273A2" w:rsidRPr="00717760" w:rsidRDefault="003273A2" w:rsidP="003273A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opisuje etapy rozwiązywania problemów</w:t>
            </w:r>
          </w:p>
          <w:p w14:paraId="6E79ABA0" w14:textId="77777777" w:rsidR="003273A2" w:rsidRPr="00717760" w:rsidRDefault="003273A2" w:rsidP="003273A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opisuje etapy powstawania programu komputerowego</w:t>
            </w:r>
          </w:p>
          <w:p w14:paraId="4CBA0998" w14:textId="77777777" w:rsidR="003273A2" w:rsidRPr="00717760" w:rsidRDefault="003273A2" w:rsidP="003273A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 xml:space="preserve">zapisuje proste polecenia języka </w:t>
            </w:r>
            <w:proofErr w:type="spellStart"/>
            <w:r w:rsidRPr="00717760">
              <w:rPr>
                <w:rFonts w:cstheme="minorHAnsi"/>
                <w:sz w:val="18"/>
                <w:szCs w:val="18"/>
              </w:rPr>
              <w:t>Python</w:t>
            </w:r>
            <w:proofErr w:type="spellEnd"/>
            <w:r w:rsidRPr="00717760" w:rsidDel="00EC73B9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80ED86C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 xml:space="preserve">wykorzystuje instrukcję warunkową </w:t>
            </w:r>
            <w:proofErr w:type="spellStart"/>
            <w:r w:rsidRPr="00717760">
              <w:rPr>
                <w:rFonts w:cstheme="minorHAnsi"/>
                <w:sz w:val="18"/>
                <w:szCs w:val="18"/>
              </w:rPr>
              <w:t>if</w:t>
            </w:r>
            <w:proofErr w:type="spellEnd"/>
            <w:r w:rsidRPr="00717760">
              <w:rPr>
                <w:rFonts w:cstheme="minorHAnsi"/>
                <w:sz w:val="18"/>
                <w:szCs w:val="18"/>
              </w:rPr>
              <w:t xml:space="preserve"> oraz </w:t>
            </w:r>
            <w:proofErr w:type="spellStart"/>
            <w:r w:rsidRPr="00717760">
              <w:rPr>
                <w:rFonts w:cstheme="minorHAnsi"/>
                <w:sz w:val="18"/>
                <w:szCs w:val="18"/>
              </w:rPr>
              <w:t>if</w:t>
            </w:r>
            <w:proofErr w:type="spellEnd"/>
            <w:r w:rsidRPr="0071776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17760">
              <w:rPr>
                <w:rFonts w:cstheme="minorHAnsi"/>
                <w:sz w:val="18"/>
                <w:szCs w:val="18"/>
              </w:rPr>
              <w:t>else</w:t>
            </w:r>
            <w:proofErr w:type="spellEnd"/>
            <w:r w:rsidRPr="00717760">
              <w:rPr>
                <w:rFonts w:cstheme="minorHAnsi"/>
                <w:sz w:val="18"/>
                <w:szCs w:val="18"/>
              </w:rPr>
              <w:t xml:space="preserve"> w programach </w:t>
            </w:r>
          </w:p>
          <w:p w14:paraId="0C9176A9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lastRenderedPageBreak/>
              <w:t xml:space="preserve">wykorzystuje iterację w konstruowanych algorytmach </w:t>
            </w:r>
          </w:p>
          <w:p w14:paraId="4381F98D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wykorzystuje w programach instrukcję iteracyjną for</w:t>
            </w:r>
          </w:p>
          <w:p w14:paraId="6C4F6CFD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 xml:space="preserve">definiuje funkcje w języku </w:t>
            </w:r>
            <w:proofErr w:type="spellStart"/>
            <w:r w:rsidRPr="00717760">
              <w:rPr>
                <w:rFonts w:cstheme="minorHAnsi"/>
                <w:sz w:val="18"/>
                <w:szCs w:val="18"/>
              </w:rPr>
              <w:t>Python</w:t>
            </w:r>
            <w:proofErr w:type="spellEnd"/>
            <w:r w:rsidRPr="00717760">
              <w:rPr>
                <w:rFonts w:cstheme="minorHAnsi"/>
                <w:sz w:val="18"/>
                <w:szCs w:val="18"/>
              </w:rPr>
              <w:t xml:space="preserve"> i omawia różnice między funkcjami zwracającymi wartość a funkcjami niezwracającymi wartości</w:t>
            </w:r>
          </w:p>
          <w:p w14:paraId="3E150CCA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omawia algorytm Euklidesa w wersji z odejmowaniem i z dzieleniem – zapisuje go w wybranej postaci</w:t>
            </w:r>
          </w:p>
          <w:p w14:paraId="489863FE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wyjaśnia algorytm wyodrębniania cyfr danej liczby i zapisuje go w wybranej postaci</w:t>
            </w:r>
          </w:p>
          <w:p w14:paraId="1940F379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implementuje algorytm wyszukiwania elementu w zbiorze nieuporządkowanym</w:t>
            </w:r>
          </w:p>
          <w:p w14:paraId="6BC92785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omawia funkcje zastosowane w realizacji algorytmu wyszukiwania metodą połowienia</w:t>
            </w:r>
          </w:p>
          <w:p w14:paraId="1EFE0CDC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implementuje algorytm wyszukiwania największej wartości w zbiorze</w:t>
            </w:r>
          </w:p>
          <w:p w14:paraId="13400AFF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omawia implementację algorytmu sortowania przez zliczanie</w:t>
            </w:r>
          </w:p>
          <w:p w14:paraId="459D10F6" w14:textId="1AF29F85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b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omawia funkcje zastosowane w kodzie źródłowym algorytmów sortowania przez wybieranie oraz przez zliczanie</w:t>
            </w:r>
          </w:p>
        </w:tc>
        <w:tc>
          <w:tcPr>
            <w:tcW w:w="2777" w:type="dxa"/>
          </w:tcPr>
          <w:p w14:paraId="5AFE22BD" w14:textId="77777777" w:rsidR="003273A2" w:rsidRPr="00717760" w:rsidRDefault="003273A2" w:rsidP="003273A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lastRenderedPageBreak/>
              <w:t xml:space="preserve">pisze proste programy w trybie skryptowym języka </w:t>
            </w:r>
            <w:proofErr w:type="spellStart"/>
            <w:r w:rsidRPr="00717760">
              <w:rPr>
                <w:rFonts w:cstheme="minorHAnsi"/>
                <w:sz w:val="18"/>
                <w:szCs w:val="18"/>
              </w:rPr>
              <w:t>Python</w:t>
            </w:r>
            <w:proofErr w:type="spellEnd"/>
          </w:p>
          <w:p w14:paraId="62878D64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buduje złożone schematy blokowe służące do przedstawiania skomplikowanych algorytmów</w:t>
            </w:r>
          </w:p>
          <w:p w14:paraId="05482247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konstruuje złożone sytuacje warunkowe (wiele warunków) w algorytmach</w:t>
            </w:r>
          </w:p>
          <w:p w14:paraId="3B57B551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pisze programy zawierające instrukcje warunkowe, pętle oraz funkcje</w:t>
            </w:r>
          </w:p>
          <w:p w14:paraId="2ED3AEC2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wyjaśnia, jakie błędy zwraca interpreter</w:t>
            </w:r>
          </w:p>
          <w:p w14:paraId="09E40326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lastRenderedPageBreak/>
              <w:t>czyta kod źródłowy i opisuje jego działanie</w:t>
            </w:r>
          </w:p>
          <w:p w14:paraId="0B5984E7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 xml:space="preserve">wyjaśnia różnice między instrukcją iteracyjną </w:t>
            </w:r>
            <w:proofErr w:type="spellStart"/>
            <w:r w:rsidRPr="00717760">
              <w:rPr>
                <w:rFonts w:cstheme="minorHAnsi"/>
                <w:sz w:val="18"/>
                <w:szCs w:val="18"/>
              </w:rPr>
              <w:t>while</w:t>
            </w:r>
            <w:proofErr w:type="spellEnd"/>
            <w:r w:rsidRPr="00717760">
              <w:rPr>
                <w:rFonts w:cstheme="minorHAnsi"/>
                <w:sz w:val="18"/>
                <w:szCs w:val="18"/>
              </w:rPr>
              <w:t xml:space="preserve"> a pętlą for</w:t>
            </w:r>
          </w:p>
          <w:p w14:paraId="044C38F6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pisze programy obliczające NWD, stosując algorytm Euklidesa, oraz wypisujące cyfry danej liczby</w:t>
            </w:r>
          </w:p>
          <w:p w14:paraId="7B31DAD4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wyjaśnia różnice między algorytmem Euklidesa w wersjach z odejmowaniem i z dzieleniem</w:t>
            </w:r>
          </w:p>
          <w:p w14:paraId="42A4F053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samodzielnie zapisuje w wybranej postaci algorytm wyszukiwania elementu w zbiorze metodą połowienia, w tym elementu największego i najmniejszego</w:t>
            </w:r>
          </w:p>
          <w:p w14:paraId="4CA47CFD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implementuje algorytm wyszukiwania elementu w zbiorze metodą połowienia</w:t>
            </w:r>
          </w:p>
          <w:p w14:paraId="5D5BD1C5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implementuje algorytmy porządkowania metodami przez wybieranie oraz przez zliczanie</w:t>
            </w:r>
          </w:p>
          <w:p w14:paraId="35A0779F" w14:textId="268B66EF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b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 xml:space="preserve">wprowadza modyfikacje w implementacji algorytmów porządkowania przez wybieranie oraz przez zliczanie </w:t>
            </w:r>
          </w:p>
        </w:tc>
        <w:tc>
          <w:tcPr>
            <w:tcW w:w="2778" w:type="dxa"/>
          </w:tcPr>
          <w:p w14:paraId="1722C786" w14:textId="77777777" w:rsidR="003273A2" w:rsidRPr="00717760" w:rsidRDefault="003273A2" w:rsidP="003273A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lastRenderedPageBreak/>
              <w:t>zapisuje algorytmy różnymi sposobami oraz pisze programy o większym stopniu trudności</w:t>
            </w:r>
          </w:p>
          <w:p w14:paraId="2C4D28E3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 xml:space="preserve">pisze programy w języku </w:t>
            </w:r>
            <w:proofErr w:type="spellStart"/>
            <w:r w:rsidRPr="00717760">
              <w:rPr>
                <w:rFonts w:cstheme="minorHAnsi"/>
                <w:sz w:val="18"/>
                <w:szCs w:val="18"/>
              </w:rPr>
              <w:t>Python</w:t>
            </w:r>
            <w:proofErr w:type="spellEnd"/>
            <w:r w:rsidRPr="00717760">
              <w:rPr>
                <w:rFonts w:cstheme="minorHAnsi"/>
                <w:sz w:val="18"/>
                <w:szCs w:val="18"/>
              </w:rPr>
              <w:t xml:space="preserve"> do rozwiązywanie zadań matematycznych</w:t>
            </w:r>
          </w:p>
          <w:p w14:paraId="272651B3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 xml:space="preserve">tworzy program składający się z kilku funkcji wywoływanych w programie głównym </w:t>
            </w:r>
          </w:p>
          <w:p w14:paraId="04191394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pisze programy wykorzystujące algorytmy Euklidesa (np. obliczający NWW) oraz wyodrębniania cyfr danej liczby</w:t>
            </w:r>
          </w:p>
          <w:p w14:paraId="5110B62F" w14:textId="77777777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lastRenderedPageBreak/>
              <w:t>samodzielnie modyfikuje i optymalizuje algorytmy wyszukiwania</w:t>
            </w:r>
          </w:p>
          <w:p w14:paraId="4B80596F" w14:textId="092A035E" w:rsidR="003273A2" w:rsidRPr="00717760" w:rsidRDefault="003273A2" w:rsidP="003273A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b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samodzielnie modyfikuje i optymalizuje programy sortujące metodą przez wybieranie, metodą przez zliczanie</w:t>
            </w:r>
          </w:p>
        </w:tc>
      </w:tr>
      <w:tr w:rsidR="003273A2" w:rsidRPr="00717760" w14:paraId="58462064" w14:textId="77777777" w:rsidTr="00EA6FBC">
        <w:tc>
          <w:tcPr>
            <w:tcW w:w="13887" w:type="dxa"/>
            <w:gridSpan w:val="5"/>
          </w:tcPr>
          <w:p w14:paraId="58462063" w14:textId="519E9EB8" w:rsidR="003273A2" w:rsidRPr="00717760" w:rsidRDefault="003273A2" w:rsidP="003273A2">
            <w:pPr>
              <w:pStyle w:val="Akapitzlist"/>
              <w:ind w:left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7760">
              <w:rPr>
                <w:rFonts w:cstheme="minorHAnsi"/>
                <w:b/>
                <w:sz w:val="18"/>
                <w:szCs w:val="18"/>
              </w:rPr>
              <w:lastRenderedPageBreak/>
              <w:t>DZIAŁ 4. Projekty</w:t>
            </w:r>
          </w:p>
        </w:tc>
      </w:tr>
      <w:tr w:rsidR="00E01A35" w:rsidRPr="00717760" w14:paraId="50C0D31C" w14:textId="77777777" w:rsidTr="00EB0BFC">
        <w:tc>
          <w:tcPr>
            <w:tcW w:w="2777" w:type="dxa"/>
          </w:tcPr>
          <w:p w14:paraId="7E224285" w14:textId="77777777" w:rsidR="00E01A35" w:rsidRPr="00717760" w:rsidRDefault="00E01A35" w:rsidP="00E01A35">
            <w:pPr>
              <w:numPr>
                <w:ilvl w:val="0"/>
                <w:numId w:val="19"/>
              </w:numPr>
              <w:ind w:left="170" w:hanging="170"/>
              <w:contextualSpacing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bierze udział w przygotowaniu dokumentacji szkolnej imprezy sportowej, wykonując powierzone mu zadania o niewielkim stopniu trudności</w:t>
            </w:r>
          </w:p>
          <w:p w14:paraId="035EECCB" w14:textId="77777777" w:rsidR="00E01A35" w:rsidRPr="00717760" w:rsidRDefault="00E01A35" w:rsidP="00E01A35">
            <w:pPr>
              <w:numPr>
                <w:ilvl w:val="0"/>
                <w:numId w:val="19"/>
              </w:numPr>
              <w:ind w:left="170" w:hanging="170"/>
              <w:contextualSpacing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lastRenderedPageBreak/>
              <w:t>aktywnie uczestniczy w pracach zespołu, realizuje powierzone zadania o niewielkim stopniu trudności</w:t>
            </w:r>
          </w:p>
          <w:p w14:paraId="6BAEE09D" w14:textId="77777777" w:rsidR="00E01A35" w:rsidRPr="00717760" w:rsidRDefault="00E01A35" w:rsidP="00E01A35">
            <w:pPr>
              <w:numPr>
                <w:ilvl w:val="0"/>
                <w:numId w:val="19"/>
              </w:numPr>
              <w:ind w:left="170" w:hanging="170"/>
              <w:contextualSpacing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testuje grę na różnych etapach</w:t>
            </w:r>
          </w:p>
          <w:p w14:paraId="2EEBE212" w14:textId="77777777" w:rsidR="00E01A35" w:rsidRPr="00717760" w:rsidRDefault="00E01A35" w:rsidP="00E01A35">
            <w:pPr>
              <w:numPr>
                <w:ilvl w:val="0"/>
                <w:numId w:val="19"/>
              </w:numPr>
              <w:ind w:left="170" w:hanging="170"/>
              <w:contextualSpacing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  <w:p w14:paraId="2A4C89E8" w14:textId="77777777" w:rsidR="00E01A35" w:rsidRPr="00717760" w:rsidRDefault="00E01A35" w:rsidP="00E01A35">
            <w:pPr>
              <w:numPr>
                <w:ilvl w:val="0"/>
                <w:numId w:val="19"/>
              </w:numPr>
              <w:ind w:left="170" w:hanging="170"/>
              <w:contextualSpacing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aktywnie uczestniczy w pracach zespołu, realizuje powierzone zadania o niewielkim stopniu trudności – znalezienie informacji w </w:t>
            </w:r>
            <w:proofErr w:type="spellStart"/>
            <w:r w:rsidRPr="00717760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 w:rsidRPr="00717760">
              <w:rPr>
                <w:rFonts w:cstheme="minorHAnsi"/>
                <w:sz w:val="18"/>
                <w:szCs w:val="18"/>
              </w:rPr>
              <w:t>, umieszczenie ich w chmurze</w:t>
            </w:r>
          </w:p>
          <w:p w14:paraId="55535A0E" w14:textId="77777777" w:rsidR="00E01A35" w:rsidRPr="00717760" w:rsidRDefault="00E01A35" w:rsidP="00E01A35">
            <w:pPr>
              <w:numPr>
                <w:ilvl w:val="0"/>
                <w:numId w:val="19"/>
              </w:numPr>
              <w:ind w:left="170" w:hanging="170"/>
              <w:contextualSpacing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aktywnie uczestniczy w pracach zespołu, realizuje powierzone zadania o niewielkim stopniu trudności</w:t>
            </w:r>
          </w:p>
          <w:p w14:paraId="4B5B11C0" w14:textId="79B29D94" w:rsidR="00E01A35" w:rsidRPr="00717760" w:rsidRDefault="00E01A35" w:rsidP="00E01A35">
            <w:pPr>
              <w:numPr>
                <w:ilvl w:val="0"/>
                <w:numId w:val="19"/>
              </w:numPr>
              <w:ind w:left="170" w:hanging="170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bierze aktywny udział w dyskusji nad wyborem atrakcyjnego zawodu wymagającego kompetencji informatycznych</w:t>
            </w:r>
          </w:p>
        </w:tc>
        <w:tc>
          <w:tcPr>
            <w:tcW w:w="2777" w:type="dxa"/>
          </w:tcPr>
          <w:p w14:paraId="6AAA8CEB" w14:textId="77777777" w:rsidR="00E01A35" w:rsidRPr="00717760" w:rsidRDefault="00E01A35" w:rsidP="00E01A3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lastRenderedPageBreak/>
              <w:t>bierze udział w przygotowaniu dokumentacji szkolnej imprezy sportowej</w:t>
            </w:r>
          </w:p>
          <w:p w14:paraId="2BED0D35" w14:textId="77777777" w:rsidR="00E01A35" w:rsidRPr="00717760" w:rsidRDefault="00E01A35" w:rsidP="00E01A3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wprowadza dane do zaprojektowanych tabel</w:t>
            </w:r>
          </w:p>
          <w:p w14:paraId="40206B11" w14:textId="77777777" w:rsidR="00E01A35" w:rsidRPr="00717760" w:rsidRDefault="00E01A35" w:rsidP="00E01A3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lastRenderedPageBreak/>
              <w:t>bierze udział w pracach nad wypracowaniem koncepcji gry</w:t>
            </w:r>
          </w:p>
          <w:p w14:paraId="36B84996" w14:textId="77777777" w:rsidR="00E01A35" w:rsidRPr="00717760" w:rsidRDefault="00E01A35" w:rsidP="00E01A3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  <w:p w14:paraId="56EBD43C" w14:textId="77777777" w:rsidR="00E01A35" w:rsidRPr="00717760" w:rsidRDefault="00E01A35" w:rsidP="00E01A3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współpracuje z innymi podczas pracy nad projektem</w:t>
            </w:r>
          </w:p>
          <w:p w14:paraId="3039EC59" w14:textId="77777777" w:rsidR="00E01A35" w:rsidRPr="00717760" w:rsidRDefault="00E01A35" w:rsidP="00E01A3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analizuje zebrane dane</w:t>
            </w:r>
          </w:p>
          <w:p w14:paraId="392CD10C" w14:textId="77777777" w:rsidR="00E01A35" w:rsidRPr="00717760" w:rsidRDefault="00E01A35" w:rsidP="00E01A3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tworzy projekt prezentacji multimedialnej</w:t>
            </w:r>
          </w:p>
          <w:p w14:paraId="7FC4DAD3" w14:textId="075C947A" w:rsidR="00E01A35" w:rsidRPr="00717760" w:rsidRDefault="00E01A35" w:rsidP="00E01A3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gromadzi informacje dotyczące wybranych zawodów, umieszcza je w zaprojektowanych tabelach i dokumentach tekstowych</w:t>
            </w:r>
          </w:p>
        </w:tc>
        <w:tc>
          <w:tcPr>
            <w:tcW w:w="2778" w:type="dxa"/>
          </w:tcPr>
          <w:p w14:paraId="22E9E61C" w14:textId="77777777" w:rsidR="00E01A35" w:rsidRPr="00717760" w:rsidRDefault="00E01A35" w:rsidP="00E01A3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lastRenderedPageBreak/>
              <w:t>przygotowuje dokumentację imprezy, wykonuje obliczenia, projektuje tabele oraz wykresy</w:t>
            </w:r>
          </w:p>
          <w:p w14:paraId="022D72E7" w14:textId="77777777" w:rsidR="00E01A35" w:rsidRPr="00717760" w:rsidRDefault="00E01A35" w:rsidP="00E01A3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  <w:p w14:paraId="249DBA46" w14:textId="77777777" w:rsidR="00E01A35" w:rsidRPr="00717760" w:rsidRDefault="00E01A35" w:rsidP="00E01A3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lastRenderedPageBreak/>
              <w:t>programuje wybrane funkcje i elementy gry</w:t>
            </w:r>
          </w:p>
          <w:p w14:paraId="51FFC54E" w14:textId="77777777" w:rsidR="00E01A35" w:rsidRPr="00717760" w:rsidRDefault="00E01A35" w:rsidP="00E01A3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opracowuje opis gry</w:t>
            </w:r>
          </w:p>
          <w:p w14:paraId="5C4122D1" w14:textId="77777777" w:rsidR="00E01A35" w:rsidRPr="00717760" w:rsidRDefault="00E01A35" w:rsidP="00E01A3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 xml:space="preserve">aktywnie uczestniczy w pracach zespołu, realizuje powierzone zadania </w:t>
            </w:r>
          </w:p>
          <w:p w14:paraId="49E191D4" w14:textId="77777777" w:rsidR="00E01A35" w:rsidRPr="00717760" w:rsidRDefault="00E01A35" w:rsidP="00E01A3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 xml:space="preserve">tworzy prezentację wg projektu zaakceptowanego przez zespół </w:t>
            </w:r>
          </w:p>
          <w:p w14:paraId="6DA44D0D" w14:textId="77777777" w:rsidR="00E01A35" w:rsidRPr="00717760" w:rsidRDefault="00E01A35" w:rsidP="00E01A35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aktywnie uczestniczy w pracach zespołu</w:t>
            </w:r>
          </w:p>
          <w:p w14:paraId="532CE029" w14:textId="77777777" w:rsidR="00E01A35" w:rsidRPr="00717760" w:rsidRDefault="00E01A35" w:rsidP="00E01A35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projektuje tabele do zapisywania informacji o zawodach</w:t>
            </w:r>
          </w:p>
          <w:p w14:paraId="3E0BCCF5" w14:textId="7BA06938" w:rsidR="00E01A35" w:rsidRPr="00717760" w:rsidRDefault="00E01A35" w:rsidP="00E01A35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b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weryfikuje i formatuje przygotowane dokumenty tekstowe</w:t>
            </w:r>
          </w:p>
        </w:tc>
        <w:tc>
          <w:tcPr>
            <w:tcW w:w="2777" w:type="dxa"/>
          </w:tcPr>
          <w:p w14:paraId="1565FF08" w14:textId="77777777" w:rsidR="00E01A35" w:rsidRPr="00717760" w:rsidRDefault="00E01A35" w:rsidP="00E01A3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lastRenderedPageBreak/>
              <w:t>bierze udział w przygotowaniu dokumentacji szkolnej imprezy sportowej, przygotowuje zestawienia, drukuje wyniki</w:t>
            </w:r>
          </w:p>
          <w:p w14:paraId="04F5A0FD" w14:textId="77777777" w:rsidR="00E01A35" w:rsidRPr="00717760" w:rsidRDefault="00E01A35" w:rsidP="00E01A3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  <w:p w14:paraId="5E2DBD89" w14:textId="77777777" w:rsidR="00E01A35" w:rsidRPr="00717760" w:rsidRDefault="00E01A35" w:rsidP="00E01A3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lastRenderedPageBreak/>
              <w:t>implementuje i optymalizuje kod źródłowy gry, korzystając z wypracowanych założeń</w:t>
            </w:r>
          </w:p>
          <w:p w14:paraId="1BCD1061" w14:textId="77777777" w:rsidR="00E01A35" w:rsidRPr="00717760" w:rsidRDefault="00E01A35" w:rsidP="00E01A3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aktywnie uczestniczy w pracach zespołu</w:t>
            </w:r>
          </w:p>
          <w:p w14:paraId="24FA2A63" w14:textId="77777777" w:rsidR="00E01A35" w:rsidRPr="00717760" w:rsidRDefault="00E01A35" w:rsidP="00E01A3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analizuje i weryfikuje pod względem merytorycznym i technicznym przygotowaną prezentację</w:t>
            </w:r>
          </w:p>
          <w:p w14:paraId="65C2BA07" w14:textId="2C38E6F1" w:rsidR="00E01A35" w:rsidRPr="00717760" w:rsidRDefault="00E01A35" w:rsidP="00E01A3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b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aktywnie uczestniczy w pracach zespołu, weryfikuje opracowane treści i łączy wszystkie dokumenty w całość</w:t>
            </w:r>
          </w:p>
        </w:tc>
        <w:tc>
          <w:tcPr>
            <w:tcW w:w="2778" w:type="dxa"/>
          </w:tcPr>
          <w:p w14:paraId="054B0E59" w14:textId="77777777" w:rsidR="00E01A35" w:rsidRPr="00717760" w:rsidRDefault="00E01A35" w:rsidP="00E01A3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lastRenderedPageBreak/>
              <w:t>bierze udział w przygotowaniu dokumentacji szkolnej imprezy sportowej, tworzy zestawienia zawierające zaawansowane formuły, wykresy oraz elementy graficzne</w:t>
            </w:r>
          </w:p>
          <w:p w14:paraId="2B721325" w14:textId="77777777" w:rsidR="00E01A35" w:rsidRPr="00717760" w:rsidRDefault="00E01A35" w:rsidP="00E01A3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lastRenderedPageBreak/>
              <w:t>współpracuje w grupie podczas pracy nad projektem, przyjmuje funkcję lidera</w:t>
            </w:r>
          </w:p>
          <w:p w14:paraId="52554FBA" w14:textId="77777777" w:rsidR="00E01A35" w:rsidRPr="00717760" w:rsidRDefault="00E01A35" w:rsidP="00E01A3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rozbudowuje grę o nowe elementy</w:t>
            </w:r>
          </w:p>
          <w:p w14:paraId="2DE071E1" w14:textId="77777777" w:rsidR="00E01A35" w:rsidRPr="00717760" w:rsidRDefault="00E01A35" w:rsidP="00E01A3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współpracuje w grupie podczas pracy nad projektem, przyjmuje funkcję lidera</w:t>
            </w:r>
          </w:p>
          <w:p w14:paraId="167DA061" w14:textId="77777777" w:rsidR="00E01A35" w:rsidRPr="00717760" w:rsidRDefault="00E01A35" w:rsidP="00E01A3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współpracuje w grupie podczas pracy nad projektem, przyjmuje funkcję lidera</w:t>
            </w:r>
          </w:p>
          <w:p w14:paraId="6C7E6255" w14:textId="77777777" w:rsidR="00E01A35" w:rsidRPr="00717760" w:rsidRDefault="00E01A35" w:rsidP="00E01A3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wzbogaca prezentację o elementy podnoszące jej walory estetyczne i merytoryczne</w:t>
            </w:r>
          </w:p>
          <w:p w14:paraId="478F4074" w14:textId="77777777" w:rsidR="00E01A35" w:rsidRPr="00717760" w:rsidRDefault="00E01A35" w:rsidP="00E01A3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aktywnie uczestniczy w pracach zespołu, przyjmuje rolę lidera</w:t>
            </w:r>
          </w:p>
          <w:p w14:paraId="36B8206D" w14:textId="5DA8796E" w:rsidR="00E01A35" w:rsidRPr="00717760" w:rsidRDefault="00E01A35" w:rsidP="00E01A3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b/>
                <w:sz w:val="18"/>
                <w:szCs w:val="18"/>
              </w:rPr>
            </w:pPr>
            <w:r w:rsidRPr="00717760">
              <w:rPr>
                <w:rFonts w:cstheme="minorHAnsi"/>
                <w:sz w:val="18"/>
                <w:szCs w:val="18"/>
              </w:rPr>
              <w:t>podczas dyskusji przyjmuje funkcję moderatora</w:t>
            </w:r>
          </w:p>
        </w:tc>
      </w:tr>
    </w:tbl>
    <w:p w14:paraId="601DE77D" w14:textId="53B9D96E" w:rsidR="007846C2" w:rsidRPr="00717760" w:rsidRDefault="007846C2" w:rsidP="00664113">
      <w:pPr>
        <w:rPr>
          <w:rFonts w:cstheme="minorHAnsi"/>
          <w:sz w:val="18"/>
          <w:szCs w:val="18"/>
        </w:rPr>
      </w:pPr>
    </w:p>
    <w:p w14:paraId="0D114221" w14:textId="77777777" w:rsidR="007846C2" w:rsidRPr="00622484" w:rsidRDefault="007846C2" w:rsidP="00664113">
      <w:pPr>
        <w:rPr>
          <w:rFonts w:cstheme="minorHAnsi"/>
          <w:sz w:val="18"/>
          <w:szCs w:val="18"/>
        </w:rPr>
      </w:pPr>
      <w:bookmarkStart w:id="0" w:name="_GoBack"/>
      <w:bookmarkEnd w:id="0"/>
    </w:p>
    <w:sectPr w:rsidR="007846C2" w:rsidRPr="00622484" w:rsidSect="009F5DC6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3F09D" w14:textId="77777777" w:rsidR="00C65890" w:rsidRDefault="00C65890" w:rsidP="00BF2380">
      <w:r>
        <w:separator/>
      </w:r>
    </w:p>
  </w:endnote>
  <w:endnote w:type="continuationSeparator" w:id="0">
    <w:p w14:paraId="40FE855B" w14:textId="77777777" w:rsidR="00C65890" w:rsidRDefault="00C65890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20B1" w14:textId="5AE1980E" w:rsidR="00BF2380" w:rsidRDefault="00BF2380" w:rsidP="00841588">
    <w:pPr>
      <w:spacing w:line="184" w:lineRule="exact"/>
      <w:ind w:left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1948E" w14:textId="77777777" w:rsidR="00C65890" w:rsidRDefault="00C65890" w:rsidP="00BF2380">
      <w:r>
        <w:separator/>
      </w:r>
    </w:p>
  </w:footnote>
  <w:footnote w:type="continuationSeparator" w:id="0">
    <w:p w14:paraId="6FD12152" w14:textId="77777777" w:rsidR="00C65890" w:rsidRDefault="00C65890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6874"/>
    <w:multiLevelType w:val="hybridMultilevel"/>
    <w:tmpl w:val="0546B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3996"/>
    <w:multiLevelType w:val="hybridMultilevel"/>
    <w:tmpl w:val="02EEE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20CB"/>
    <w:multiLevelType w:val="hybridMultilevel"/>
    <w:tmpl w:val="6D3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D193F"/>
    <w:multiLevelType w:val="hybridMultilevel"/>
    <w:tmpl w:val="5394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41720"/>
    <w:multiLevelType w:val="hybridMultilevel"/>
    <w:tmpl w:val="7110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D2CF8"/>
    <w:multiLevelType w:val="hybridMultilevel"/>
    <w:tmpl w:val="69E84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6157D"/>
    <w:multiLevelType w:val="hybridMultilevel"/>
    <w:tmpl w:val="4F76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66A7"/>
    <w:multiLevelType w:val="hybridMultilevel"/>
    <w:tmpl w:val="CB806C5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2"/>
  </w:num>
  <w:num w:numId="5">
    <w:abstractNumId w:val="16"/>
  </w:num>
  <w:num w:numId="6">
    <w:abstractNumId w:val="17"/>
  </w:num>
  <w:num w:numId="7">
    <w:abstractNumId w:val="9"/>
  </w:num>
  <w:num w:numId="8">
    <w:abstractNumId w:val="20"/>
  </w:num>
  <w:num w:numId="9">
    <w:abstractNumId w:val="13"/>
  </w:num>
  <w:num w:numId="10">
    <w:abstractNumId w:val="6"/>
  </w:num>
  <w:num w:numId="11">
    <w:abstractNumId w:val="19"/>
  </w:num>
  <w:num w:numId="12">
    <w:abstractNumId w:val="5"/>
  </w:num>
  <w:num w:numId="13">
    <w:abstractNumId w:val="1"/>
  </w:num>
  <w:num w:numId="14">
    <w:abstractNumId w:val="7"/>
  </w:num>
  <w:num w:numId="15">
    <w:abstractNumId w:val="10"/>
  </w:num>
  <w:num w:numId="16">
    <w:abstractNumId w:val="11"/>
  </w:num>
  <w:num w:numId="17">
    <w:abstractNumId w:val="8"/>
  </w:num>
  <w:num w:numId="18">
    <w:abstractNumId w:val="4"/>
  </w:num>
  <w:num w:numId="19">
    <w:abstractNumId w:val="18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21D7"/>
    <w:rsid w:val="0000571F"/>
    <w:rsid w:val="000129F2"/>
    <w:rsid w:val="00015B78"/>
    <w:rsid w:val="000233DE"/>
    <w:rsid w:val="00032B90"/>
    <w:rsid w:val="00041A9B"/>
    <w:rsid w:val="00086A48"/>
    <w:rsid w:val="00087B7E"/>
    <w:rsid w:val="00092F6A"/>
    <w:rsid w:val="00093889"/>
    <w:rsid w:val="000A4911"/>
    <w:rsid w:val="000C67F4"/>
    <w:rsid w:val="000E7C66"/>
    <w:rsid w:val="000F281B"/>
    <w:rsid w:val="000F562E"/>
    <w:rsid w:val="00102FA9"/>
    <w:rsid w:val="00110966"/>
    <w:rsid w:val="001240FC"/>
    <w:rsid w:val="00126366"/>
    <w:rsid w:val="001436E9"/>
    <w:rsid w:val="001667D3"/>
    <w:rsid w:val="00176BAF"/>
    <w:rsid w:val="00177143"/>
    <w:rsid w:val="001A3B00"/>
    <w:rsid w:val="001B01B2"/>
    <w:rsid w:val="001B41E7"/>
    <w:rsid w:val="001C6A1E"/>
    <w:rsid w:val="001E6E4A"/>
    <w:rsid w:val="001F1D43"/>
    <w:rsid w:val="001F41EF"/>
    <w:rsid w:val="002033BC"/>
    <w:rsid w:val="0021019F"/>
    <w:rsid w:val="00217C59"/>
    <w:rsid w:val="002229F5"/>
    <w:rsid w:val="00255621"/>
    <w:rsid w:val="00272EDF"/>
    <w:rsid w:val="002732A8"/>
    <w:rsid w:val="002828FB"/>
    <w:rsid w:val="002837AE"/>
    <w:rsid w:val="00290058"/>
    <w:rsid w:val="002B2308"/>
    <w:rsid w:val="002B6E04"/>
    <w:rsid w:val="002C31CC"/>
    <w:rsid w:val="002F0DA6"/>
    <w:rsid w:val="002F5D6A"/>
    <w:rsid w:val="002F64A9"/>
    <w:rsid w:val="003124C0"/>
    <w:rsid w:val="00317597"/>
    <w:rsid w:val="00322796"/>
    <w:rsid w:val="00324A26"/>
    <w:rsid w:val="003273A2"/>
    <w:rsid w:val="003412E3"/>
    <w:rsid w:val="00345C91"/>
    <w:rsid w:val="00353FBA"/>
    <w:rsid w:val="00354796"/>
    <w:rsid w:val="003618AD"/>
    <w:rsid w:val="00363027"/>
    <w:rsid w:val="0036789B"/>
    <w:rsid w:val="00383B13"/>
    <w:rsid w:val="003864B7"/>
    <w:rsid w:val="003921BE"/>
    <w:rsid w:val="003975B7"/>
    <w:rsid w:val="00472B9A"/>
    <w:rsid w:val="004E5E06"/>
    <w:rsid w:val="004F17CB"/>
    <w:rsid w:val="00505990"/>
    <w:rsid w:val="005170FF"/>
    <w:rsid w:val="0052444A"/>
    <w:rsid w:val="005319CD"/>
    <w:rsid w:val="00534D9A"/>
    <w:rsid w:val="00550D98"/>
    <w:rsid w:val="005520E6"/>
    <w:rsid w:val="00567F98"/>
    <w:rsid w:val="00577A95"/>
    <w:rsid w:val="00585968"/>
    <w:rsid w:val="0059025E"/>
    <w:rsid w:val="005969B3"/>
    <w:rsid w:val="005A52ED"/>
    <w:rsid w:val="005B433E"/>
    <w:rsid w:val="005D3287"/>
    <w:rsid w:val="005E019C"/>
    <w:rsid w:val="005F549A"/>
    <w:rsid w:val="005F628A"/>
    <w:rsid w:val="00622484"/>
    <w:rsid w:val="00626277"/>
    <w:rsid w:val="00630DED"/>
    <w:rsid w:val="00631FA6"/>
    <w:rsid w:val="00641DB3"/>
    <w:rsid w:val="006568BF"/>
    <w:rsid w:val="00656BB3"/>
    <w:rsid w:val="00664113"/>
    <w:rsid w:val="00667B9D"/>
    <w:rsid w:val="00674EA3"/>
    <w:rsid w:val="00681EBC"/>
    <w:rsid w:val="00691E34"/>
    <w:rsid w:val="006A474C"/>
    <w:rsid w:val="006B511B"/>
    <w:rsid w:val="006B60B5"/>
    <w:rsid w:val="006E1C03"/>
    <w:rsid w:val="006E39B8"/>
    <w:rsid w:val="006F164A"/>
    <w:rsid w:val="00711793"/>
    <w:rsid w:val="00714FC8"/>
    <w:rsid w:val="00717760"/>
    <w:rsid w:val="00724379"/>
    <w:rsid w:val="00727FC9"/>
    <w:rsid w:val="007300A0"/>
    <w:rsid w:val="007320A6"/>
    <w:rsid w:val="0076420F"/>
    <w:rsid w:val="007846C2"/>
    <w:rsid w:val="0079201F"/>
    <w:rsid w:val="007A5939"/>
    <w:rsid w:val="007B665C"/>
    <w:rsid w:val="007C0C01"/>
    <w:rsid w:val="007D0B80"/>
    <w:rsid w:val="007E568E"/>
    <w:rsid w:val="008165A3"/>
    <w:rsid w:val="00832ED5"/>
    <w:rsid w:val="00841588"/>
    <w:rsid w:val="008548D0"/>
    <w:rsid w:val="00866268"/>
    <w:rsid w:val="008756E8"/>
    <w:rsid w:val="00880F54"/>
    <w:rsid w:val="00886260"/>
    <w:rsid w:val="00890F39"/>
    <w:rsid w:val="0089185A"/>
    <w:rsid w:val="00896B92"/>
    <w:rsid w:val="00896CE2"/>
    <w:rsid w:val="0089746D"/>
    <w:rsid w:val="008A7ACE"/>
    <w:rsid w:val="008B066F"/>
    <w:rsid w:val="008B33D6"/>
    <w:rsid w:val="008C675C"/>
    <w:rsid w:val="008D0378"/>
    <w:rsid w:val="008D1027"/>
    <w:rsid w:val="008E73D6"/>
    <w:rsid w:val="008E7EEA"/>
    <w:rsid w:val="008F353F"/>
    <w:rsid w:val="0092404D"/>
    <w:rsid w:val="00924FBE"/>
    <w:rsid w:val="009323F5"/>
    <w:rsid w:val="00932637"/>
    <w:rsid w:val="0095438B"/>
    <w:rsid w:val="00982FCD"/>
    <w:rsid w:val="00986289"/>
    <w:rsid w:val="00996876"/>
    <w:rsid w:val="009A55FD"/>
    <w:rsid w:val="009B258C"/>
    <w:rsid w:val="009B3F66"/>
    <w:rsid w:val="009B6EAB"/>
    <w:rsid w:val="009C2500"/>
    <w:rsid w:val="009D0B50"/>
    <w:rsid w:val="009F5DC6"/>
    <w:rsid w:val="00A00DFC"/>
    <w:rsid w:val="00A1580E"/>
    <w:rsid w:val="00A21BDC"/>
    <w:rsid w:val="00A260D9"/>
    <w:rsid w:val="00A52F05"/>
    <w:rsid w:val="00A61481"/>
    <w:rsid w:val="00A64C13"/>
    <w:rsid w:val="00A80BF0"/>
    <w:rsid w:val="00A947A4"/>
    <w:rsid w:val="00AD7639"/>
    <w:rsid w:val="00AD7E03"/>
    <w:rsid w:val="00B00B7C"/>
    <w:rsid w:val="00B047A4"/>
    <w:rsid w:val="00B06239"/>
    <w:rsid w:val="00B10F6B"/>
    <w:rsid w:val="00B1658A"/>
    <w:rsid w:val="00B234AD"/>
    <w:rsid w:val="00B53165"/>
    <w:rsid w:val="00B62995"/>
    <w:rsid w:val="00B7359F"/>
    <w:rsid w:val="00B74935"/>
    <w:rsid w:val="00B84FD8"/>
    <w:rsid w:val="00B9646A"/>
    <w:rsid w:val="00BA5B7D"/>
    <w:rsid w:val="00BC514F"/>
    <w:rsid w:val="00BD18C1"/>
    <w:rsid w:val="00BE45F4"/>
    <w:rsid w:val="00BF2380"/>
    <w:rsid w:val="00BF7472"/>
    <w:rsid w:val="00C05053"/>
    <w:rsid w:val="00C10B46"/>
    <w:rsid w:val="00C53024"/>
    <w:rsid w:val="00C61108"/>
    <w:rsid w:val="00C65890"/>
    <w:rsid w:val="00C747A6"/>
    <w:rsid w:val="00C85225"/>
    <w:rsid w:val="00C87E68"/>
    <w:rsid w:val="00CA3A9F"/>
    <w:rsid w:val="00CD6C85"/>
    <w:rsid w:val="00D045BF"/>
    <w:rsid w:val="00D06BAF"/>
    <w:rsid w:val="00D33335"/>
    <w:rsid w:val="00D45833"/>
    <w:rsid w:val="00D714A9"/>
    <w:rsid w:val="00D74DC3"/>
    <w:rsid w:val="00D84CD4"/>
    <w:rsid w:val="00D95531"/>
    <w:rsid w:val="00DA7233"/>
    <w:rsid w:val="00DB33BD"/>
    <w:rsid w:val="00DE67B6"/>
    <w:rsid w:val="00DF5373"/>
    <w:rsid w:val="00E01A35"/>
    <w:rsid w:val="00E05EDB"/>
    <w:rsid w:val="00E114D5"/>
    <w:rsid w:val="00E14D9D"/>
    <w:rsid w:val="00E15DD6"/>
    <w:rsid w:val="00E16357"/>
    <w:rsid w:val="00E27FC1"/>
    <w:rsid w:val="00E33E61"/>
    <w:rsid w:val="00E519AD"/>
    <w:rsid w:val="00E56F33"/>
    <w:rsid w:val="00E6147D"/>
    <w:rsid w:val="00E81282"/>
    <w:rsid w:val="00E8676C"/>
    <w:rsid w:val="00E9403A"/>
    <w:rsid w:val="00E95D20"/>
    <w:rsid w:val="00EA6FBC"/>
    <w:rsid w:val="00EB554E"/>
    <w:rsid w:val="00EC5A8D"/>
    <w:rsid w:val="00EC6E1C"/>
    <w:rsid w:val="00EC73B9"/>
    <w:rsid w:val="00F00667"/>
    <w:rsid w:val="00F07E56"/>
    <w:rsid w:val="00F11B12"/>
    <w:rsid w:val="00F43334"/>
    <w:rsid w:val="00F50EE0"/>
    <w:rsid w:val="00F7350F"/>
    <w:rsid w:val="00F77CEF"/>
    <w:rsid w:val="00F84A32"/>
    <w:rsid w:val="00F8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1FC0"/>
  <w15:docId w15:val="{D9A89E9C-75CE-4E14-8A3E-1D29D4FF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7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7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2EDF"/>
  </w:style>
  <w:style w:type="paragraph" w:customStyle="1" w:styleId="Default">
    <w:name w:val="Default"/>
    <w:rsid w:val="007846C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1305</Words>
  <Characters>7831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SP85 KRAKÓW</cp:lastModifiedBy>
  <cp:revision>9</cp:revision>
  <dcterms:created xsi:type="dcterms:W3CDTF">2021-09-07T18:32:00Z</dcterms:created>
  <dcterms:modified xsi:type="dcterms:W3CDTF">2022-09-28T06:18:00Z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