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53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2551"/>
        <w:gridCol w:w="2473"/>
        <w:gridCol w:w="2347"/>
        <w:gridCol w:w="2126"/>
        <w:gridCol w:w="1984"/>
        <w:gridCol w:w="2332"/>
      </w:tblGrid>
      <w:tr w:rsidR="00DA2D63" w:rsidRPr="007B0762" w:rsidTr="007B0762">
        <w:trPr>
          <w:trHeight w:val="301"/>
        </w:trPr>
        <w:tc>
          <w:tcPr>
            <w:tcW w:w="1560" w:type="dxa"/>
            <w:vMerge w:val="restart"/>
            <w:textDirection w:val="btLr"/>
            <w:vAlign w:val="center"/>
          </w:tcPr>
          <w:p w:rsidR="00DA2D63" w:rsidRPr="007B0762" w:rsidRDefault="00BE4C3E" w:rsidP="00BE4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B0762">
              <w:rPr>
                <w:rFonts w:ascii="Times New Roman" w:hAnsi="Times New Roman" w:cs="Times New Roman"/>
                <w:b/>
                <w:sz w:val="48"/>
                <w:szCs w:val="48"/>
              </w:rPr>
              <w:t>KRYTERIA OCENY ZACHOWANIA</w:t>
            </w:r>
          </w:p>
        </w:tc>
        <w:tc>
          <w:tcPr>
            <w:tcW w:w="13813" w:type="dxa"/>
            <w:gridSpan w:val="6"/>
            <w:vAlign w:val="center"/>
          </w:tcPr>
          <w:p w:rsidR="008D1951" w:rsidRPr="007B0762" w:rsidRDefault="00BD5C34" w:rsidP="007B0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5C34"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FA759EF" wp14:editId="7231DA1F">
                      <wp:simplePos x="0" y="0"/>
                      <wp:positionH relativeFrom="column">
                        <wp:posOffset>6701155</wp:posOffset>
                      </wp:positionH>
                      <wp:positionV relativeFrom="paragraph">
                        <wp:posOffset>5080</wp:posOffset>
                      </wp:positionV>
                      <wp:extent cx="1955800" cy="298450"/>
                      <wp:effectExtent l="0" t="0" r="6350" b="6350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5C34" w:rsidRDefault="00BD5C34">
                                  <w:r>
                                    <w:t>Załącznik nr I do Statutu Szkoły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759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527.65pt;margin-top:.4pt;width:154pt;height:2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" stroked="f">
                      <v:textbox>
                        <w:txbxContent>
                          <w:p w:rsidR="00BD5C34" w:rsidRDefault="00BD5C34">
                            <w:r>
                              <w:t>Załącznik nr I do Statutu Szkoły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61B8" w:rsidRPr="007B0762" w:rsidRDefault="003361B8" w:rsidP="007B0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361B8" w:rsidRPr="007B0762" w:rsidRDefault="003361B8" w:rsidP="007B076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>Zachowanie ucznia podlega ocenie.</w:t>
            </w:r>
          </w:p>
          <w:p w:rsidR="003361B8" w:rsidRPr="007B0762" w:rsidRDefault="003361B8" w:rsidP="007B076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>Uczeń w ciągu okresu otrzymuje następujące oceny cząstkowe:</w:t>
            </w:r>
          </w:p>
          <w:p w:rsidR="003361B8" w:rsidRPr="007B0762" w:rsidRDefault="003361B8" w:rsidP="007B076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>Z obszarów</w:t>
            </w:r>
            <w:r w:rsidR="00BE4C3E" w:rsidRPr="007B0762">
              <w:rPr>
                <w:rFonts w:ascii="Times New Roman" w:hAnsi="Times New Roman" w:cs="Times New Roman"/>
                <w:sz w:val="28"/>
                <w:szCs w:val="36"/>
              </w:rPr>
              <w:t>:</w:t>
            </w:r>
          </w:p>
          <w:p w:rsidR="003361B8" w:rsidRPr="007B0762" w:rsidRDefault="003361B8" w:rsidP="007B076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>Wywiązywanie się z obowiązków ucznia (2 oceny)</w:t>
            </w:r>
          </w:p>
          <w:p w:rsidR="003361B8" w:rsidRPr="007B0762" w:rsidRDefault="003361B8" w:rsidP="007B076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>Godne, kulturalne zachowanie się w szkole i poza nią (2 oceny)</w:t>
            </w:r>
          </w:p>
          <w:p w:rsidR="003361B8" w:rsidRPr="007B0762" w:rsidRDefault="003361B8" w:rsidP="007B076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 xml:space="preserve">Dbałość o </w:t>
            </w:r>
            <w:r w:rsidR="00CD5335" w:rsidRPr="007B0762">
              <w:rPr>
                <w:rFonts w:ascii="Times New Roman" w:hAnsi="Times New Roman" w:cs="Times New Roman"/>
                <w:sz w:val="28"/>
                <w:szCs w:val="36"/>
              </w:rPr>
              <w:t xml:space="preserve">bezpieczeństwo </w:t>
            </w: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>i zdrowie własne oraz innych osób (2 oceny)</w:t>
            </w:r>
          </w:p>
          <w:p w:rsidR="003361B8" w:rsidRPr="007B0762" w:rsidRDefault="003361B8" w:rsidP="007B076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>Oraz</w:t>
            </w:r>
            <w:r w:rsidR="00BE4C3E" w:rsidRPr="007B0762">
              <w:rPr>
                <w:rFonts w:ascii="Times New Roman" w:hAnsi="Times New Roman" w:cs="Times New Roman"/>
                <w:sz w:val="28"/>
                <w:szCs w:val="36"/>
              </w:rPr>
              <w:t>:</w:t>
            </w:r>
          </w:p>
          <w:p w:rsidR="003361B8" w:rsidRPr="007B0762" w:rsidRDefault="003361B8" w:rsidP="007B076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>Ocena zespołu nauczycieli uczących ucznia (2 oceny)</w:t>
            </w:r>
          </w:p>
          <w:p w:rsidR="003361B8" w:rsidRPr="007B0762" w:rsidRDefault="003361B8" w:rsidP="007B076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>Ocena zespołu klasowego (1 ocena)</w:t>
            </w:r>
          </w:p>
          <w:p w:rsidR="003361B8" w:rsidRPr="007B0762" w:rsidRDefault="003361B8" w:rsidP="007B076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>Samoocena ocenianego ucznia (1 ocena).</w:t>
            </w:r>
          </w:p>
          <w:p w:rsidR="00BE4C3E" w:rsidRPr="007B0762" w:rsidRDefault="00BE4C3E" w:rsidP="007B0762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BE4C3E" w:rsidRPr="007B0762" w:rsidRDefault="00BE4C3E" w:rsidP="007B076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>Uczeń może otrzymać raz w okresie dodatkową wzorową ocenę cząstkową zachowania za:</w:t>
            </w:r>
          </w:p>
          <w:p w:rsidR="00BE4C3E" w:rsidRPr="007B0762" w:rsidRDefault="00BE4C3E" w:rsidP="007B076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>pracę w Szkolnym Kole Wolontariatu,</w:t>
            </w:r>
          </w:p>
          <w:p w:rsidR="00BE4C3E" w:rsidRPr="007B0762" w:rsidRDefault="00BE4C3E" w:rsidP="007B076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>pracę w Samorządzie Szkolnym,</w:t>
            </w:r>
          </w:p>
          <w:p w:rsidR="00BE4C3E" w:rsidRPr="007B0762" w:rsidRDefault="00BE4C3E" w:rsidP="007B076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>udział w konkursach,</w:t>
            </w:r>
          </w:p>
          <w:p w:rsidR="00BE4C3E" w:rsidRPr="007B0762" w:rsidRDefault="00BE4C3E" w:rsidP="007B076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>działania na rzecz klasy lub szkoły.</w:t>
            </w:r>
          </w:p>
          <w:p w:rsidR="00BE4C3E" w:rsidRPr="007B0762" w:rsidRDefault="00BE4C3E" w:rsidP="007B0762">
            <w:pPr>
              <w:pStyle w:val="Akapitzlist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C07E52" w:rsidRPr="007B0762" w:rsidRDefault="00C07E52" w:rsidP="007B076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>Uczeń może otrzymać uwagę pozytywną i uwagę negatywną, które mają wpływ na ocenę zachowania.</w:t>
            </w:r>
          </w:p>
          <w:p w:rsidR="00C07E52" w:rsidRPr="007B0762" w:rsidRDefault="00C07E52" w:rsidP="007B0762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CF587C" w:rsidRPr="007B0762" w:rsidRDefault="00CF587C" w:rsidP="007B076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>Uczeń może otrzymać w okresie dodatkową wzorową cząstkową ocenę zachowania za pisemną pochwałę wychowawcy.</w:t>
            </w:r>
          </w:p>
          <w:p w:rsidR="007B0762" w:rsidRPr="007B0762" w:rsidRDefault="007B0762" w:rsidP="007B0762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BE4C3E" w:rsidRPr="007B0762" w:rsidRDefault="00BE4C3E" w:rsidP="007B076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 xml:space="preserve">Uczeń może otrzymać w okresie dodatkową </w:t>
            </w:r>
            <w:r w:rsidR="00CF587C" w:rsidRPr="007B0762">
              <w:rPr>
                <w:rFonts w:ascii="Times New Roman" w:hAnsi="Times New Roman" w:cs="Times New Roman"/>
                <w:sz w:val="28"/>
                <w:szCs w:val="36"/>
              </w:rPr>
              <w:t>naganną</w:t>
            </w: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 xml:space="preserve"> cząstkową ocenę zachowani</w:t>
            </w:r>
            <w:r w:rsidR="00CF587C" w:rsidRPr="007B0762">
              <w:rPr>
                <w:rFonts w:ascii="Times New Roman" w:hAnsi="Times New Roman" w:cs="Times New Roman"/>
                <w:sz w:val="28"/>
                <w:szCs w:val="36"/>
              </w:rPr>
              <w:t>a</w:t>
            </w: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 xml:space="preserve"> za pisemne upomnienie wychowawcy.</w:t>
            </w:r>
          </w:p>
          <w:p w:rsidR="00CF587C" w:rsidRPr="007B0762" w:rsidRDefault="00CF587C" w:rsidP="007B0762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CF587C" w:rsidRPr="007B0762" w:rsidRDefault="00CF587C" w:rsidP="007B076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>W przypadku, gdy uczeń otrzyma pisemną pochwałę Dyrektora Szkoły, jego śródroczna lub roczna ocena zachowania zostaje podwyższona o jeden stopień.</w:t>
            </w:r>
          </w:p>
          <w:p w:rsidR="007B0762" w:rsidRPr="007B0762" w:rsidRDefault="007B0762" w:rsidP="007B0762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BE4C3E" w:rsidRPr="007B0762" w:rsidRDefault="00BE4C3E" w:rsidP="007B076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 xml:space="preserve">W przypadku, gdy uczeń otrzyma pisemną naganę Dyrektora Szkoły, jego śródroczna lub roczna </w:t>
            </w:r>
            <w:r w:rsidR="00CF587C" w:rsidRPr="007B0762">
              <w:rPr>
                <w:rFonts w:ascii="Times New Roman" w:hAnsi="Times New Roman" w:cs="Times New Roman"/>
                <w:sz w:val="28"/>
                <w:szCs w:val="36"/>
              </w:rPr>
              <w:t xml:space="preserve">ocena </w:t>
            </w:r>
            <w:r w:rsidRPr="007B0762">
              <w:rPr>
                <w:rFonts w:ascii="Times New Roman" w:hAnsi="Times New Roman" w:cs="Times New Roman"/>
                <w:sz w:val="28"/>
                <w:szCs w:val="36"/>
              </w:rPr>
              <w:t>zachowania zostaje obniżona o jeden stopień.</w:t>
            </w:r>
          </w:p>
          <w:p w:rsidR="00BE4C3E" w:rsidRPr="007B0762" w:rsidRDefault="00BE4C3E" w:rsidP="007B0762">
            <w:pPr>
              <w:pStyle w:val="Akapitzlis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7E52" w:rsidRPr="007B0762" w:rsidRDefault="00C07E52" w:rsidP="007B0762">
            <w:pPr>
              <w:pStyle w:val="Akapitzlis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A2D63" w:rsidRPr="007B0762" w:rsidRDefault="007B0762" w:rsidP="007B0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</w:t>
            </w:r>
            <w:r w:rsidR="00D72623"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>ZACHOWANIE OCENIANE DWA RAZY W ORESIE</w:t>
            </w:r>
          </w:p>
          <w:p w:rsidR="008D1951" w:rsidRPr="007B0762" w:rsidRDefault="008D1951" w:rsidP="007B0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5C34" w:rsidRPr="007B0762" w:rsidTr="003D16C2">
        <w:trPr>
          <w:trHeight w:val="190"/>
        </w:trPr>
        <w:tc>
          <w:tcPr>
            <w:tcW w:w="1560" w:type="dxa"/>
            <w:vMerge/>
            <w:vAlign w:val="center"/>
          </w:tcPr>
          <w:p w:rsidR="00DA2D63" w:rsidRPr="007B0762" w:rsidRDefault="00DA2D63" w:rsidP="00CD4C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8D1951" w:rsidRPr="007B0762" w:rsidRDefault="008D1951" w:rsidP="00CA3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2D63" w:rsidRPr="007B0762" w:rsidRDefault="00DA2D63" w:rsidP="00CA3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>WZOROWA</w:t>
            </w:r>
          </w:p>
        </w:tc>
        <w:tc>
          <w:tcPr>
            <w:tcW w:w="2473" w:type="dxa"/>
          </w:tcPr>
          <w:p w:rsidR="008D1951" w:rsidRPr="007B0762" w:rsidRDefault="008D1951" w:rsidP="00CA3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2D63" w:rsidRPr="007B0762" w:rsidRDefault="00DA2D63" w:rsidP="00CA3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>BARDZO DOBRA</w:t>
            </w:r>
          </w:p>
        </w:tc>
        <w:tc>
          <w:tcPr>
            <w:tcW w:w="2347" w:type="dxa"/>
          </w:tcPr>
          <w:p w:rsidR="008D1951" w:rsidRPr="007B0762" w:rsidRDefault="008D1951" w:rsidP="00CA3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2D63" w:rsidRPr="007B0762" w:rsidRDefault="00DA2D63" w:rsidP="00CA3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>DOBRA</w:t>
            </w:r>
          </w:p>
        </w:tc>
        <w:tc>
          <w:tcPr>
            <w:tcW w:w="2126" w:type="dxa"/>
          </w:tcPr>
          <w:p w:rsidR="008D1951" w:rsidRPr="007B0762" w:rsidRDefault="008D1951" w:rsidP="00CA3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2D63" w:rsidRPr="007B0762" w:rsidRDefault="00DA2D63" w:rsidP="00CA3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>POPRAWNA</w:t>
            </w:r>
          </w:p>
        </w:tc>
        <w:tc>
          <w:tcPr>
            <w:tcW w:w="1984" w:type="dxa"/>
          </w:tcPr>
          <w:p w:rsidR="008D1951" w:rsidRPr="007B0762" w:rsidRDefault="008D1951" w:rsidP="00CA3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2D63" w:rsidRPr="007B0762" w:rsidRDefault="00DA2D63" w:rsidP="00CA3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>NIEODPOWIEDNIA</w:t>
            </w:r>
          </w:p>
        </w:tc>
        <w:tc>
          <w:tcPr>
            <w:tcW w:w="2332" w:type="dxa"/>
          </w:tcPr>
          <w:p w:rsidR="008D1951" w:rsidRPr="007B0762" w:rsidRDefault="008D1951" w:rsidP="00CA3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2D63" w:rsidRPr="007B0762" w:rsidRDefault="00DA2D63" w:rsidP="00CA3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>NAGANNA</w:t>
            </w:r>
          </w:p>
        </w:tc>
      </w:tr>
      <w:tr w:rsidR="00BD5C34" w:rsidRPr="007B0762" w:rsidTr="003D16C2">
        <w:trPr>
          <w:trHeight w:val="966"/>
        </w:trPr>
        <w:tc>
          <w:tcPr>
            <w:tcW w:w="1560" w:type="dxa"/>
            <w:vAlign w:val="center"/>
          </w:tcPr>
          <w:p w:rsidR="00006A86" w:rsidRPr="007B0762" w:rsidRDefault="00B750A6" w:rsidP="00CA3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B0762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696720" w:rsidRPr="007B0762">
              <w:rPr>
                <w:rFonts w:ascii="Times New Roman" w:hAnsi="Times New Roman" w:cs="Times New Roman"/>
                <w:b/>
                <w:sz w:val="20"/>
                <w:szCs w:val="20"/>
              </w:rPr>
              <w:t>ywiązywanie się z obowiązków ucznia</w:t>
            </w:r>
          </w:p>
          <w:p w:rsidR="00006A86" w:rsidRPr="007B0762" w:rsidRDefault="00006A86" w:rsidP="00CA3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06A86" w:rsidRPr="007B0762" w:rsidRDefault="00006A86" w:rsidP="00DA2D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Uczeń</w:t>
            </w:r>
            <w:r w:rsidR="00C240F2" w:rsidRPr="007B076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06A86" w:rsidRPr="007B0762" w:rsidRDefault="00006A86" w:rsidP="00DA2D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sumiennie i rzetelnie wykonuje polecenia i powierzone zadania</w:t>
            </w:r>
            <w:r w:rsidR="00532616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32A32" w:rsidRPr="007B0762" w:rsidRDefault="00332A32" w:rsidP="00332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101A" w:rsidRPr="007B0762">
              <w:rPr>
                <w:rFonts w:ascii="Times New Roman" w:hAnsi="Times New Roman" w:cs="Times New Roman"/>
                <w:sz w:val="16"/>
                <w:szCs w:val="16"/>
              </w:rPr>
              <w:t>jest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przygotowany do lekcji,</w:t>
            </w:r>
          </w:p>
          <w:p w:rsidR="00332A32" w:rsidRPr="007B0762" w:rsidRDefault="00332A32" w:rsidP="00332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BB4198">
              <w:rPr>
                <w:rFonts w:ascii="Times New Roman" w:hAnsi="Times New Roman" w:cs="Times New Roman"/>
                <w:sz w:val="16"/>
                <w:szCs w:val="16"/>
              </w:rPr>
              <w:t xml:space="preserve">zawsze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przestrzega zapisów Statutu Szkoły 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regulaminów szkolnych</w:t>
            </w:r>
            <w:r w:rsidR="00C6101A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6101A" w:rsidRPr="007B0762" w:rsidRDefault="00056652" w:rsidP="00332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zmienia obuwie,</w:t>
            </w:r>
          </w:p>
          <w:p w:rsidR="00332A32" w:rsidRPr="007B0762" w:rsidRDefault="00332A32" w:rsidP="00DA2D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punktualnie przychodzi na lekcje </w:t>
            </w:r>
            <w:r w:rsidR="002877B3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(dopuszczalne </w:t>
            </w:r>
            <w:r w:rsidR="00D72623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1 spóźnienie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w okresie</w:t>
            </w:r>
            <w:r w:rsidR="00D72623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oceniania</w:t>
            </w:r>
            <w:r w:rsidR="002877B3" w:rsidRPr="007B076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6101A" w:rsidRPr="007B0762" w:rsidRDefault="00C6101A" w:rsidP="00C61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ma wszystkie  nieobecności usprawiedliwione</w:t>
            </w:r>
            <w:r w:rsidR="002877B3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w ustalonym terminie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32A32" w:rsidRPr="007B0762" w:rsidRDefault="00332A32" w:rsidP="00DA2D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B75" w:rsidRPr="007B0762" w:rsidRDefault="000A3B75" w:rsidP="00DA2D6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006A86" w:rsidRPr="007B0762" w:rsidRDefault="00006A86" w:rsidP="00CD4C8D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473" w:type="dxa"/>
          </w:tcPr>
          <w:p w:rsidR="002877B3" w:rsidRPr="007B0762" w:rsidRDefault="002877B3" w:rsidP="00287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Uczeń :</w:t>
            </w:r>
          </w:p>
          <w:p w:rsidR="002877B3" w:rsidRPr="007B0762" w:rsidRDefault="002877B3" w:rsidP="00287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sumiennie i rzetelnie wykonuje polecenia i powierzone zadania,</w:t>
            </w:r>
          </w:p>
          <w:p w:rsidR="002877B3" w:rsidRPr="007B0762" w:rsidRDefault="002877B3" w:rsidP="00287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jest przygotowany do lekcji,</w:t>
            </w:r>
          </w:p>
          <w:p w:rsidR="002877B3" w:rsidRPr="007B0762" w:rsidRDefault="002877B3" w:rsidP="00287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przestrzega zapisów Statutu Szkoły i regulaminów szkolnych,</w:t>
            </w:r>
          </w:p>
          <w:p w:rsidR="002877B3" w:rsidRPr="007B0762" w:rsidRDefault="00056652" w:rsidP="00287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zmienia obuwie,</w:t>
            </w:r>
          </w:p>
          <w:p w:rsidR="002877B3" w:rsidRPr="007B0762" w:rsidRDefault="002877B3" w:rsidP="00287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punktualnie przychodzi na lekcje (dopuszczalne </w:t>
            </w:r>
            <w:r w:rsidR="00D72623" w:rsidRPr="007B076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spóźnienia w okresie</w:t>
            </w:r>
            <w:r w:rsidR="00D72623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oceniania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877B3" w:rsidRPr="007B0762" w:rsidRDefault="002877B3" w:rsidP="00287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ma wszystkie  nieobecności usprawiedliwione</w:t>
            </w:r>
            <w:r w:rsidR="00BB41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B4198" w:rsidRPr="00BB4198">
              <w:rPr>
                <w:rFonts w:ascii="Times New Roman" w:hAnsi="Times New Roman" w:cs="Times New Roman"/>
                <w:sz w:val="16"/>
                <w:szCs w:val="16"/>
              </w:rPr>
              <w:t>w ustalonym terminie.</w:t>
            </w:r>
          </w:p>
          <w:p w:rsidR="002877B3" w:rsidRPr="007B0762" w:rsidRDefault="002877B3" w:rsidP="00287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652" w:rsidRPr="007B0762" w:rsidRDefault="00056652" w:rsidP="00C66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F05" w:rsidRPr="007B0762" w:rsidRDefault="00BE4C3E" w:rsidP="00C66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Otrzymał maksymalnie </w:t>
            </w:r>
            <w:r w:rsidR="00BB41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66F05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uwag</w:t>
            </w:r>
            <w:r w:rsidR="00BB4198">
              <w:rPr>
                <w:rFonts w:ascii="Times New Roman" w:hAnsi="Times New Roman" w:cs="Times New Roman"/>
                <w:sz w:val="16"/>
                <w:szCs w:val="16"/>
              </w:rPr>
              <w:t xml:space="preserve">ę </w:t>
            </w:r>
            <w:r w:rsidR="00C66F05" w:rsidRPr="007B0762">
              <w:rPr>
                <w:rFonts w:ascii="Times New Roman" w:hAnsi="Times New Roman" w:cs="Times New Roman"/>
                <w:sz w:val="16"/>
                <w:szCs w:val="16"/>
              </w:rPr>
              <w:t>negatywn</w:t>
            </w:r>
            <w:r w:rsidR="00BB4198">
              <w:rPr>
                <w:rFonts w:ascii="Times New Roman" w:hAnsi="Times New Roman" w:cs="Times New Roman"/>
                <w:sz w:val="16"/>
                <w:szCs w:val="16"/>
              </w:rPr>
              <w:t>ą</w:t>
            </w:r>
            <w:r w:rsidR="00C66F05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z tego obszaru (w okresie oceniania).</w:t>
            </w:r>
          </w:p>
          <w:p w:rsidR="00006A86" w:rsidRPr="007B0762" w:rsidRDefault="00006A86" w:rsidP="001A07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7" w:type="dxa"/>
          </w:tcPr>
          <w:p w:rsidR="00C66F05" w:rsidRPr="007B0762" w:rsidRDefault="00C66F05" w:rsidP="00C66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Uczeń :</w:t>
            </w:r>
          </w:p>
          <w:p w:rsidR="00C66F05" w:rsidRPr="007B0762" w:rsidRDefault="00C66F05" w:rsidP="00C66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sumiennie i rzetelnie wykonuje polecenia i powierzone zadania,</w:t>
            </w:r>
          </w:p>
          <w:p w:rsidR="00C66F05" w:rsidRPr="007B0762" w:rsidRDefault="00C66F05" w:rsidP="00C66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jest przygotowany do lekcji,</w:t>
            </w:r>
          </w:p>
          <w:p w:rsidR="00C66F05" w:rsidRPr="007B0762" w:rsidRDefault="00056652" w:rsidP="00C66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C66F05" w:rsidRPr="007B0762">
              <w:rPr>
                <w:rFonts w:ascii="Times New Roman" w:hAnsi="Times New Roman" w:cs="Times New Roman"/>
                <w:sz w:val="16"/>
                <w:szCs w:val="16"/>
              </w:rPr>
              <w:t>przestrzega zapisów Statutu Szkoły i regulaminów szkolnych,</w:t>
            </w:r>
          </w:p>
          <w:p w:rsidR="00C66F05" w:rsidRPr="007B0762" w:rsidRDefault="00056652" w:rsidP="00C66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zmienia obuwie,</w:t>
            </w:r>
          </w:p>
          <w:p w:rsidR="00C66F05" w:rsidRPr="007B0762" w:rsidRDefault="00C66F05" w:rsidP="00C66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punktualnie przychodzi na lekcje (dopuszczalne </w:t>
            </w:r>
            <w:r w:rsidR="00D72623" w:rsidRPr="007B076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spóźnienia w okresie</w:t>
            </w:r>
            <w:r w:rsidR="004F07D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oceniania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66F05" w:rsidRPr="007B0762" w:rsidRDefault="00C66F05" w:rsidP="00C66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72623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dopuszcza się </w:t>
            </w:r>
            <w:r w:rsidR="00BB41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72623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godziny nieusprawiedliwione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72623" w:rsidRPr="007B0762" w:rsidRDefault="00D72623" w:rsidP="00C66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F05" w:rsidRPr="007B0762" w:rsidRDefault="002115C8" w:rsidP="00C66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Otrzy</w:t>
            </w:r>
            <w:r w:rsidR="007417BF" w:rsidRPr="007B0762">
              <w:rPr>
                <w:rFonts w:ascii="Times New Roman" w:hAnsi="Times New Roman" w:cs="Times New Roman"/>
                <w:sz w:val="16"/>
                <w:szCs w:val="16"/>
              </w:rPr>
              <w:t>mał maksymalnie</w:t>
            </w:r>
            <w:r w:rsidR="00DF2296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D72623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6F05" w:rsidRPr="007B0762">
              <w:rPr>
                <w:rFonts w:ascii="Times New Roman" w:hAnsi="Times New Roman" w:cs="Times New Roman"/>
                <w:sz w:val="16"/>
                <w:szCs w:val="16"/>
              </w:rPr>
              <w:t>uwagi negatywne z tego obszaru (w okresie oceniania).</w:t>
            </w:r>
          </w:p>
          <w:p w:rsidR="00006A86" w:rsidRPr="007B0762" w:rsidRDefault="00006A86" w:rsidP="00006A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72623" w:rsidRPr="007B0762" w:rsidRDefault="00D72623" w:rsidP="00D7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Uczeń :</w:t>
            </w:r>
          </w:p>
          <w:p w:rsidR="00D72623" w:rsidRPr="007B0762" w:rsidRDefault="00056652" w:rsidP="00D7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D72623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wykonuje polecenia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r w:rsidR="00D72623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powierzone zadania,</w:t>
            </w:r>
          </w:p>
          <w:p w:rsidR="00D72623" w:rsidRPr="007B0762" w:rsidRDefault="00863273" w:rsidP="00D7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 jest 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>przygotowany do lekcji,</w:t>
            </w:r>
          </w:p>
          <w:p w:rsidR="00D72623" w:rsidRPr="007B0762" w:rsidRDefault="00D72623" w:rsidP="00D7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przestrzega zapisów Statutu Szkoły i regulaminów szkolnych,</w:t>
            </w:r>
          </w:p>
          <w:p w:rsidR="00D72623" w:rsidRPr="007B0762" w:rsidRDefault="00056652" w:rsidP="00D7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zmienia obuwie,</w:t>
            </w:r>
          </w:p>
          <w:p w:rsidR="00D72623" w:rsidRPr="007B0762" w:rsidRDefault="00D72623" w:rsidP="00D7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punktualnie przychodzi na lekcje (dopuszczalne </w:t>
            </w:r>
            <w:r w:rsidR="006E768D" w:rsidRPr="007B076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spóźnienia w okresie</w:t>
            </w:r>
            <w:r w:rsidR="004F07D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oceniania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72623" w:rsidRPr="007B0762" w:rsidRDefault="00D72623" w:rsidP="00D7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dopuszcza się</w:t>
            </w:r>
            <w:r w:rsidR="006E768D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B419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E768D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godzin nieu</w:t>
            </w:r>
            <w:r w:rsidR="006E768D" w:rsidRPr="007B0762">
              <w:rPr>
                <w:rFonts w:ascii="Times New Roman" w:hAnsi="Times New Roman" w:cs="Times New Roman"/>
                <w:sz w:val="16"/>
                <w:szCs w:val="16"/>
              </w:rPr>
              <w:t>sprawiedliwionych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72623" w:rsidRPr="007B0762" w:rsidRDefault="00D72623" w:rsidP="00D726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623" w:rsidRPr="007B0762" w:rsidRDefault="002115C8" w:rsidP="00D7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Otrzymał maksymalnie</w:t>
            </w:r>
            <w:r w:rsidR="007417B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="00D72623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uwag</w:t>
            </w:r>
            <w:r w:rsidR="006E768D" w:rsidRPr="007B0762">
              <w:rPr>
                <w:rFonts w:ascii="Times New Roman" w:hAnsi="Times New Roman" w:cs="Times New Roman"/>
                <w:sz w:val="16"/>
                <w:szCs w:val="16"/>
              </w:rPr>
              <w:t>i negatywne</w:t>
            </w:r>
            <w:r w:rsidR="00D72623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z tego obszaru (w okresie oceniania).</w:t>
            </w:r>
          </w:p>
          <w:p w:rsidR="00006A86" w:rsidRPr="007B0762" w:rsidRDefault="00006A86" w:rsidP="00006A86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984" w:type="dxa"/>
          </w:tcPr>
          <w:p w:rsidR="000076BF" w:rsidRPr="007B0762" w:rsidRDefault="000076BF" w:rsidP="000076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Uczeń :</w:t>
            </w:r>
          </w:p>
          <w:p w:rsidR="000076BF" w:rsidRPr="007B0762" w:rsidRDefault="000076BF" w:rsidP="000076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 nie wykonuje poleceń 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powierzonych zadań,</w:t>
            </w:r>
          </w:p>
          <w:p w:rsidR="000076BF" w:rsidRPr="007B0762" w:rsidRDefault="000076BF" w:rsidP="000076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nie przygotowuje się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do lekcji,</w:t>
            </w:r>
          </w:p>
          <w:p w:rsidR="000076BF" w:rsidRPr="007B0762" w:rsidRDefault="000076BF" w:rsidP="000076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łamie zapisy Statutu Szkoły i regulaminów szkolnych,</w:t>
            </w:r>
          </w:p>
          <w:p w:rsidR="000076BF" w:rsidRPr="007B0762" w:rsidRDefault="000076BF" w:rsidP="000076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nie zmienia obuwia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076BF" w:rsidRPr="007B0762" w:rsidRDefault="000076BF" w:rsidP="000076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446C" w:rsidRPr="007B0762">
              <w:rPr>
                <w:rFonts w:ascii="Times New Roman" w:hAnsi="Times New Roman" w:cs="Times New Roman"/>
                <w:sz w:val="16"/>
                <w:szCs w:val="16"/>
              </w:rPr>
              <w:t>spóźnia się na lekcje (dopuszcza się 7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spóźnień w  okresie oceniania)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076BF" w:rsidRPr="007B0762" w:rsidRDefault="000076BF" w:rsidP="000076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ma godz</w:t>
            </w:r>
            <w:r w:rsidR="0015446C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iny nieusprawiedliwione (dopuszcza się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B41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godzin nieusprawiedliwionych 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w okresie oceniania).</w:t>
            </w:r>
          </w:p>
          <w:p w:rsidR="000076BF" w:rsidRPr="007B0762" w:rsidRDefault="000076BF" w:rsidP="000076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A86" w:rsidRPr="007B0762" w:rsidRDefault="002115C8" w:rsidP="00923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Otrzymał maksymalnie </w:t>
            </w:r>
            <w:r w:rsidR="007417BF" w:rsidRPr="007B076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71B9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uwag</w:t>
            </w:r>
            <w:r w:rsidR="007417BF" w:rsidRPr="007B0762">
              <w:rPr>
                <w:rFonts w:ascii="Times New Roman" w:hAnsi="Times New Roman" w:cs="Times New Roman"/>
                <w:sz w:val="16"/>
                <w:szCs w:val="16"/>
              </w:rPr>
              <w:t>i negatywne</w:t>
            </w:r>
            <w:r w:rsidR="003871B9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z tego obszaru (w okresie oceniania).</w:t>
            </w:r>
          </w:p>
          <w:p w:rsidR="00056652" w:rsidRPr="007B0762" w:rsidRDefault="00056652" w:rsidP="00923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2" w:type="dxa"/>
          </w:tcPr>
          <w:p w:rsidR="006E768D" w:rsidRPr="007B0762" w:rsidRDefault="006E768D" w:rsidP="006E7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Uczeń :</w:t>
            </w:r>
          </w:p>
          <w:p w:rsidR="006E768D" w:rsidRPr="007B0762" w:rsidRDefault="006E768D" w:rsidP="006E7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 nie wykonuje poleceń 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powierzonych zadań,</w:t>
            </w:r>
          </w:p>
          <w:p w:rsidR="006E768D" w:rsidRPr="007B0762" w:rsidRDefault="006E768D" w:rsidP="006E7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4F07DB" w:rsidRPr="007B0762">
              <w:rPr>
                <w:rFonts w:ascii="Times New Roman" w:hAnsi="Times New Roman" w:cs="Times New Roman"/>
                <w:sz w:val="16"/>
                <w:szCs w:val="16"/>
              </w:rPr>
              <w:t>nie przygotowuje się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do lekcji,</w:t>
            </w:r>
          </w:p>
          <w:p w:rsidR="006E768D" w:rsidRPr="007B0762" w:rsidRDefault="006E768D" w:rsidP="006E7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4F07DB" w:rsidRPr="007B0762">
              <w:rPr>
                <w:rFonts w:ascii="Times New Roman" w:hAnsi="Times New Roman" w:cs="Times New Roman"/>
                <w:sz w:val="16"/>
                <w:szCs w:val="16"/>
              </w:rPr>
              <w:t>łamie zapisy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Statutu Szkoły 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i regulaminów szkolnych,</w:t>
            </w:r>
          </w:p>
          <w:p w:rsidR="006E768D" w:rsidRPr="007B0762" w:rsidRDefault="006E768D" w:rsidP="006E7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4F07DB" w:rsidRPr="007B0762">
              <w:rPr>
                <w:rFonts w:ascii="Times New Roman" w:hAnsi="Times New Roman" w:cs="Times New Roman"/>
                <w:sz w:val="16"/>
                <w:szCs w:val="16"/>
              </w:rPr>
              <w:t>nie zmienia obuwia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E768D" w:rsidRPr="007B0762" w:rsidRDefault="006E768D" w:rsidP="006E7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07DB" w:rsidRPr="007B076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15446C" w:rsidRPr="007B0762">
              <w:rPr>
                <w:rFonts w:ascii="Times New Roman" w:hAnsi="Times New Roman" w:cs="Times New Roman"/>
                <w:sz w:val="16"/>
                <w:szCs w:val="16"/>
              </w:rPr>
              <w:t>późnia się na lekcje (powyżej 7</w:t>
            </w:r>
            <w:r w:rsidR="004F07D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spóźnień w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okresie oceniani</w:t>
            </w:r>
            <w:r w:rsidR="004F07DB" w:rsidRPr="007B076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E768D" w:rsidRPr="007B0762" w:rsidRDefault="006E768D" w:rsidP="006E7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4F07D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ma godziny nieusprawiedliwione (powyżej </w:t>
            </w:r>
            <w:r w:rsidR="00BB419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godzin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nieusprawiedliwionych</w:t>
            </w:r>
            <w:r w:rsidR="004F07D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56652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4F07DB" w:rsidRPr="007B0762">
              <w:rPr>
                <w:rFonts w:ascii="Times New Roman" w:hAnsi="Times New Roman" w:cs="Times New Roman"/>
                <w:sz w:val="16"/>
                <w:szCs w:val="16"/>
              </w:rPr>
              <w:t>w okresie oceniania).</w:t>
            </w:r>
          </w:p>
          <w:p w:rsidR="006E768D" w:rsidRPr="007B0762" w:rsidRDefault="006E768D" w:rsidP="006E7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8D" w:rsidRPr="007B0762" w:rsidRDefault="002115C8" w:rsidP="006E7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Otrzymał</w:t>
            </w:r>
            <w:r w:rsidR="00542997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powyżej </w:t>
            </w:r>
            <w:r w:rsidR="007417BF" w:rsidRPr="007B076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F07D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uwag</w:t>
            </w:r>
            <w:r w:rsidR="007F14FE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negatywnych</w:t>
            </w:r>
            <w:r w:rsidR="004F07D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(w okresie oceniania).</w:t>
            </w:r>
          </w:p>
          <w:p w:rsidR="00006A86" w:rsidRPr="007B0762" w:rsidRDefault="00006A86" w:rsidP="00923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212D" w:rsidRPr="007B0762" w:rsidTr="003D16C2">
        <w:trPr>
          <w:trHeight w:val="427"/>
        </w:trPr>
        <w:tc>
          <w:tcPr>
            <w:tcW w:w="1560" w:type="dxa"/>
            <w:vMerge w:val="restart"/>
            <w:vAlign w:val="center"/>
          </w:tcPr>
          <w:p w:rsidR="0069678B" w:rsidRPr="007B0762" w:rsidRDefault="00C914EC" w:rsidP="00696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762">
              <w:rPr>
                <w:rFonts w:ascii="Times New Roman" w:hAnsi="Times New Roman" w:cs="Times New Roman"/>
                <w:b/>
                <w:sz w:val="20"/>
                <w:szCs w:val="20"/>
              </w:rPr>
              <w:t>Godne, kulturalne zachowanie się w szkole i poza nią</w:t>
            </w:r>
            <w:r w:rsidR="0069678B" w:rsidRPr="007B0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4212D" w:rsidRPr="007B0762" w:rsidRDefault="0094212D" w:rsidP="006967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3" w:type="dxa"/>
            <w:gridSpan w:val="6"/>
          </w:tcPr>
          <w:p w:rsidR="00C914EC" w:rsidRPr="007B0762" w:rsidRDefault="0069678B" w:rsidP="0069678B">
            <w:pPr>
              <w:pStyle w:val="Akapitzlist"/>
              <w:ind w:lef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 w:rsidR="0094212D" w:rsidRPr="007B0762">
              <w:rPr>
                <w:rFonts w:ascii="Times New Roman" w:hAnsi="Times New Roman" w:cs="Times New Roman"/>
                <w:sz w:val="16"/>
                <w:szCs w:val="16"/>
              </w:rPr>
              <w:t>dbałość o sto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>sowny ubiór i wygląd zewnętrzny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 • </w:t>
            </w:r>
            <w:r w:rsidR="0094212D" w:rsidRPr="007B0762">
              <w:rPr>
                <w:rFonts w:ascii="Times New Roman" w:hAnsi="Times New Roman" w:cs="Times New Roman"/>
                <w:sz w:val="16"/>
                <w:szCs w:val="16"/>
              </w:rPr>
              <w:t>postępowanie zgodne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z dobrem społeczności szkolnej</w:t>
            </w:r>
            <w:r w:rsidR="0094212D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• </w:t>
            </w:r>
            <w:r w:rsidR="0094212D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db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>ałość o honor i tradycje Szkoły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•  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>dbałość o piękno mowy ojczystej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4212D" w:rsidRPr="007B0762" w:rsidRDefault="0069678B" w:rsidP="0069678B">
            <w:pPr>
              <w:pStyle w:val="Akapitzlist"/>
              <w:ind w:lef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•  </w:t>
            </w:r>
            <w:r w:rsidR="0094212D" w:rsidRPr="007B0762">
              <w:rPr>
                <w:rFonts w:ascii="Times New Roman" w:hAnsi="Times New Roman" w:cs="Times New Roman"/>
                <w:sz w:val="16"/>
                <w:szCs w:val="16"/>
              </w:rPr>
              <w:t>okazywanie szacunku innym osobom</w:t>
            </w:r>
          </w:p>
        </w:tc>
      </w:tr>
      <w:tr w:rsidR="00BD5C34" w:rsidRPr="007B0762" w:rsidTr="003D16C2">
        <w:trPr>
          <w:trHeight w:val="1259"/>
        </w:trPr>
        <w:tc>
          <w:tcPr>
            <w:tcW w:w="1560" w:type="dxa"/>
            <w:vMerge/>
            <w:vAlign w:val="center"/>
          </w:tcPr>
          <w:p w:rsidR="0094212D" w:rsidRPr="007B0762" w:rsidRDefault="0094212D" w:rsidP="00B750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4212D" w:rsidRPr="007B0762" w:rsidRDefault="0094212D" w:rsidP="009236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="00BB4198">
              <w:rPr>
                <w:rFonts w:ascii="Times New Roman" w:hAnsi="Times New Roman" w:cs="Times New Roman"/>
                <w:sz w:val="16"/>
                <w:szCs w:val="16"/>
              </w:rPr>
              <w:t xml:space="preserve">wyróżnia się pozytywnie a ponadto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zawsze</w:t>
            </w:r>
            <w:r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94212D" w:rsidRPr="007B0762" w:rsidRDefault="0094212D" w:rsidP="00923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przestrzega zasad grzecznościowych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w różnych sytuacjach życiowych,</w:t>
            </w:r>
          </w:p>
          <w:p w:rsidR="0094212D" w:rsidRPr="007B0762" w:rsidRDefault="0094212D" w:rsidP="00923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szanuje godność swoją i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innych osób, </w:t>
            </w:r>
          </w:p>
          <w:p w:rsidR="0094212D" w:rsidRPr="007B0762" w:rsidRDefault="0094212D" w:rsidP="00923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jest tolerancyjny i prawdomówny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4212D" w:rsidRPr="007B0762" w:rsidRDefault="0094212D" w:rsidP="00923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przestrzega zasad zach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owania podczas zajęć szkolnych, podczas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przerw, w szatni, w stołówce szkolnej oraz podczas wyjść 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wyjazdów organizowanych przez szkołę,</w:t>
            </w:r>
          </w:p>
          <w:p w:rsidR="0094212D" w:rsidRPr="007B0762" w:rsidRDefault="0094212D" w:rsidP="00923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dba o stosowny uczniowski ubiór 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wygląd zewnętrzny zgodny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>z zapisami w Statucie Szkoły oraz  o estetykę wyglądu,</w:t>
            </w:r>
          </w:p>
          <w:p w:rsidR="0094212D" w:rsidRPr="007B0762" w:rsidRDefault="00C914EC" w:rsidP="006B1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94212D" w:rsidRPr="007B0762">
              <w:rPr>
                <w:rFonts w:ascii="Times New Roman" w:hAnsi="Times New Roman" w:cs="Times New Roman"/>
                <w:sz w:val="16"/>
                <w:szCs w:val="16"/>
              </w:rPr>
              <w:t>chętnie i bezinteresownie pomaga kolegom zarówno w na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uce jaki i w innych działaniach.</w:t>
            </w:r>
          </w:p>
          <w:p w:rsidR="00C914EC" w:rsidRPr="007B0762" w:rsidRDefault="00C914EC" w:rsidP="006B1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212D" w:rsidRPr="007B0762" w:rsidRDefault="0094212D" w:rsidP="0081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Uczeń nigdy nie 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>używa wulgaryzmów.</w:t>
            </w:r>
          </w:p>
          <w:p w:rsidR="0094212D" w:rsidRPr="007B0762" w:rsidRDefault="0094212D" w:rsidP="00C610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3" w:type="dxa"/>
          </w:tcPr>
          <w:p w:rsidR="0094212D" w:rsidRPr="007B0762" w:rsidRDefault="0094212D" w:rsidP="008171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94212D" w:rsidRPr="007B0762" w:rsidRDefault="0094212D" w:rsidP="0081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przes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>trzega zasad grzecznościowych w różnych sytuacjach życiowych,</w:t>
            </w:r>
          </w:p>
          <w:p w:rsidR="0094212D" w:rsidRPr="007B0762" w:rsidRDefault="0094212D" w:rsidP="0081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szanuje godność swoją i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innych osób, </w:t>
            </w:r>
          </w:p>
          <w:p w:rsidR="0094212D" w:rsidRPr="007B0762" w:rsidRDefault="0094212D" w:rsidP="0081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jest tolerancyjny i prawdomówny</w:t>
            </w:r>
          </w:p>
          <w:p w:rsidR="0094212D" w:rsidRPr="007B0762" w:rsidRDefault="0094212D" w:rsidP="0081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przestrzega zasad zachowania podczas zajęć szkolnych, podczas przerw, w szatni, w stołówce szkolnej oraz podczas wyjść 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wyjazdów organizowanych przez szkołę,</w:t>
            </w:r>
          </w:p>
          <w:p w:rsidR="0094212D" w:rsidRPr="007B0762" w:rsidRDefault="0094212D" w:rsidP="0081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ba o stosowny uczniowski ubiór 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wygląd zewnętrzny zgodny 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>z zapisami w Statucie Szkoły oraz o estetykę wyglądu,</w:t>
            </w:r>
          </w:p>
          <w:p w:rsidR="0094212D" w:rsidRPr="007B0762" w:rsidRDefault="0094212D" w:rsidP="0081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chętnie i bezinteresownie pomaga kolegom zarówno w nauc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>e jaki i w innych działaniach,</w:t>
            </w:r>
          </w:p>
          <w:p w:rsidR="0094212D" w:rsidRPr="007B0762" w:rsidRDefault="00C914EC" w:rsidP="0081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-nie używa wulgaryzmów.</w:t>
            </w:r>
          </w:p>
          <w:p w:rsidR="0094212D" w:rsidRPr="007B0762" w:rsidRDefault="0094212D" w:rsidP="00923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7" w:type="dxa"/>
          </w:tcPr>
          <w:p w:rsidR="0094212D" w:rsidRPr="007B0762" w:rsidRDefault="0094212D" w:rsidP="008171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94212D" w:rsidRPr="007B0762" w:rsidRDefault="0094212D" w:rsidP="0081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przestrzega zasad grzecznościowych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w różnych sytuacjach życiowych,</w:t>
            </w:r>
          </w:p>
          <w:p w:rsidR="0094212D" w:rsidRPr="007B0762" w:rsidRDefault="0094212D" w:rsidP="0081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szanuje godność swoją i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innych osób, </w:t>
            </w:r>
          </w:p>
          <w:p w:rsidR="0094212D" w:rsidRPr="007B0762" w:rsidRDefault="00C914EC" w:rsidP="0081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94212D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jest tolerancyjny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r w:rsidR="0094212D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prawdomówny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4212D" w:rsidRPr="007B0762" w:rsidRDefault="0094212D" w:rsidP="0081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914EC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przestrzega zasad zachowania podczas zajęć szkolnych, podczas przerw, w szatni, 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w stołówce szkolnej oraz podczas wyjść i wyjazdów organizowanych przez szkołę,</w:t>
            </w:r>
          </w:p>
          <w:p w:rsidR="0094212D" w:rsidRPr="007B0762" w:rsidRDefault="0094212D" w:rsidP="0081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dba o stosowny uczniowski ubiór i wygląd zewnętrzny zgodny z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zapisami w Statucie Szkoły oraz o estetykę wyglądu,</w:t>
            </w:r>
          </w:p>
          <w:p w:rsidR="008336DF" w:rsidRPr="007B0762" w:rsidRDefault="0094212D" w:rsidP="0081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 chętnie i bezinteresownie pomaga kolegom zarówno 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w na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>uce jaki i w innych działaniach,</w:t>
            </w:r>
          </w:p>
          <w:p w:rsidR="008336DF" w:rsidRPr="007B0762" w:rsidRDefault="0094212D" w:rsidP="00923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nie używa wulgaryzmów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336DF" w:rsidRPr="007B0762" w:rsidRDefault="008336DF" w:rsidP="00923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212D" w:rsidRPr="007B0762" w:rsidRDefault="0094212D" w:rsidP="00923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Otrzymał maksymalnie 1 uwagę negatywną z tego obszaru (w okresie oceniania).</w:t>
            </w:r>
          </w:p>
        </w:tc>
        <w:tc>
          <w:tcPr>
            <w:tcW w:w="2126" w:type="dxa"/>
          </w:tcPr>
          <w:p w:rsidR="0094212D" w:rsidRPr="007B0762" w:rsidRDefault="0094212D" w:rsidP="008171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94212D" w:rsidRPr="007B0762" w:rsidRDefault="0094212D" w:rsidP="0081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przestrzega zasad grzecznościowych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w różnych sytuacjach życiowych,</w:t>
            </w:r>
          </w:p>
          <w:p w:rsidR="0094212D" w:rsidRPr="007B0762" w:rsidRDefault="0094212D" w:rsidP="0081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szanuje godność swoją   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i  innych osób, </w:t>
            </w:r>
          </w:p>
          <w:p w:rsidR="0094212D" w:rsidRPr="007B0762" w:rsidRDefault="0094212D" w:rsidP="0081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 jest tolerancyjny 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prawdomówny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4212D" w:rsidRPr="007B0762" w:rsidRDefault="0094212D" w:rsidP="0081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przestrzega zasad zachowania podczas zajęć szkolnych, podczas przerw, w szatni, w stołówce szkolnej oraz podczas wyjść i wyjazdów organizowanych przez szkołę,</w:t>
            </w:r>
          </w:p>
          <w:p w:rsidR="0094212D" w:rsidRPr="007B0762" w:rsidRDefault="0094212D" w:rsidP="0081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dba o stosowny uczniowski ubiór i wygląd zewnętrzny zgodny z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zapisami w Statucie Szkoły oraz o estetykę wyglądu,</w:t>
            </w:r>
          </w:p>
          <w:p w:rsidR="0094212D" w:rsidRPr="007B0762" w:rsidRDefault="0094212D" w:rsidP="0081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 chętnie i bezinteresownie pomaga kolegom zarówno 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w na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>uce jaki i w innych działaniach,</w:t>
            </w:r>
          </w:p>
          <w:p w:rsidR="0094212D" w:rsidRPr="007B0762" w:rsidRDefault="0094212D" w:rsidP="0081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-nie używa wulgaryzmów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336DF" w:rsidRPr="007B0762" w:rsidRDefault="008336DF" w:rsidP="0081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212D" w:rsidRPr="007B0762" w:rsidRDefault="0094212D" w:rsidP="00833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Otrzymał maksymalnie 2 uw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agi negatywne z tego 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obszaru (w okresie 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oceniania).</w:t>
            </w:r>
          </w:p>
        </w:tc>
        <w:tc>
          <w:tcPr>
            <w:tcW w:w="1984" w:type="dxa"/>
          </w:tcPr>
          <w:p w:rsidR="0094212D" w:rsidRPr="007B0762" w:rsidRDefault="0094212D" w:rsidP="000F20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Uczeń </w:t>
            </w:r>
            <w:r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94212D" w:rsidRPr="007B0762" w:rsidRDefault="0094212D" w:rsidP="000F2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nie przestrzega zasad grzecznościowych 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          w różnych sytuacjach życiowych,</w:t>
            </w:r>
          </w:p>
          <w:p w:rsidR="0094212D" w:rsidRPr="007B0762" w:rsidRDefault="0094212D" w:rsidP="000F2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nie szanuje godności swojej  i  innych osób, </w:t>
            </w:r>
          </w:p>
          <w:p w:rsidR="0094212D" w:rsidRPr="007B0762" w:rsidRDefault="0094212D" w:rsidP="000F2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 jest nietolerancyjny 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kłamie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4212D" w:rsidRPr="007B0762" w:rsidRDefault="0094212D" w:rsidP="000F2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 nie przestrzega zasad zachowania podczas zajęć szkolnych, podczas przerw, w szatni, 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w stołówce szkolnej oraz podczas wyjść i wyjazdów organizowanych przez szkołę,</w:t>
            </w:r>
          </w:p>
          <w:p w:rsidR="0094212D" w:rsidRPr="007B0762" w:rsidRDefault="0094212D" w:rsidP="000F2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 nie dba o stosowny uczniowski ubiór i wygląd zewnętrzny zgodny 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zapisami w Statucie Szkoły oraz o estetykę wyglądu,</w:t>
            </w:r>
          </w:p>
          <w:p w:rsidR="0094212D" w:rsidRPr="007B0762" w:rsidRDefault="0094212D" w:rsidP="000F2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nie pomaga kolegom zarówno w na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>uce jaki i w innych działaniach,</w:t>
            </w:r>
          </w:p>
          <w:p w:rsidR="0094212D" w:rsidRPr="007B0762" w:rsidRDefault="0094212D" w:rsidP="000F2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używa wulgaryzmów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4212D" w:rsidRPr="007B0762" w:rsidRDefault="0094212D" w:rsidP="000F20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212D" w:rsidRPr="007B0762" w:rsidRDefault="0094212D" w:rsidP="000F2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Otrzymał maksymalnie 3 uwagi negatywne z tego obszaru (w okresie oceniania).</w:t>
            </w:r>
          </w:p>
        </w:tc>
        <w:tc>
          <w:tcPr>
            <w:tcW w:w="2332" w:type="dxa"/>
          </w:tcPr>
          <w:p w:rsidR="0094212D" w:rsidRPr="007B0762" w:rsidRDefault="0094212D" w:rsidP="000F20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Uczeń </w:t>
            </w:r>
            <w:r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94212D" w:rsidRPr="007B0762" w:rsidRDefault="0094212D" w:rsidP="000F2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nie przestrzega zasad grzecznościowych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w różnych sytuacjach życiowych,</w:t>
            </w:r>
          </w:p>
          <w:p w:rsidR="0094212D" w:rsidRPr="007B0762" w:rsidRDefault="0094212D" w:rsidP="000F2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nie szanuje godności swojej  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i  innych osób, </w:t>
            </w:r>
          </w:p>
          <w:p w:rsidR="0094212D" w:rsidRPr="007B0762" w:rsidRDefault="0094212D" w:rsidP="000F2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jest nietolerancyjny i kłamie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4212D" w:rsidRPr="007B0762" w:rsidRDefault="0094212D" w:rsidP="000F2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 łamie zasady zachowania podczas zajęć szkolnych, podczas przerw, w szatni, 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w stołówce szkolnej oraz podczas wyjść i wyjazdów organizowanych przez szkołę,</w:t>
            </w:r>
          </w:p>
          <w:p w:rsidR="0094212D" w:rsidRPr="007B0762" w:rsidRDefault="0094212D" w:rsidP="000F2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nie dba o stosowny uczniowski ubiór i wygląd zewnętrzny zgodny z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zapisami w Statucie Szkoły oraz o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este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>tykę wyglądu,</w:t>
            </w:r>
          </w:p>
          <w:p w:rsidR="0094212D" w:rsidRPr="007B0762" w:rsidRDefault="0094212D" w:rsidP="000F2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przeszkadza kolegom zarówno w na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>uce jaki i w innych działaniach,</w:t>
            </w:r>
          </w:p>
          <w:p w:rsidR="0094212D" w:rsidRPr="007B0762" w:rsidRDefault="0094212D" w:rsidP="000F2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używa wulgaryzmów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4212D" w:rsidRPr="007B0762" w:rsidRDefault="0094212D" w:rsidP="000F20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212D" w:rsidRPr="007B0762" w:rsidRDefault="0094212D" w:rsidP="000F2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Otrzymał powyżej 3 uwagi negatywne z tego obszaru (w okresie oceniania).</w:t>
            </w:r>
          </w:p>
        </w:tc>
      </w:tr>
      <w:tr w:rsidR="00BD5C34" w:rsidRPr="007B0762" w:rsidTr="003D16C2">
        <w:trPr>
          <w:trHeight w:val="237"/>
        </w:trPr>
        <w:tc>
          <w:tcPr>
            <w:tcW w:w="1560" w:type="dxa"/>
            <w:vAlign w:val="center"/>
          </w:tcPr>
          <w:p w:rsidR="00A662E5" w:rsidRPr="007B0762" w:rsidRDefault="002A3DF4" w:rsidP="008336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7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Dbałość</w:t>
            </w:r>
            <w:r w:rsidR="003D16C2" w:rsidRPr="007B0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</w:t>
            </w:r>
            <w:r w:rsidRPr="007B0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F6F8E" w:rsidRPr="007B0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7B0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bezpieczeństwo </w:t>
            </w:r>
            <w:r w:rsidR="008336DF" w:rsidRPr="007B0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7B0762">
              <w:rPr>
                <w:rFonts w:ascii="Times New Roman" w:hAnsi="Times New Roman" w:cs="Times New Roman"/>
                <w:b/>
                <w:sz w:val="20"/>
                <w:szCs w:val="20"/>
              </w:rPr>
              <w:t>i zdrowie własne oraz innych osób</w:t>
            </w:r>
          </w:p>
        </w:tc>
        <w:tc>
          <w:tcPr>
            <w:tcW w:w="2551" w:type="dxa"/>
          </w:tcPr>
          <w:p w:rsidR="00A662E5" w:rsidRPr="007B0762" w:rsidRDefault="00A662E5" w:rsidP="00DA2D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Uczeń</w:t>
            </w:r>
            <w:r w:rsidR="0015054E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zawsze</w:t>
            </w:r>
            <w:r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A662E5" w:rsidRPr="007B0762" w:rsidRDefault="00A662E5" w:rsidP="00DA2D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72C7" w:rsidRPr="007B0762">
              <w:rPr>
                <w:rFonts w:ascii="Times New Roman" w:hAnsi="Times New Roman" w:cs="Times New Roman"/>
                <w:sz w:val="16"/>
                <w:szCs w:val="16"/>
              </w:rPr>
              <w:t>pracuje zgodnie</w:t>
            </w:r>
            <w:r w:rsidR="006B1ED8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w zespole klasowym</w:t>
            </w:r>
            <w:r w:rsidR="00461AA6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672C7" w:rsidRPr="007B0762" w:rsidRDefault="005672C7" w:rsidP="00DA2D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szanuje mienie własne i  innych,</w:t>
            </w:r>
          </w:p>
          <w:p w:rsidR="005672C7" w:rsidRPr="007B0762" w:rsidRDefault="005672C7" w:rsidP="00DA2D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przest</w:t>
            </w:r>
            <w:r w:rsidR="00C6101A" w:rsidRPr="007B0762">
              <w:rPr>
                <w:rFonts w:ascii="Times New Roman" w:hAnsi="Times New Roman" w:cs="Times New Roman"/>
                <w:sz w:val="16"/>
                <w:szCs w:val="16"/>
              </w:rPr>
              <w:t>rzega zasad BHP pracowni szkol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>nych,</w:t>
            </w:r>
          </w:p>
          <w:p w:rsidR="00A662E5" w:rsidRPr="007B0762" w:rsidRDefault="00A662E5" w:rsidP="00DA2D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336DF"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dba o </w:t>
            </w:r>
            <w:r w:rsidR="00461AA6" w:rsidRPr="007B0762">
              <w:rPr>
                <w:rFonts w:ascii="Times New Roman" w:hAnsi="Times New Roman" w:cs="Times New Roman"/>
                <w:sz w:val="16"/>
                <w:szCs w:val="16"/>
              </w:rPr>
              <w:t>zdrowie i bezpieczeństwo swoje oraz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innych,</w:t>
            </w:r>
            <w:r w:rsidR="005672C7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672C7" w:rsidRPr="007B0762" w:rsidRDefault="00C1368B" w:rsidP="00DA2D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72C7" w:rsidRPr="007B0762">
              <w:rPr>
                <w:rFonts w:ascii="Times New Roman" w:hAnsi="Times New Roman" w:cs="Times New Roman"/>
                <w:sz w:val="16"/>
                <w:szCs w:val="16"/>
              </w:rPr>
              <w:t>dba o higienę osobistą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336DF" w:rsidRPr="007B0762" w:rsidRDefault="008336DF" w:rsidP="00DA2D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675A" w:rsidRPr="007B0762" w:rsidRDefault="00B7675A" w:rsidP="00567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Uczeń</w:t>
            </w:r>
            <w:r w:rsidR="002B607B" w:rsidRPr="007B076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662E5" w:rsidRPr="007B0762" w:rsidRDefault="00B7675A" w:rsidP="00567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72C7" w:rsidRPr="007B0762">
              <w:rPr>
                <w:rFonts w:ascii="Times New Roman" w:hAnsi="Times New Roman" w:cs="Times New Roman"/>
                <w:sz w:val="16"/>
                <w:szCs w:val="16"/>
              </w:rPr>
              <w:t>nigdy</w:t>
            </w:r>
            <w:r w:rsidR="00A662E5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nie wykazuje agresji, potrafi przeciwstawić się jej</w:t>
            </w:r>
            <w:r w:rsidR="008336DF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672C7" w:rsidRPr="007B0762" w:rsidRDefault="008336DF" w:rsidP="00567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nie ulega nałogom,</w:t>
            </w:r>
          </w:p>
          <w:p w:rsidR="005672C7" w:rsidRPr="007B0762" w:rsidRDefault="008336DF" w:rsidP="005672C7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5672C7" w:rsidRPr="007B0762">
              <w:rPr>
                <w:rFonts w:ascii="Times New Roman" w:hAnsi="Times New Roman" w:cs="Times New Roman"/>
                <w:sz w:val="16"/>
                <w:szCs w:val="16"/>
              </w:rPr>
              <w:t>nie wnosi na teren Szkoły przedmiotów, które mogą stanowić zagrożenie dla bezpieczeństwa uczniów, np.: noży, scyzoryków, kijów bejsbolowych itp.</w:t>
            </w:r>
          </w:p>
        </w:tc>
        <w:tc>
          <w:tcPr>
            <w:tcW w:w="2473" w:type="dxa"/>
          </w:tcPr>
          <w:p w:rsidR="0015054E" w:rsidRPr="007B0762" w:rsidRDefault="0015054E" w:rsidP="001505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15054E" w:rsidRPr="007B0762" w:rsidRDefault="0015054E" w:rsidP="00150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pracuje zgodnie w zespole klasowym,</w:t>
            </w:r>
          </w:p>
          <w:p w:rsidR="0015054E" w:rsidRPr="007B0762" w:rsidRDefault="0015054E" w:rsidP="00150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szanuje mienie własne i  innych,</w:t>
            </w:r>
          </w:p>
          <w:p w:rsidR="0015054E" w:rsidRPr="007B0762" w:rsidRDefault="0015054E" w:rsidP="00150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przestrze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ga zasad BHP pracowni szkolnych,</w:t>
            </w:r>
          </w:p>
          <w:p w:rsidR="0015054E" w:rsidRPr="007B0762" w:rsidRDefault="0015054E" w:rsidP="00150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527B"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dba o zdrowie i bezpieczeństwo swoje oraz innych, </w:t>
            </w:r>
          </w:p>
          <w:p w:rsidR="0015054E" w:rsidRPr="007B0762" w:rsidRDefault="00B7675A" w:rsidP="00150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054E" w:rsidRPr="007B0762">
              <w:rPr>
                <w:rFonts w:ascii="Times New Roman" w:hAnsi="Times New Roman" w:cs="Times New Roman"/>
                <w:sz w:val="16"/>
                <w:szCs w:val="16"/>
              </w:rPr>
              <w:t>dba o higienę osobistą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5054E" w:rsidRPr="007B0762" w:rsidRDefault="0015054E" w:rsidP="00150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nigdy nie wykazuje agresji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, potrafi przeciwstawić się jej,</w:t>
            </w:r>
          </w:p>
          <w:p w:rsidR="0015054E" w:rsidRPr="007B0762" w:rsidRDefault="0070527B" w:rsidP="00150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nie ulega nałogom,</w:t>
            </w:r>
          </w:p>
          <w:p w:rsidR="00CA386F" w:rsidRPr="007B0762" w:rsidRDefault="0015054E" w:rsidP="00150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nie wnosi na teren Szkoły przedmiotów, które mogą stanowić zagrożenie dla bezpieczeństwa uczniów, np.: noży, scyzoryków, kijów bejsbolowych itp.</w:t>
            </w:r>
          </w:p>
        </w:tc>
        <w:tc>
          <w:tcPr>
            <w:tcW w:w="2347" w:type="dxa"/>
          </w:tcPr>
          <w:p w:rsidR="002B607B" w:rsidRPr="007B0762" w:rsidRDefault="002B607B" w:rsidP="002B60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pracuje zgodnie w zespole klasowym,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szanuje mienie własne 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            i  innych,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przestrze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ga zasad BHP pracowni szkolnych,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-dba o zdrowie i bezpieczeństwo swoje oraz innych, 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dba o higienę osobistą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nigdy nie wykazuje agresji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, potrafi przeciwstawić się jej,</w:t>
            </w:r>
          </w:p>
          <w:p w:rsidR="002B607B" w:rsidRPr="007B0762" w:rsidRDefault="007052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nie ulega nałogom,</w:t>
            </w:r>
          </w:p>
          <w:p w:rsidR="00A662E5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nie wnosi na teren Szkoły przedmiotów, które mogą stanowić zagrożenie dla bezpieczeństwa uczniów, np.: noży, scyzoryków, kijów bejsbolowych itp.</w:t>
            </w:r>
          </w:p>
          <w:p w:rsidR="0070527B" w:rsidRPr="007B0762" w:rsidRDefault="007052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607B" w:rsidRPr="007B0762" w:rsidRDefault="00A26750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Otrzymał maksymalnie </w:t>
            </w:r>
            <w:r w:rsidR="002B607B" w:rsidRPr="007B0762">
              <w:rPr>
                <w:rFonts w:ascii="Times New Roman" w:hAnsi="Times New Roman" w:cs="Times New Roman"/>
                <w:sz w:val="16"/>
                <w:szCs w:val="16"/>
              </w:rPr>
              <w:t>1 uwagę negatywną z tego obszaru (w okresie oceniania).</w:t>
            </w:r>
          </w:p>
        </w:tc>
        <w:tc>
          <w:tcPr>
            <w:tcW w:w="2126" w:type="dxa"/>
          </w:tcPr>
          <w:p w:rsidR="002B607B" w:rsidRPr="007B0762" w:rsidRDefault="002B607B" w:rsidP="002B60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pracuje w zespole klasowym,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szanuje mienie własne 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        i  innych,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przestrze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ga zasad BHP pracowni szkolnych,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dba o zdrowie 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i bezpieczeństwo swoje oraz innych, 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dba o higienę osobistą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nie wykazuje agresji,</w:t>
            </w:r>
          </w:p>
          <w:p w:rsidR="002B607B" w:rsidRPr="007B0762" w:rsidRDefault="007052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nie ulega nałogom,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nie wnosi na teren Szkoły przedmiotów, które mogą stanowić zagrożenie dla bezpieczeństwa uczniów, np.: noży, scyzoryków, kijów bejsbolowych itp.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2E5" w:rsidRPr="007B0762" w:rsidRDefault="00A26750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Otrzymał maksymalnie </w:t>
            </w:r>
            <w:r w:rsidR="002B607B" w:rsidRPr="007B0762">
              <w:rPr>
                <w:rFonts w:ascii="Times New Roman" w:hAnsi="Times New Roman" w:cs="Times New Roman"/>
                <w:sz w:val="16"/>
                <w:szCs w:val="16"/>
              </w:rPr>
              <w:t>2 uwagi negatywne z tego obszaru (w okresie oceniania).</w:t>
            </w:r>
          </w:p>
        </w:tc>
        <w:tc>
          <w:tcPr>
            <w:tcW w:w="1984" w:type="dxa"/>
          </w:tcPr>
          <w:p w:rsidR="002B607B" w:rsidRPr="007B0762" w:rsidRDefault="002B607B" w:rsidP="002B60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utrudnia pracę w zespole klasowym,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nie szanuje mieni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własne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go i innych,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nie przestrze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ga zasad BHP pracowni szkolnych,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nie dba o zdrowie 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i bezpieczeństwo swoje oraz innych, 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-nie dba o higienę osobistą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narusza nietykalność cielesną innych osób,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znęca się psychicznie nad innymi osobami w szkole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ulega nałogom,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wnosi na teren Szkoły przedmiot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, które mogą stanowić zagrożenie dla bezpieczeństwa uczniów, np.: noż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, scyzory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ki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, kij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bejsbolow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itp.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2E5" w:rsidRPr="007B0762" w:rsidRDefault="00A26750" w:rsidP="00BB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Otrzymał maksymalnie </w:t>
            </w:r>
            <w:r w:rsidR="00BB41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B60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uwagi negatywne z tego obszaru (w okresie oceniania).</w:t>
            </w:r>
          </w:p>
        </w:tc>
        <w:tc>
          <w:tcPr>
            <w:tcW w:w="2332" w:type="dxa"/>
          </w:tcPr>
          <w:p w:rsidR="002B607B" w:rsidRPr="007B0762" w:rsidRDefault="002B607B" w:rsidP="002B60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dezorganizuje pracę w zespole klasowym,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nie szanuje mieni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własne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go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       i innych,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łamie zasad</w:t>
            </w:r>
            <w:r w:rsidR="00002B3B" w:rsidRPr="007B0762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BHP pracowni szkolnych,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B07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nie dba o zdrowie 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i bezpieczeństwo swoje oraz innych, 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nie dba o higienę osobistą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narusza nietykalność cielesną innych osób,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znęca się psychicznie nad innymi osobami w szkole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ulega nałogom,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- wnosi na teren Szkoły przedmiot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, które mogą stanowić zagrożenie dla bezpieczeństwa uczniów, np.: noż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, scyzory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ki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>, kij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bejsbolow</w:t>
            </w:r>
            <w:r w:rsidR="0070527B" w:rsidRPr="007B076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itp.</w:t>
            </w:r>
          </w:p>
          <w:p w:rsidR="002B607B" w:rsidRPr="007B0762" w:rsidRDefault="002B607B" w:rsidP="002B6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2E5" w:rsidRPr="007B0762" w:rsidRDefault="00A26750" w:rsidP="00BB4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Otrzymał </w:t>
            </w:r>
            <w:r w:rsidR="000D68F7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powyżej </w:t>
            </w:r>
            <w:r w:rsidR="00BB41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bookmarkStart w:id="0" w:name="_GoBack"/>
            <w:bookmarkEnd w:id="0"/>
            <w:r w:rsidR="002B607B" w:rsidRPr="007B0762">
              <w:rPr>
                <w:rFonts w:ascii="Times New Roman" w:hAnsi="Times New Roman" w:cs="Times New Roman"/>
                <w:sz w:val="16"/>
                <w:szCs w:val="16"/>
              </w:rPr>
              <w:t xml:space="preserve"> uwagi negatywne z tego obszaru (w okresie oceniania).</w:t>
            </w:r>
          </w:p>
        </w:tc>
      </w:tr>
    </w:tbl>
    <w:p w:rsidR="0076256C" w:rsidRPr="007B0762" w:rsidRDefault="0076256C" w:rsidP="00002B3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B3DF3" w:rsidRPr="007B0762" w:rsidRDefault="00CB3DF3" w:rsidP="00002B3B">
      <w:pPr>
        <w:pStyle w:val="Tekstpodstawowy"/>
        <w:tabs>
          <w:tab w:val="left" w:pos="851"/>
        </w:tabs>
        <w:ind w:left="426"/>
        <w:rPr>
          <w:sz w:val="16"/>
          <w:szCs w:val="16"/>
        </w:rPr>
      </w:pPr>
    </w:p>
    <w:p w:rsidR="00626F8A" w:rsidRPr="007B0762" w:rsidRDefault="00626F8A" w:rsidP="00626F8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B0762">
        <w:rPr>
          <w:rFonts w:ascii="Times New Roman" w:hAnsi="Times New Roman" w:cs="Times New Roman"/>
          <w:b/>
          <w:sz w:val="16"/>
          <w:szCs w:val="16"/>
        </w:rPr>
        <w:t>WARUNKI I TRYB PODWYŻSZANIA OCENY PRZEWIDYWANEJ ZACHOWANIA</w:t>
      </w:r>
    </w:p>
    <w:p w:rsidR="00626F8A" w:rsidRPr="007B0762" w:rsidRDefault="00626F8A" w:rsidP="00626F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0762">
        <w:rPr>
          <w:rFonts w:ascii="Times New Roman" w:hAnsi="Times New Roman" w:cs="Times New Roman"/>
          <w:sz w:val="16"/>
          <w:szCs w:val="16"/>
        </w:rPr>
        <w:t>Uczeń lub jego rodzice mają możliwość ubiegania się o uzyskanie wyższej niż przewidywana rocznej oceny klasyfikacyjnej zachowania. O podwyższenie przewidywanej rocznej oceny klasyfikacyjnej może ubiegać się uczeń, który:</w:t>
      </w:r>
    </w:p>
    <w:p w:rsidR="00626F8A" w:rsidRPr="007B0762" w:rsidRDefault="00626F8A" w:rsidP="00626F8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0762">
        <w:rPr>
          <w:rFonts w:ascii="Times New Roman" w:hAnsi="Times New Roman" w:cs="Times New Roman"/>
          <w:sz w:val="16"/>
          <w:szCs w:val="16"/>
        </w:rPr>
        <w:t>systematycznie uczestniczył w obowiązkowych zajęciach edukacyjnych,</w:t>
      </w:r>
    </w:p>
    <w:p w:rsidR="00626F8A" w:rsidRPr="007B0762" w:rsidRDefault="00626F8A" w:rsidP="00626F8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0762">
        <w:rPr>
          <w:rFonts w:ascii="Times New Roman" w:hAnsi="Times New Roman" w:cs="Times New Roman"/>
          <w:sz w:val="16"/>
          <w:szCs w:val="16"/>
        </w:rPr>
        <w:t>nieobecności systematycznie usprawiedliwiał,</w:t>
      </w:r>
    </w:p>
    <w:p w:rsidR="00626F8A" w:rsidRPr="007B0762" w:rsidRDefault="00626F8A" w:rsidP="00626F8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0762">
        <w:rPr>
          <w:rFonts w:ascii="Times New Roman" w:hAnsi="Times New Roman" w:cs="Times New Roman"/>
          <w:sz w:val="16"/>
          <w:szCs w:val="16"/>
        </w:rPr>
        <w:t>swoim zachowaniem nie stwarzał zagrożenia dla siebie i innych,</w:t>
      </w:r>
    </w:p>
    <w:p w:rsidR="00626F8A" w:rsidRPr="007B0762" w:rsidRDefault="00626F8A" w:rsidP="00626F8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0762">
        <w:rPr>
          <w:rFonts w:ascii="Times New Roman" w:hAnsi="Times New Roman" w:cs="Times New Roman"/>
          <w:sz w:val="16"/>
          <w:szCs w:val="16"/>
        </w:rPr>
        <w:t>nie został ukarany karami statutowymi.</w:t>
      </w:r>
    </w:p>
    <w:p w:rsidR="00626F8A" w:rsidRPr="007B0762" w:rsidRDefault="00626F8A" w:rsidP="00626F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0762">
        <w:rPr>
          <w:rFonts w:ascii="Times New Roman" w:hAnsi="Times New Roman" w:cs="Times New Roman"/>
          <w:sz w:val="16"/>
          <w:szCs w:val="16"/>
        </w:rPr>
        <w:t>Uczeń lub jego rodzice zgłaszają do wychowawcy, nie później niż 2 dni po poinformowaniu o ocenie przewidywanej, zamiar uzyskania wyższej od przewidywanej rocznej oceny klasyfikacyjnej zachowania.</w:t>
      </w:r>
    </w:p>
    <w:p w:rsidR="00626F8A" w:rsidRPr="007B0762" w:rsidRDefault="00626F8A" w:rsidP="00626F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0762">
        <w:rPr>
          <w:rFonts w:ascii="Times New Roman" w:hAnsi="Times New Roman" w:cs="Times New Roman"/>
          <w:sz w:val="16"/>
          <w:szCs w:val="16"/>
        </w:rPr>
        <w:t>Uczeń lub jego rodzice przedstawiają wychowawcy informacje, które w znaczący sposób, zgodnie z kryteriami oceniania zachowania określonymi w Statucie Szkoły, mogą wpływać na zmianę oceny przewidywanej. Wychowawca ponownie analizuje zebrane informacje o zachowaniu ucznia i utrzymuje, bądź ustala wyższą niż przewidywana roczną ocenę klasyfikacyjną zachowania.</w:t>
      </w:r>
    </w:p>
    <w:p w:rsidR="00626F8A" w:rsidRPr="007B0762" w:rsidRDefault="00626F8A" w:rsidP="00002B3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B69EE" w:rsidRPr="007B0762" w:rsidRDefault="00CB69EE" w:rsidP="00002B3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B69EE" w:rsidRPr="007B0762" w:rsidRDefault="00CB69EE" w:rsidP="00002B3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B69EE" w:rsidRPr="007B0762" w:rsidRDefault="00CB69EE" w:rsidP="00002B3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B60D8" w:rsidRPr="007B0762" w:rsidRDefault="00DB60D8" w:rsidP="00002B3B">
      <w:pPr>
        <w:spacing w:after="0" w:line="240" w:lineRule="auto"/>
        <w:ind w:right="425"/>
        <w:jc w:val="both"/>
        <w:rPr>
          <w:rFonts w:ascii="Times New Roman" w:hAnsi="Times New Roman" w:cs="Times New Roman"/>
          <w:sz w:val="16"/>
          <w:szCs w:val="16"/>
        </w:rPr>
      </w:pPr>
    </w:p>
    <w:p w:rsidR="00AB2FC1" w:rsidRPr="007B0762" w:rsidRDefault="00486DB8" w:rsidP="00A912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0762">
        <w:rPr>
          <w:rFonts w:ascii="Times New Roman" w:hAnsi="Times New Roman" w:cs="Times New Roman"/>
          <w:sz w:val="16"/>
          <w:szCs w:val="16"/>
        </w:rPr>
        <w:t>Miejscowość, data………………………………………………………………………                           Podpis Rodzica/ Opiekuna………………………………………………………………………………..</w:t>
      </w:r>
    </w:p>
    <w:sectPr w:rsidR="00AB2FC1" w:rsidRPr="007B0762" w:rsidSect="00DB60D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Cs w:val="24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Cs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Cs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7E07F7"/>
    <w:multiLevelType w:val="hybridMultilevel"/>
    <w:tmpl w:val="76C6F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31B"/>
    <w:multiLevelType w:val="hybridMultilevel"/>
    <w:tmpl w:val="2EF0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803B8"/>
    <w:multiLevelType w:val="hybridMultilevel"/>
    <w:tmpl w:val="D3306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33EF9"/>
    <w:multiLevelType w:val="hybridMultilevel"/>
    <w:tmpl w:val="0F708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970B6"/>
    <w:multiLevelType w:val="hybridMultilevel"/>
    <w:tmpl w:val="9C444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823B7"/>
    <w:multiLevelType w:val="hybridMultilevel"/>
    <w:tmpl w:val="D6B8C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E450E"/>
    <w:multiLevelType w:val="hybridMultilevel"/>
    <w:tmpl w:val="EE20B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C2811"/>
    <w:multiLevelType w:val="hybridMultilevel"/>
    <w:tmpl w:val="B2E20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8D"/>
    <w:rsid w:val="00002B3B"/>
    <w:rsid w:val="00006A86"/>
    <w:rsid w:val="000076BF"/>
    <w:rsid w:val="00056652"/>
    <w:rsid w:val="000957E8"/>
    <w:rsid w:val="000A3B75"/>
    <w:rsid w:val="000D68F7"/>
    <w:rsid w:val="000F2013"/>
    <w:rsid w:val="000F26B6"/>
    <w:rsid w:val="000F6F8E"/>
    <w:rsid w:val="00111059"/>
    <w:rsid w:val="0015054E"/>
    <w:rsid w:val="0015446C"/>
    <w:rsid w:val="0017559F"/>
    <w:rsid w:val="001A0754"/>
    <w:rsid w:val="002115C8"/>
    <w:rsid w:val="00247B23"/>
    <w:rsid w:val="002877B3"/>
    <w:rsid w:val="002957FF"/>
    <w:rsid w:val="002A3DF4"/>
    <w:rsid w:val="002B607B"/>
    <w:rsid w:val="002C67EF"/>
    <w:rsid w:val="00332A32"/>
    <w:rsid w:val="00333878"/>
    <w:rsid w:val="003361B8"/>
    <w:rsid w:val="003871B9"/>
    <w:rsid w:val="003D16C2"/>
    <w:rsid w:val="00451EF0"/>
    <w:rsid w:val="00461AA6"/>
    <w:rsid w:val="00486DB8"/>
    <w:rsid w:val="004D2CD6"/>
    <w:rsid w:val="004F07DB"/>
    <w:rsid w:val="00532616"/>
    <w:rsid w:val="00542997"/>
    <w:rsid w:val="005672C7"/>
    <w:rsid w:val="0057252F"/>
    <w:rsid w:val="005D10A9"/>
    <w:rsid w:val="005F7B28"/>
    <w:rsid w:val="00626F8A"/>
    <w:rsid w:val="00641E79"/>
    <w:rsid w:val="00696720"/>
    <w:rsid w:val="0069678B"/>
    <w:rsid w:val="006B1ED8"/>
    <w:rsid w:val="006D35BC"/>
    <w:rsid w:val="006E768D"/>
    <w:rsid w:val="006F222A"/>
    <w:rsid w:val="0070527B"/>
    <w:rsid w:val="007417BF"/>
    <w:rsid w:val="0076256C"/>
    <w:rsid w:val="007B0762"/>
    <w:rsid w:val="007D33F8"/>
    <w:rsid w:val="007F14FE"/>
    <w:rsid w:val="00817141"/>
    <w:rsid w:val="008336DF"/>
    <w:rsid w:val="008600F8"/>
    <w:rsid w:val="00863273"/>
    <w:rsid w:val="00864C26"/>
    <w:rsid w:val="008D1951"/>
    <w:rsid w:val="008F306C"/>
    <w:rsid w:val="008F39BC"/>
    <w:rsid w:val="0090013B"/>
    <w:rsid w:val="00901CB8"/>
    <w:rsid w:val="009276A4"/>
    <w:rsid w:val="0094212D"/>
    <w:rsid w:val="009909BB"/>
    <w:rsid w:val="009D6665"/>
    <w:rsid w:val="00A04B7D"/>
    <w:rsid w:val="00A177F7"/>
    <w:rsid w:val="00A214F7"/>
    <w:rsid w:val="00A26750"/>
    <w:rsid w:val="00A442B7"/>
    <w:rsid w:val="00A662E5"/>
    <w:rsid w:val="00A76082"/>
    <w:rsid w:val="00A9128A"/>
    <w:rsid w:val="00A94A92"/>
    <w:rsid w:val="00AB2FC1"/>
    <w:rsid w:val="00AD50B4"/>
    <w:rsid w:val="00AF4D9F"/>
    <w:rsid w:val="00B243DD"/>
    <w:rsid w:val="00B750A6"/>
    <w:rsid w:val="00B7675A"/>
    <w:rsid w:val="00B8048A"/>
    <w:rsid w:val="00BB2686"/>
    <w:rsid w:val="00BB4198"/>
    <w:rsid w:val="00BD5C34"/>
    <w:rsid w:val="00BE2B55"/>
    <w:rsid w:val="00BE4C3E"/>
    <w:rsid w:val="00C0149D"/>
    <w:rsid w:val="00C07E52"/>
    <w:rsid w:val="00C1368B"/>
    <w:rsid w:val="00C240F2"/>
    <w:rsid w:val="00C6101A"/>
    <w:rsid w:val="00C66F05"/>
    <w:rsid w:val="00C914EC"/>
    <w:rsid w:val="00CA386F"/>
    <w:rsid w:val="00CA3B76"/>
    <w:rsid w:val="00CB3DF3"/>
    <w:rsid w:val="00CB69EE"/>
    <w:rsid w:val="00CD4C8D"/>
    <w:rsid w:val="00CD5335"/>
    <w:rsid w:val="00CF587C"/>
    <w:rsid w:val="00D07275"/>
    <w:rsid w:val="00D156E8"/>
    <w:rsid w:val="00D4406D"/>
    <w:rsid w:val="00D57D90"/>
    <w:rsid w:val="00D72623"/>
    <w:rsid w:val="00DA2D63"/>
    <w:rsid w:val="00DB60D8"/>
    <w:rsid w:val="00DE37FA"/>
    <w:rsid w:val="00DE70EA"/>
    <w:rsid w:val="00DF2296"/>
    <w:rsid w:val="00E931B7"/>
    <w:rsid w:val="00F43BCD"/>
    <w:rsid w:val="00F45505"/>
    <w:rsid w:val="00F9793E"/>
    <w:rsid w:val="00F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0A84"/>
  <w15:docId w15:val="{C748D1AE-DCDE-4483-B9DB-5A1ADC87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7FA"/>
  </w:style>
  <w:style w:type="paragraph" w:styleId="Nagwek1">
    <w:name w:val="heading 1"/>
    <w:basedOn w:val="Normalny"/>
    <w:next w:val="Normalny"/>
    <w:link w:val="Nagwek1Znak"/>
    <w:qFormat/>
    <w:rsid w:val="00CD4C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D4C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D4C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4C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26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6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6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6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6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61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F30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F30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9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7AB92-A511-4C4C-AED3-4C835FC7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1734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gracz</dc:creator>
  <cp:lastModifiedBy>SP85</cp:lastModifiedBy>
  <cp:revision>2</cp:revision>
  <cp:lastPrinted>2022-08-29T10:45:00Z</cp:lastPrinted>
  <dcterms:created xsi:type="dcterms:W3CDTF">2024-08-27T16:28:00Z</dcterms:created>
  <dcterms:modified xsi:type="dcterms:W3CDTF">2024-08-27T16:28:00Z</dcterms:modified>
</cp:coreProperties>
</file>