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26BEE" w14:textId="5027F341" w:rsidR="0065663C" w:rsidRPr="00EA1467" w:rsidRDefault="0065663C" w:rsidP="0065663C">
      <w:pPr>
        <w:tabs>
          <w:tab w:val="left" w:pos="1701"/>
        </w:tabs>
        <w:jc w:val="center"/>
        <w:rPr>
          <w:rFonts w:ascii="Times New Roman" w:hAnsi="Times New Roman"/>
          <w:b/>
          <w:bCs/>
          <w:sz w:val="20"/>
          <w:szCs w:val="20"/>
        </w:rPr>
      </w:pPr>
      <w:r w:rsidRPr="00EA1467">
        <w:rPr>
          <w:rFonts w:ascii="Times New Roman" w:hAnsi="Times New Roman"/>
          <w:b/>
          <w:bCs/>
          <w:sz w:val="20"/>
          <w:szCs w:val="20"/>
        </w:rPr>
        <w:t>Wymagania edukacyjne niezbędne do uzyskania poszczególnych śródrocznych i rocznych ocen klasyfikacyjnych z j. angielskiego</w:t>
      </w:r>
      <w:r>
        <w:rPr>
          <w:rFonts w:ascii="Times New Roman" w:hAnsi="Times New Roman"/>
          <w:b/>
          <w:bCs/>
          <w:sz w:val="20"/>
          <w:szCs w:val="20"/>
        </w:rPr>
        <w:t xml:space="preserve"> w klasie IV 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4"/>
        <w:gridCol w:w="2835"/>
        <w:gridCol w:w="3119"/>
        <w:gridCol w:w="2976"/>
        <w:gridCol w:w="2977"/>
        <w:gridCol w:w="2837"/>
      </w:tblGrid>
      <w:tr w:rsidR="00FA3325" w14:paraId="012A7E49" w14:textId="77777777" w:rsidTr="00FA3325">
        <w:tc>
          <w:tcPr>
            <w:tcW w:w="76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6372E3" w14:textId="77777777" w:rsidR="00214B8D" w:rsidRDefault="00214B8D" w:rsidP="001C6584">
            <w:pPr>
              <w:pStyle w:val="Zawartotabeli"/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59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3B37BE" w14:textId="77777777" w:rsidR="00214B8D" w:rsidRPr="00214B8D" w:rsidRDefault="00214B8D" w:rsidP="001C6584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214B8D">
              <w:rPr>
                <w:rFonts w:ascii="Times New Roman" w:hAnsi="Times New Roman"/>
              </w:rPr>
              <w:t>POZIOM PODSTAWOWY</w:t>
            </w:r>
          </w:p>
        </w:tc>
        <w:tc>
          <w:tcPr>
            <w:tcW w:w="879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D66698" w14:textId="77777777" w:rsidR="00214B8D" w:rsidRPr="00214B8D" w:rsidRDefault="00214B8D" w:rsidP="001C6584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214B8D">
              <w:rPr>
                <w:rFonts w:ascii="Times New Roman" w:hAnsi="Times New Roman"/>
              </w:rPr>
              <w:t>POZIOM PONADPODSTAWOWY</w:t>
            </w:r>
          </w:p>
        </w:tc>
      </w:tr>
      <w:tr w:rsidR="00346D99" w14:paraId="47B86012" w14:textId="77777777" w:rsidTr="00001534">
        <w:tc>
          <w:tcPr>
            <w:tcW w:w="76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3B5850" w14:textId="77777777" w:rsidR="00346D99" w:rsidRDefault="00346D99" w:rsidP="001C6584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3DB7CBD5" w14:textId="77777777" w:rsidR="00346D99" w:rsidRPr="00214B8D" w:rsidRDefault="00346D99" w:rsidP="00214B8D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214B8D">
              <w:rPr>
                <w:rFonts w:ascii="Times New Roman" w:hAnsi="Times New Roman"/>
              </w:rPr>
              <w:t>OCENA</w:t>
            </w:r>
          </w:p>
          <w:p w14:paraId="4F13765B" w14:textId="77777777" w:rsidR="00346D99" w:rsidRPr="00214B8D" w:rsidRDefault="00346D99" w:rsidP="00214B8D">
            <w:pPr>
              <w:pStyle w:val="Zawartotabeli"/>
              <w:jc w:val="center"/>
              <w:rPr>
                <w:rFonts w:ascii="Verdana" w:hAnsi="Verdana"/>
              </w:rPr>
            </w:pPr>
            <w:r w:rsidRPr="00214B8D">
              <w:rPr>
                <w:rFonts w:ascii="Times New Roman" w:hAnsi="Times New Roman"/>
              </w:rPr>
              <w:t>DOPUSZCZAJĄCA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38B061F1" w14:textId="77777777" w:rsidR="00346D99" w:rsidRPr="00214B8D" w:rsidRDefault="00346D99" w:rsidP="00214B8D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214B8D">
              <w:rPr>
                <w:rFonts w:ascii="Times New Roman" w:hAnsi="Times New Roman"/>
              </w:rPr>
              <w:t>OCENA</w:t>
            </w:r>
          </w:p>
          <w:p w14:paraId="61AA2F11" w14:textId="77777777" w:rsidR="00346D99" w:rsidRPr="00214B8D" w:rsidRDefault="00346D99" w:rsidP="001C6584">
            <w:pPr>
              <w:pStyle w:val="Zawartotabeli"/>
              <w:jc w:val="center"/>
              <w:rPr>
                <w:rFonts w:ascii="Verdana" w:hAnsi="Verdana"/>
              </w:rPr>
            </w:pPr>
            <w:r w:rsidRPr="00214B8D">
              <w:rPr>
                <w:rFonts w:ascii="Times New Roman" w:hAnsi="Times New Roman"/>
              </w:rPr>
              <w:t>DOSTATECZNA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58DC9B2E" w14:textId="77777777" w:rsidR="00346D99" w:rsidRPr="00214B8D" w:rsidRDefault="00346D99" w:rsidP="00214B8D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214B8D">
              <w:rPr>
                <w:rFonts w:ascii="Times New Roman" w:hAnsi="Times New Roman"/>
              </w:rPr>
              <w:t>OCENA</w:t>
            </w:r>
          </w:p>
          <w:p w14:paraId="223A2528" w14:textId="77777777" w:rsidR="00346D99" w:rsidRPr="00214B8D" w:rsidRDefault="00346D99" w:rsidP="00214B8D">
            <w:pPr>
              <w:pStyle w:val="Zawartotabeli"/>
              <w:jc w:val="center"/>
              <w:rPr>
                <w:rFonts w:ascii="Verdana" w:hAnsi="Verdana"/>
              </w:rPr>
            </w:pPr>
            <w:r w:rsidRPr="00214B8D">
              <w:rPr>
                <w:rFonts w:ascii="Times New Roman" w:hAnsi="Times New Roman"/>
              </w:rPr>
              <w:t>DOBRA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2BB02329" w14:textId="77777777" w:rsidR="00346D99" w:rsidRPr="00214B8D" w:rsidRDefault="00346D99" w:rsidP="00214B8D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214B8D">
              <w:rPr>
                <w:rFonts w:ascii="Times New Roman" w:hAnsi="Times New Roman"/>
              </w:rPr>
              <w:t>OCENA</w:t>
            </w:r>
          </w:p>
          <w:p w14:paraId="1F419524" w14:textId="77777777" w:rsidR="00346D99" w:rsidRPr="00214B8D" w:rsidRDefault="00346D99" w:rsidP="00214B8D">
            <w:pPr>
              <w:pStyle w:val="Zawartotabeli"/>
              <w:jc w:val="center"/>
              <w:rPr>
                <w:rFonts w:ascii="Verdana" w:hAnsi="Verdana"/>
              </w:rPr>
            </w:pPr>
            <w:r w:rsidRPr="00214B8D">
              <w:rPr>
                <w:rFonts w:ascii="Times New Roman" w:hAnsi="Times New Roman"/>
              </w:rPr>
              <w:t>BARDZO DOBRA</w:t>
            </w:r>
          </w:p>
        </w:tc>
        <w:tc>
          <w:tcPr>
            <w:tcW w:w="2837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3203573A" w14:textId="77777777" w:rsidR="00346D99" w:rsidRPr="00214B8D" w:rsidRDefault="00346D99" w:rsidP="00214B8D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214B8D">
              <w:rPr>
                <w:rFonts w:ascii="Times New Roman" w:hAnsi="Times New Roman"/>
              </w:rPr>
              <w:t>OCENA</w:t>
            </w:r>
          </w:p>
          <w:p w14:paraId="45361B0B" w14:textId="77777777" w:rsidR="00346D99" w:rsidRPr="00214B8D" w:rsidRDefault="00346D99" w:rsidP="00214B8D">
            <w:pPr>
              <w:pStyle w:val="Zawartotabeli"/>
              <w:jc w:val="center"/>
              <w:rPr>
                <w:rFonts w:ascii="Verdana" w:hAnsi="Verdana"/>
              </w:rPr>
            </w:pPr>
            <w:r w:rsidRPr="00214B8D">
              <w:rPr>
                <w:rFonts w:ascii="Times New Roman" w:hAnsi="Times New Roman"/>
              </w:rPr>
              <w:t>CELUJĄCA</w:t>
            </w:r>
          </w:p>
        </w:tc>
      </w:tr>
      <w:tr w:rsidR="00001534" w:rsidRPr="007B0C0C" w14:paraId="5CCD3CB3" w14:textId="77777777" w:rsidTr="00001534">
        <w:trPr>
          <w:cantSplit/>
          <w:trHeight w:val="567"/>
        </w:trPr>
        <w:tc>
          <w:tcPr>
            <w:tcW w:w="764" w:type="dxa"/>
            <w:vMerge w:val="restart"/>
            <w:tcBorders>
              <w:left w:val="single" w:sz="1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14:paraId="074A5BAC" w14:textId="77777777" w:rsidR="00001534" w:rsidRPr="007B0C0C" w:rsidRDefault="00001534" w:rsidP="00346D99">
            <w:pPr>
              <w:pStyle w:val="Zawartotabeli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AAB93C0" w14:textId="77777777" w:rsidR="00001534" w:rsidRPr="007B0C0C" w:rsidRDefault="00001534" w:rsidP="00D31CF7">
            <w:pPr>
              <w:pStyle w:val="Zawartotabeli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sz w:val="16"/>
                <w:szCs w:val="16"/>
              </w:rPr>
              <w:t>Znajomość środków językowych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350046B" w14:textId="77777777" w:rsidR="00001534" w:rsidRPr="007B0C0C" w:rsidRDefault="00001534" w:rsidP="003B1371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1FC64448" w14:textId="77777777" w:rsidR="00001534" w:rsidRPr="00FA3325" w:rsidRDefault="00001534" w:rsidP="003B1371">
            <w:pPr>
              <w:pStyle w:val="Zawartotabeli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• </w:t>
            </w:r>
            <w:r w:rsidRPr="001D0847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zna mniej niż połowę podstawowych słów oraz wyrażeń </w:t>
            </w:r>
            <w:r w:rsidRPr="001D0847">
              <w:rPr>
                <w:rFonts w:ascii="Times New Roman" w:hAnsi="Times New Roman"/>
                <w:b w:val="0"/>
                <w:sz w:val="16"/>
                <w:szCs w:val="16"/>
              </w:rPr>
              <w:t>z tematyki</w:t>
            </w:r>
            <w:r>
              <w:rPr>
                <w:rFonts w:ascii="Times New Roman" w:hAnsi="Times New Roman"/>
                <w:b w:val="0"/>
                <w:sz w:val="15"/>
                <w:szCs w:val="15"/>
              </w:rPr>
              <w:t>: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436359B" w14:textId="77777777" w:rsidR="00001534" w:rsidRPr="007B0C0C" w:rsidRDefault="00001534" w:rsidP="003B1371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7EB33EAA" w14:textId="77777777" w:rsidR="00001534" w:rsidRPr="007B0C0C" w:rsidRDefault="00001534" w:rsidP="003B1371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• </w:t>
            </w:r>
            <w:r w:rsidRPr="001D0847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zna i stosuje przynajmniej połowę podstawowych słów oraz wyrażeń </w:t>
            </w:r>
            <w:r w:rsidRPr="001D0847">
              <w:rPr>
                <w:rFonts w:ascii="Times New Roman" w:hAnsi="Times New Roman"/>
                <w:b w:val="0"/>
                <w:sz w:val="16"/>
                <w:szCs w:val="16"/>
              </w:rPr>
              <w:t>z tematyki: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D780B46" w14:textId="77777777" w:rsidR="00001534" w:rsidRPr="007B0C0C" w:rsidRDefault="00001534" w:rsidP="003B1371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41555EA9" w14:textId="77777777" w:rsidR="00001534" w:rsidRPr="007B0C0C" w:rsidRDefault="00001534" w:rsidP="003B1371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• </w:t>
            </w:r>
            <w:r w:rsidRPr="001D0847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zna i stosuje większość wprowadzonych słów i wyrażeń </w:t>
            </w:r>
            <w:r w:rsidRPr="001D0847">
              <w:rPr>
                <w:rFonts w:ascii="Times New Roman" w:hAnsi="Times New Roman"/>
                <w:b w:val="0"/>
                <w:sz w:val="16"/>
                <w:szCs w:val="16"/>
              </w:rPr>
              <w:t>z tematyki: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31D5842" w14:textId="77777777" w:rsidR="00001534" w:rsidRPr="007B0C0C" w:rsidRDefault="00001534" w:rsidP="003B1371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17CF8DCF" w14:textId="77777777" w:rsidR="00001534" w:rsidRPr="001D0847" w:rsidRDefault="00001534" w:rsidP="003B1371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1D0847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• zna i stosuje wszystkie wprowadzone słowa i wyrażenia </w:t>
            </w:r>
            <w:r w:rsidRPr="001D0847">
              <w:rPr>
                <w:rFonts w:ascii="Times New Roman" w:hAnsi="Times New Roman"/>
                <w:b w:val="0"/>
                <w:sz w:val="16"/>
                <w:szCs w:val="16"/>
              </w:rPr>
              <w:t>z tematyki: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07FE9AA" w14:textId="77777777" w:rsidR="00001534" w:rsidRPr="007B0C0C" w:rsidRDefault="00001534" w:rsidP="003B1371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1633D05D" w14:textId="77777777" w:rsidR="00001534" w:rsidRPr="001D0847" w:rsidRDefault="00001534" w:rsidP="003B1371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1D0847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• zna i stosuje wszystkie wprowadzone słowa i wyrażenia </w:t>
            </w:r>
            <w:r w:rsidRPr="001D0847">
              <w:rPr>
                <w:rFonts w:ascii="Times New Roman" w:hAnsi="Times New Roman"/>
                <w:b w:val="0"/>
                <w:sz w:val="16"/>
                <w:szCs w:val="16"/>
              </w:rPr>
              <w:t>z tematyki:</w:t>
            </w:r>
          </w:p>
        </w:tc>
      </w:tr>
      <w:tr w:rsidR="00001534" w:rsidRPr="007B0C0C" w14:paraId="7A040D74" w14:textId="77777777" w:rsidTr="004F5848">
        <w:trPr>
          <w:cantSplit/>
          <w:trHeight w:val="316"/>
        </w:trPr>
        <w:tc>
          <w:tcPr>
            <w:tcW w:w="764" w:type="dxa"/>
            <w:vMerge/>
            <w:tcBorders>
              <w:left w:val="single" w:sz="1" w:space="0" w:color="000000"/>
            </w:tcBorders>
            <w:shd w:val="clear" w:color="auto" w:fill="auto"/>
            <w:textDirection w:val="btLr"/>
          </w:tcPr>
          <w:p w14:paraId="489E92B7" w14:textId="77777777" w:rsidR="00001534" w:rsidRPr="007B0C0C" w:rsidRDefault="00001534" w:rsidP="00346D99">
            <w:pPr>
              <w:pStyle w:val="Zawartotabeli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44" w:type="dxa"/>
            <w:gridSpan w:val="5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066F61B5" w14:textId="74D97085" w:rsidR="00001534" w:rsidRPr="000E2907" w:rsidRDefault="00EF5B69" w:rsidP="00EF5B69">
            <w:pPr>
              <w:pStyle w:val="Zawartotabeli"/>
              <w:rPr>
                <w:rFonts w:ascii="Times New Roman" w:hAnsi="Times New Roman"/>
                <w:sz w:val="16"/>
                <w:szCs w:val="16"/>
              </w:rPr>
            </w:pPr>
            <w:r w:rsidRPr="000E2907">
              <w:rPr>
                <w:rFonts w:ascii="Times New Roman" w:hAnsi="Times New Roman"/>
                <w:sz w:val="16"/>
                <w:szCs w:val="16"/>
              </w:rPr>
              <w:t>c</w:t>
            </w:r>
            <w:r w:rsidR="001D0847" w:rsidRPr="000E2907">
              <w:rPr>
                <w:rFonts w:ascii="Times New Roman" w:hAnsi="Times New Roman"/>
                <w:sz w:val="16"/>
                <w:szCs w:val="16"/>
              </w:rPr>
              <w:t>złowiek</w:t>
            </w:r>
            <w:r w:rsidRPr="000E2907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="001D0847" w:rsidRPr="000E2907">
              <w:rPr>
                <w:rFonts w:ascii="Times New Roman" w:hAnsi="Times New Roman"/>
                <w:sz w:val="16"/>
                <w:szCs w:val="16"/>
              </w:rPr>
              <w:t xml:space="preserve">rodzina, </w:t>
            </w:r>
            <w:r w:rsidR="001E0809" w:rsidRPr="000E2907">
              <w:rPr>
                <w:rFonts w:ascii="Times New Roman" w:hAnsi="Times New Roman"/>
                <w:sz w:val="16"/>
                <w:szCs w:val="16"/>
              </w:rPr>
              <w:t xml:space="preserve">wygląd zewnętrzny, </w:t>
            </w:r>
            <w:r w:rsidR="000D1CCC" w:rsidRPr="000E2907">
              <w:rPr>
                <w:rFonts w:ascii="Times New Roman" w:hAnsi="Times New Roman"/>
                <w:sz w:val="16"/>
                <w:szCs w:val="16"/>
              </w:rPr>
              <w:t>umiejętności ludz</w:t>
            </w:r>
            <w:r w:rsidR="00642778" w:rsidRPr="000E2907">
              <w:rPr>
                <w:rFonts w:ascii="Times New Roman" w:hAnsi="Times New Roman"/>
                <w:sz w:val="16"/>
                <w:szCs w:val="16"/>
              </w:rPr>
              <w:t>i,</w:t>
            </w:r>
            <w:r w:rsidR="00B84ADA" w:rsidRPr="000E2907">
              <w:rPr>
                <w:rFonts w:ascii="Times New Roman" w:hAnsi="Times New Roman"/>
                <w:sz w:val="16"/>
                <w:szCs w:val="16"/>
              </w:rPr>
              <w:t xml:space="preserve"> życie codzienne, </w:t>
            </w:r>
            <w:r w:rsidR="001E0809" w:rsidRPr="000E2907">
              <w:rPr>
                <w:rFonts w:ascii="Times New Roman" w:hAnsi="Times New Roman"/>
                <w:sz w:val="16"/>
                <w:szCs w:val="16"/>
              </w:rPr>
              <w:t>formy spędzania wolnego czasu</w:t>
            </w:r>
            <w:r w:rsidR="00B84ADA" w:rsidRPr="000E2907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1E0809" w:rsidRPr="000E2907">
              <w:rPr>
                <w:rFonts w:ascii="Times New Roman" w:hAnsi="Times New Roman"/>
                <w:sz w:val="16"/>
                <w:szCs w:val="16"/>
              </w:rPr>
              <w:t>edukacja</w:t>
            </w:r>
            <w:r w:rsidRPr="000E2907">
              <w:rPr>
                <w:rFonts w:ascii="Times New Roman" w:hAnsi="Times New Roman"/>
                <w:sz w:val="16"/>
                <w:szCs w:val="16"/>
              </w:rPr>
              <w:t>:</w:t>
            </w:r>
            <w:r w:rsidR="003A3A54" w:rsidRPr="000E290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E0809" w:rsidRPr="000E2907">
              <w:rPr>
                <w:rFonts w:ascii="Times New Roman" w:hAnsi="Times New Roman"/>
                <w:sz w:val="16"/>
                <w:szCs w:val="16"/>
              </w:rPr>
              <w:t>przedmioty</w:t>
            </w:r>
            <w:r w:rsidR="00B84ADA" w:rsidRPr="000E2907">
              <w:rPr>
                <w:rFonts w:ascii="Times New Roman" w:hAnsi="Times New Roman"/>
                <w:sz w:val="16"/>
                <w:szCs w:val="16"/>
              </w:rPr>
              <w:t xml:space="preserve"> i przybory</w:t>
            </w:r>
            <w:r w:rsidR="001E0809" w:rsidRPr="000E290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84ADA" w:rsidRPr="000E2907">
              <w:rPr>
                <w:rFonts w:ascii="Times New Roman" w:hAnsi="Times New Roman"/>
                <w:sz w:val="16"/>
                <w:szCs w:val="16"/>
              </w:rPr>
              <w:t>szkolne</w:t>
            </w:r>
            <w:r w:rsidR="001E0809" w:rsidRPr="000E2907">
              <w:rPr>
                <w:rFonts w:ascii="Times New Roman" w:hAnsi="Times New Roman"/>
                <w:sz w:val="16"/>
                <w:szCs w:val="16"/>
              </w:rPr>
              <w:t>, miejsca w szkole,</w:t>
            </w:r>
            <w:r w:rsidR="000F78CD" w:rsidRPr="000E2907">
              <w:rPr>
                <w:rFonts w:ascii="Times New Roman" w:hAnsi="Times New Roman"/>
                <w:sz w:val="16"/>
                <w:szCs w:val="16"/>
              </w:rPr>
              <w:t xml:space="preserve"> liczby,</w:t>
            </w:r>
            <w:r w:rsidR="00642778" w:rsidRPr="000E2907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1E0809" w:rsidRPr="000E2907">
              <w:rPr>
                <w:rFonts w:ascii="Times New Roman" w:hAnsi="Times New Roman"/>
                <w:sz w:val="16"/>
                <w:szCs w:val="16"/>
              </w:rPr>
              <w:t>miejsce zamieszkania</w:t>
            </w:r>
            <w:r w:rsidRPr="000E2907">
              <w:rPr>
                <w:rFonts w:ascii="Times New Roman" w:hAnsi="Times New Roman"/>
                <w:sz w:val="16"/>
                <w:szCs w:val="16"/>
              </w:rPr>
              <w:t>:</w:t>
            </w:r>
            <w:r w:rsidR="00B84ADA" w:rsidRPr="000E2907">
              <w:rPr>
                <w:rFonts w:ascii="Times New Roman" w:hAnsi="Times New Roman"/>
                <w:sz w:val="16"/>
                <w:szCs w:val="16"/>
              </w:rPr>
              <w:t xml:space="preserve"> elementy domu, pomieszczenia, wyposażenie, miejsce zamieszkania-</w:t>
            </w:r>
            <w:r w:rsidR="003A3A54" w:rsidRPr="000E290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84ADA" w:rsidRPr="000E2907">
              <w:rPr>
                <w:rFonts w:ascii="Times New Roman" w:hAnsi="Times New Roman"/>
                <w:sz w:val="16"/>
                <w:szCs w:val="16"/>
              </w:rPr>
              <w:t>państwa i narodowości,</w:t>
            </w:r>
            <w:r w:rsidR="001E0809" w:rsidRPr="000E290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E0809" w:rsidRPr="00A82790">
              <w:rPr>
                <w:rFonts w:ascii="Times New Roman" w:hAnsi="Times New Roman"/>
                <w:b w:val="0"/>
                <w:bCs/>
                <w:sz w:val="16"/>
                <w:szCs w:val="16"/>
              </w:rPr>
              <w:t>żywieni</w:t>
            </w:r>
            <w:r w:rsidRPr="00A82790">
              <w:rPr>
                <w:rFonts w:ascii="Times New Roman" w:hAnsi="Times New Roman"/>
                <w:b w:val="0"/>
                <w:bCs/>
                <w:sz w:val="16"/>
                <w:szCs w:val="16"/>
              </w:rPr>
              <w:t>e:</w:t>
            </w:r>
            <w:r w:rsidR="00B84ADA" w:rsidRPr="00A82790"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 produkty spożywcze, rodzaje posiłków, goto</w:t>
            </w:r>
            <w:r w:rsidR="001E0809" w:rsidRPr="00A82790">
              <w:rPr>
                <w:rFonts w:ascii="Times New Roman" w:hAnsi="Times New Roman"/>
                <w:b w:val="0"/>
                <w:bCs/>
                <w:sz w:val="16"/>
                <w:szCs w:val="16"/>
              </w:rPr>
              <w:t>wanie</w:t>
            </w:r>
            <w:r w:rsidR="000D1CCC" w:rsidRPr="00A82790">
              <w:rPr>
                <w:rFonts w:ascii="Times New Roman" w:hAnsi="Times New Roman"/>
                <w:b w:val="0"/>
                <w:bCs/>
                <w:sz w:val="16"/>
                <w:szCs w:val="16"/>
              </w:rPr>
              <w:t>,</w:t>
            </w:r>
            <w:r w:rsidR="00B84ADA" w:rsidRPr="00A82790"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 przybory kuchenne,</w:t>
            </w:r>
            <w:r w:rsidR="00452752" w:rsidRPr="00A82790"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 </w:t>
            </w:r>
            <w:r w:rsidR="000D1CCC" w:rsidRPr="00A82790">
              <w:rPr>
                <w:rFonts w:ascii="Times New Roman" w:hAnsi="Times New Roman"/>
                <w:b w:val="0"/>
                <w:bCs/>
                <w:sz w:val="16"/>
                <w:szCs w:val="16"/>
              </w:rPr>
              <w:t>sport</w:t>
            </w:r>
            <w:r w:rsidRPr="00A82790">
              <w:rPr>
                <w:rFonts w:ascii="Times New Roman" w:hAnsi="Times New Roman"/>
                <w:b w:val="0"/>
                <w:bCs/>
                <w:sz w:val="16"/>
                <w:szCs w:val="16"/>
              </w:rPr>
              <w:t>:</w:t>
            </w:r>
            <w:r w:rsidR="00B84ADA" w:rsidRPr="00A82790"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 </w:t>
            </w:r>
            <w:r w:rsidR="00311D49" w:rsidRPr="00A82790">
              <w:rPr>
                <w:rFonts w:ascii="Times New Roman" w:hAnsi="Times New Roman"/>
                <w:b w:val="0"/>
                <w:bCs/>
                <w:sz w:val="16"/>
                <w:szCs w:val="16"/>
              </w:rPr>
              <w:t>hobby</w:t>
            </w:r>
            <w:r w:rsidR="00085DD6" w:rsidRPr="00A82790">
              <w:rPr>
                <w:rFonts w:ascii="Times New Roman" w:hAnsi="Times New Roman"/>
                <w:b w:val="0"/>
                <w:bCs/>
                <w:sz w:val="16"/>
                <w:szCs w:val="16"/>
              </w:rPr>
              <w:t>,</w:t>
            </w:r>
            <w:r w:rsidR="00311D49" w:rsidRPr="00A82790"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 </w:t>
            </w:r>
            <w:r w:rsidR="00B84ADA" w:rsidRPr="00A82790">
              <w:rPr>
                <w:rFonts w:ascii="Times New Roman" w:hAnsi="Times New Roman"/>
                <w:b w:val="0"/>
                <w:bCs/>
                <w:sz w:val="16"/>
                <w:szCs w:val="16"/>
              </w:rPr>
              <w:t>dyscypliny i sprzęt sportowy</w:t>
            </w:r>
            <w:r w:rsidR="000D1CCC" w:rsidRPr="00A82790">
              <w:rPr>
                <w:rFonts w:ascii="Times New Roman" w:hAnsi="Times New Roman"/>
                <w:b w:val="0"/>
                <w:bCs/>
                <w:sz w:val="16"/>
                <w:szCs w:val="16"/>
              </w:rPr>
              <w:t>, świat przyrody</w:t>
            </w:r>
            <w:r w:rsidRPr="00A82790">
              <w:rPr>
                <w:rFonts w:ascii="Times New Roman" w:hAnsi="Times New Roman"/>
                <w:b w:val="0"/>
                <w:bCs/>
                <w:sz w:val="16"/>
                <w:szCs w:val="16"/>
              </w:rPr>
              <w:t>:</w:t>
            </w:r>
            <w:r w:rsidR="000D1CCC" w:rsidRPr="00A82790"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 zwierzęta </w:t>
            </w:r>
            <w:r w:rsidR="000F78CD" w:rsidRPr="00A82790">
              <w:rPr>
                <w:rFonts w:ascii="Times New Roman" w:hAnsi="Times New Roman"/>
                <w:b w:val="0"/>
                <w:bCs/>
                <w:sz w:val="16"/>
                <w:szCs w:val="16"/>
              </w:rPr>
              <w:t>oraz</w:t>
            </w:r>
            <w:r w:rsidR="000D1CCC" w:rsidRPr="00A82790"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 ich umiejętności, pogoda</w:t>
            </w:r>
            <w:r w:rsidR="00B84ADA" w:rsidRPr="00A82790">
              <w:rPr>
                <w:rFonts w:ascii="Times New Roman" w:hAnsi="Times New Roman"/>
                <w:b w:val="0"/>
                <w:bCs/>
                <w:sz w:val="16"/>
                <w:szCs w:val="16"/>
              </w:rPr>
              <w:t>,</w:t>
            </w:r>
            <w:r w:rsidR="000D1CCC" w:rsidRPr="00A82790"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 </w:t>
            </w:r>
            <w:r w:rsidR="00B84ADA" w:rsidRPr="00A82790"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elementy </w:t>
            </w:r>
            <w:r w:rsidR="000D1CCC" w:rsidRPr="00A82790">
              <w:rPr>
                <w:rFonts w:ascii="Times New Roman" w:hAnsi="Times New Roman"/>
                <w:b w:val="0"/>
                <w:bCs/>
                <w:sz w:val="16"/>
                <w:szCs w:val="16"/>
              </w:rPr>
              <w:t>krajobraz</w:t>
            </w:r>
            <w:r w:rsidR="00B84ADA" w:rsidRPr="00A82790">
              <w:rPr>
                <w:rFonts w:ascii="Times New Roman" w:hAnsi="Times New Roman"/>
                <w:b w:val="0"/>
                <w:bCs/>
                <w:sz w:val="16"/>
                <w:szCs w:val="16"/>
              </w:rPr>
              <w:t>u</w:t>
            </w:r>
            <w:r w:rsidR="000D1CCC" w:rsidRPr="00A82790">
              <w:rPr>
                <w:rFonts w:ascii="Times New Roman" w:hAnsi="Times New Roman"/>
                <w:b w:val="0"/>
                <w:bCs/>
                <w:sz w:val="16"/>
                <w:szCs w:val="16"/>
              </w:rPr>
              <w:t>,</w:t>
            </w:r>
            <w:r w:rsidR="00B84ADA" w:rsidRPr="00A82790"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 formy wyrażania czasu, kalendarz,</w:t>
            </w:r>
            <w:r w:rsidR="00452752" w:rsidRPr="00A82790"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 </w:t>
            </w:r>
            <w:r w:rsidR="000D1CCC" w:rsidRPr="00A82790">
              <w:rPr>
                <w:rFonts w:ascii="Times New Roman" w:hAnsi="Times New Roman"/>
                <w:b w:val="0"/>
                <w:bCs/>
                <w:sz w:val="16"/>
                <w:szCs w:val="16"/>
              </w:rPr>
              <w:t>podróżowanie i turystyka</w:t>
            </w:r>
            <w:r w:rsidRPr="00A82790"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: </w:t>
            </w:r>
            <w:r w:rsidR="000D1CCC" w:rsidRPr="00A82790">
              <w:rPr>
                <w:rFonts w:ascii="Times New Roman" w:hAnsi="Times New Roman"/>
                <w:b w:val="0"/>
                <w:bCs/>
                <w:sz w:val="16"/>
                <w:szCs w:val="16"/>
              </w:rPr>
              <w:t>czynności na wakacjach, atrakcje turystyczne</w:t>
            </w:r>
            <w:r w:rsidR="00C53012" w:rsidRPr="00A82790">
              <w:rPr>
                <w:rFonts w:ascii="Times New Roman" w:hAnsi="Times New Roman"/>
                <w:b w:val="0"/>
                <w:bCs/>
                <w:sz w:val="16"/>
                <w:szCs w:val="16"/>
              </w:rPr>
              <w:t>.</w:t>
            </w:r>
            <w:r w:rsidR="00AF2B5F" w:rsidRPr="00A82790"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 **</w:t>
            </w:r>
          </w:p>
        </w:tc>
      </w:tr>
      <w:tr w:rsidR="00001534" w:rsidRPr="007B0C0C" w14:paraId="00E0D6DE" w14:textId="77777777" w:rsidTr="00D31CF7">
        <w:trPr>
          <w:cantSplit/>
          <w:trHeight w:val="776"/>
        </w:trPr>
        <w:tc>
          <w:tcPr>
            <w:tcW w:w="764" w:type="dxa"/>
            <w:vMerge/>
            <w:tcBorders>
              <w:left w:val="single" w:sz="1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14:paraId="08851DE5" w14:textId="77777777" w:rsidR="00001534" w:rsidRPr="007B0C0C" w:rsidRDefault="00001534" w:rsidP="00346D99">
            <w:pPr>
              <w:pStyle w:val="Zawartotabeli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5D88C51" w14:textId="77777777" w:rsidR="00001534" w:rsidRDefault="00B84ADA" w:rsidP="003B1371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• popełnia liczne błędy </w:t>
            </w:r>
            <w:r w:rsidR="00001534"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w ich zapisie</w:t>
            </w:r>
            <w:r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 oraz</w:t>
            </w:r>
            <w:r w:rsidR="00001534"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 </w:t>
            </w:r>
          </w:p>
          <w:p w14:paraId="0F8BED20" w14:textId="77777777" w:rsidR="00001534" w:rsidRPr="007B0C0C" w:rsidRDefault="00001534" w:rsidP="003B1371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wymowie, </w:t>
            </w:r>
          </w:p>
          <w:p w14:paraId="0614951C" w14:textId="77777777" w:rsidR="00001534" w:rsidRDefault="00001534" w:rsidP="003B1371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•</w:t>
            </w:r>
            <w:r w:rsidR="00292000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zna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i stosuje</w:t>
            </w:r>
            <w:r w:rsidR="00105D44">
              <w:rPr>
                <w:rFonts w:ascii="Times New Roman" w:hAnsi="Times New Roman"/>
                <w:b w:val="0"/>
                <w:sz w:val="16"/>
                <w:szCs w:val="16"/>
              </w:rPr>
              <w:t xml:space="preserve"> tylko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 xml:space="preserve"> część wprowadzonych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struktur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 xml:space="preserve"> gramatyczn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ych: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EA8F44A" w14:textId="77777777" w:rsidR="00001534" w:rsidRPr="007B0C0C" w:rsidRDefault="00001534" w:rsidP="003B1371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• popełnia błędy w ich zapisie oraz wymowie,</w:t>
            </w:r>
          </w:p>
          <w:p w14:paraId="12B09FAA" w14:textId="77777777" w:rsidR="00001534" w:rsidRPr="007B0C0C" w:rsidRDefault="00001534" w:rsidP="003B1371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•</w:t>
            </w:r>
            <w:r w:rsidR="00292000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 xml:space="preserve">zna i stosuje </w:t>
            </w: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przynajmniej połowę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 xml:space="preserve"> wprowadzonych struktur gramatycznych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:</w:t>
            </w:r>
          </w:p>
          <w:p w14:paraId="1CE9FC00" w14:textId="77777777" w:rsidR="00001534" w:rsidRDefault="00001534" w:rsidP="003B1371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7754B2A" w14:textId="77777777" w:rsidR="00001534" w:rsidRPr="007B0C0C" w:rsidRDefault="00001534" w:rsidP="003B1371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• </w:t>
            </w:r>
            <w:r w:rsidR="00827C93">
              <w:rPr>
                <w:rFonts w:ascii="Times New Roman" w:eastAsia="Verdana" w:hAnsi="Times New Roman"/>
                <w:b w:val="0"/>
                <w:sz w:val="16"/>
                <w:szCs w:val="16"/>
              </w:rPr>
              <w:t>zwykle poprawnie je zapisuje</w:t>
            </w: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 i wymawia,</w:t>
            </w:r>
          </w:p>
          <w:p w14:paraId="49D168D1" w14:textId="77777777" w:rsidR="00001534" w:rsidRPr="007B0C0C" w:rsidRDefault="00001534" w:rsidP="003B1371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•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 xml:space="preserve"> zna i stosuje większość wprowadzonych struktur gramatyczn</w:t>
            </w:r>
            <w:r w:rsidR="004F5848">
              <w:rPr>
                <w:rFonts w:ascii="Times New Roman" w:hAnsi="Times New Roman"/>
                <w:b w:val="0"/>
                <w:sz w:val="16"/>
                <w:szCs w:val="16"/>
              </w:rPr>
              <w:t>ych: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1AEFC9C" w14:textId="77777777" w:rsidR="00001534" w:rsidRPr="007B0C0C" w:rsidRDefault="00001534" w:rsidP="003B1371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• poprawnie je zapisuje i wymawia,</w:t>
            </w:r>
          </w:p>
          <w:p w14:paraId="311DA89E" w14:textId="77777777" w:rsidR="00001534" w:rsidRPr="007B0C0C" w:rsidRDefault="00001534" w:rsidP="003B1371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•</w:t>
            </w:r>
            <w:r w:rsidR="005B5CF4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zna i stosuje wszystkie wprowadzone struktury gramatyczne</w:t>
            </w:r>
            <w:r w:rsidR="004F5848">
              <w:rPr>
                <w:rFonts w:ascii="Times New Roman" w:hAnsi="Times New Roman"/>
                <w:b w:val="0"/>
                <w:sz w:val="16"/>
                <w:szCs w:val="16"/>
              </w:rPr>
              <w:t>:</w:t>
            </w:r>
          </w:p>
          <w:p w14:paraId="59DA74DD" w14:textId="77777777" w:rsidR="00001534" w:rsidRPr="00001534" w:rsidRDefault="00001534" w:rsidP="003B1371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</w:p>
        </w:tc>
        <w:tc>
          <w:tcPr>
            <w:tcW w:w="283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CC22D5C" w14:textId="77777777" w:rsidR="00001534" w:rsidRPr="007B0C0C" w:rsidRDefault="00001534" w:rsidP="003B1371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•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 xml:space="preserve"> zna i stosuje wszystkie wprowadzone struktury gramatyczne</w:t>
            </w:r>
            <w:r w:rsidR="004F5848">
              <w:rPr>
                <w:rFonts w:ascii="Times New Roman" w:hAnsi="Times New Roman"/>
                <w:b w:val="0"/>
                <w:sz w:val="16"/>
                <w:szCs w:val="16"/>
              </w:rPr>
              <w:t>:</w:t>
            </w:r>
          </w:p>
          <w:p w14:paraId="3052EB8E" w14:textId="77777777" w:rsidR="00001534" w:rsidRDefault="00001534" w:rsidP="003B1371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</w:p>
          <w:p w14:paraId="782364D9" w14:textId="77777777" w:rsidR="00001534" w:rsidRPr="007B0C0C" w:rsidRDefault="00001534" w:rsidP="003B1371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105D44" w:rsidRPr="007B0C0C" w14:paraId="14F024F7" w14:textId="77777777" w:rsidTr="00D31CF7">
        <w:trPr>
          <w:cantSplit/>
          <w:trHeight w:val="200"/>
        </w:trPr>
        <w:tc>
          <w:tcPr>
            <w:tcW w:w="764" w:type="dxa"/>
            <w:vMerge/>
            <w:tcBorders>
              <w:left w:val="single" w:sz="1" w:space="0" w:color="000000"/>
            </w:tcBorders>
            <w:shd w:val="clear" w:color="auto" w:fill="auto"/>
            <w:textDirection w:val="btLr"/>
          </w:tcPr>
          <w:p w14:paraId="4C9FA3D7" w14:textId="77777777" w:rsidR="00105D44" w:rsidRPr="007B0C0C" w:rsidRDefault="00105D44" w:rsidP="00346D99">
            <w:pPr>
              <w:pStyle w:val="Zawartotabeli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54" w:type="dxa"/>
            <w:gridSpan w:val="2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5D5ADB" w14:textId="366902B9" w:rsidR="00105D44" w:rsidRPr="00894F44" w:rsidRDefault="009B64A5" w:rsidP="000F78CD">
            <w:pPr>
              <w:pStyle w:val="Zawartotabeli"/>
              <w:jc w:val="both"/>
              <w:rPr>
                <w:rFonts w:ascii="Times New Roman" w:hAnsi="Times New Roman"/>
                <w:bCs/>
              </w:rPr>
            </w:pPr>
            <w:r w:rsidRPr="00894F44">
              <w:rPr>
                <w:rFonts w:ascii="Times New Roman" w:hAnsi="Times New Roman"/>
                <w:bCs/>
              </w:rPr>
              <w:t>c</w:t>
            </w:r>
            <w:r w:rsidR="00105D44" w:rsidRPr="00894F44">
              <w:rPr>
                <w:rFonts w:ascii="Times New Roman" w:hAnsi="Times New Roman"/>
                <w:bCs/>
              </w:rPr>
              <w:t>zasowniki</w:t>
            </w:r>
            <w:r w:rsidRPr="00894F44">
              <w:rPr>
                <w:rFonts w:ascii="Times New Roman" w:hAnsi="Times New Roman"/>
                <w:bCs/>
              </w:rPr>
              <w:t>:</w:t>
            </w:r>
            <w:r w:rsidR="00105D44" w:rsidRPr="00894F44">
              <w:rPr>
                <w:rFonts w:ascii="Times New Roman" w:hAnsi="Times New Roman"/>
                <w:bCs/>
              </w:rPr>
              <w:t xml:space="preserve"> to be, </w:t>
            </w:r>
            <w:proofErr w:type="spellStart"/>
            <w:r w:rsidR="00105D44" w:rsidRPr="00894F44">
              <w:rPr>
                <w:rFonts w:ascii="Times New Roman" w:hAnsi="Times New Roman"/>
                <w:bCs/>
              </w:rPr>
              <w:t>have</w:t>
            </w:r>
            <w:proofErr w:type="spellEnd"/>
            <w:r w:rsidR="00105D44" w:rsidRPr="00894F4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105D44" w:rsidRPr="00894F44">
              <w:rPr>
                <w:rFonts w:ascii="Times New Roman" w:hAnsi="Times New Roman"/>
                <w:bCs/>
              </w:rPr>
              <w:t>got</w:t>
            </w:r>
            <w:proofErr w:type="spellEnd"/>
            <w:r w:rsidRPr="00894F44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894F44">
              <w:rPr>
                <w:rFonts w:ascii="Times New Roman" w:hAnsi="Times New Roman"/>
                <w:bCs/>
              </w:rPr>
              <w:t>can</w:t>
            </w:r>
            <w:proofErr w:type="spellEnd"/>
            <w:r w:rsidR="00105D44" w:rsidRPr="00894F44">
              <w:rPr>
                <w:rFonts w:ascii="Times New Roman" w:hAnsi="Times New Roman"/>
                <w:bCs/>
              </w:rPr>
              <w:t xml:space="preserve"> (wszystkie </w:t>
            </w:r>
            <w:r w:rsidR="00452752" w:rsidRPr="00894F44">
              <w:rPr>
                <w:rFonts w:ascii="Times New Roman" w:hAnsi="Times New Roman"/>
                <w:bCs/>
              </w:rPr>
              <w:t xml:space="preserve">formy* w czasie teraźniejszym), </w:t>
            </w:r>
            <w:r w:rsidR="00105D44" w:rsidRPr="00894F44">
              <w:rPr>
                <w:rFonts w:ascii="Times New Roman" w:hAnsi="Times New Roman"/>
                <w:bCs/>
              </w:rPr>
              <w:t>liczba mnoga rzeczowników (formy regularne</w:t>
            </w:r>
            <w:r w:rsidR="00827C93" w:rsidRPr="00894F44">
              <w:rPr>
                <w:rFonts w:ascii="Times New Roman" w:hAnsi="Times New Roman"/>
                <w:bCs/>
              </w:rPr>
              <w:t>)</w:t>
            </w:r>
            <w:r w:rsidR="003B1371" w:rsidRPr="00894F44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="00090C32" w:rsidRPr="00894F44">
              <w:rPr>
                <w:rFonts w:ascii="Times New Roman" w:hAnsi="Times New Roman"/>
                <w:bCs/>
              </w:rPr>
              <w:t>there</w:t>
            </w:r>
            <w:proofErr w:type="spellEnd"/>
            <w:r w:rsidR="00090C32" w:rsidRPr="00894F4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090C32" w:rsidRPr="00894F44">
              <w:rPr>
                <w:rFonts w:ascii="Times New Roman" w:hAnsi="Times New Roman"/>
                <w:bCs/>
              </w:rPr>
              <w:t>is</w:t>
            </w:r>
            <w:proofErr w:type="spellEnd"/>
            <w:r w:rsidR="00090C32" w:rsidRPr="00894F44">
              <w:rPr>
                <w:rFonts w:ascii="Times New Roman" w:hAnsi="Times New Roman"/>
                <w:bCs/>
              </w:rPr>
              <w:t>/</w:t>
            </w:r>
            <w:proofErr w:type="spellStart"/>
            <w:r w:rsidR="00090C32" w:rsidRPr="00894F44">
              <w:rPr>
                <w:rFonts w:ascii="Times New Roman" w:hAnsi="Times New Roman"/>
                <w:bCs/>
              </w:rPr>
              <w:t>are</w:t>
            </w:r>
            <w:proofErr w:type="spellEnd"/>
            <w:r w:rsidR="00827C93" w:rsidRPr="00894F44">
              <w:rPr>
                <w:rFonts w:ascii="Times New Roman" w:hAnsi="Times New Roman"/>
                <w:bCs/>
              </w:rPr>
              <w:t>,</w:t>
            </w:r>
            <w:r w:rsidR="00452752" w:rsidRPr="00894F44">
              <w:rPr>
                <w:rFonts w:ascii="Times New Roman" w:hAnsi="Times New Roman"/>
                <w:bCs/>
              </w:rPr>
              <w:t xml:space="preserve"> przymiotniki dzierżawcze,</w:t>
            </w:r>
            <w:r w:rsidR="003B1371" w:rsidRPr="00894F44">
              <w:rPr>
                <w:rFonts w:ascii="Times New Roman" w:hAnsi="Times New Roman"/>
                <w:bCs/>
              </w:rPr>
              <w:t xml:space="preserve"> dopełniacz saksoński,</w:t>
            </w:r>
            <w:r w:rsidR="00105D44" w:rsidRPr="00894F44">
              <w:rPr>
                <w:rFonts w:ascii="Times New Roman" w:hAnsi="Times New Roman"/>
                <w:bCs/>
              </w:rPr>
              <w:t xml:space="preserve"> zaimki osobowe</w:t>
            </w:r>
            <w:r w:rsidR="00827C93" w:rsidRPr="00894F44">
              <w:rPr>
                <w:rFonts w:ascii="Times New Roman" w:hAnsi="Times New Roman"/>
                <w:bCs/>
              </w:rPr>
              <w:t xml:space="preserve"> w funkcji </w:t>
            </w:r>
            <w:r w:rsidR="00105D44" w:rsidRPr="00894F44">
              <w:rPr>
                <w:rFonts w:ascii="Times New Roman" w:hAnsi="Times New Roman"/>
                <w:bCs/>
              </w:rPr>
              <w:t xml:space="preserve">podmiotu, zaimki wskazujące </w:t>
            </w:r>
            <w:r w:rsidR="000F78CD" w:rsidRPr="00894F44">
              <w:rPr>
                <w:rFonts w:ascii="Times New Roman" w:hAnsi="Times New Roman"/>
                <w:bCs/>
              </w:rPr>
              <w:t xml:space="preserve">oraz </w:t>
            </w:r>
            <w:r w:rsidR="00105D44" w:rsidRPr="00894F44">
              <w:rPr>
                <w:rFonts w:ascii="Times New Roman" w:hAnsi="Times New Roman"/>
                <w:bCs/>
              </w:rPr>
              <w:t xml:space="preserve">pytające: </w:t>
            </w:r>
            <w:proofErr w:type="spellStart"/>
            <w:r w:rsidR="00105D44" w:rsidRPr="00894F44">
              <w:rPr>
                <w:rFonts w:ascii="Times New Roman" w:hAnsi="Times New Roman"/>
                <w:bCs/>
              </w:rPr>
              <w:t>who</w:t>
            </w:r>
            <w:proofErr w:type="spellEnd"/>
            <w:r w:rsidR="00105D44" w:rsidRPr="00894F44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="00105D44" w:rsidRPr="00894F44">
              <w:rPr>
                <w:rFonts w:ascii="Times New Roman" w:hAnsi="Times New Roman"/>
                <w:bCs/>
              </w:rPr>
              <w:t>what</w:t>
            </w:r>
            <w:proofErr w:type="spellEnd"/>
            <w:r w:rsidR="00105D44" w:rsidRPr="00894F44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="00105D44" w:rsidRPr="00894F44">
              <w:rPr>
                <w:rFonts w:ascii="Times New Roman" w:hAnsi="Times New Roman"/>
                <w:bCs/>
              </w:rPr>
              <w:t>where</w:t>
            </w:r>
            <w:proofErr w:type="spellEnd"/>
            <w:r w:rsidR="00105D44" w:rsidRPr="00894F44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="00105D44" w:rsidRPr="00894F44">
              <w:rPr>
                <w:rFonts w:ascii="Times New Roman" w:hAnsi="Times New Roman"/>
                <w:bCs/>
              </w:rPr>
              <w:t>when</w:t>
            </w:r>
            <w:proofErr w:type="spellEnd"/>
            <w:r w:rsidR="00105D44" w:rsidRPr="00894F44">
              <w:rPr>
                <w:rFonts w:ascii="Times New Roman" w:hAnsi="Times New Roman"/>
                <w:bCs/>
              </w:rPr>
              <w:t>,</w:t>
            </w:r>
            <w:r w:rsidR="00452752" w:rsidRPr="00894F44">
              <w:rPr>
                <w:rFonts w:ascii="Times New Roman" w:hAnsi="Times New Roman"/>
                <w:bCs/>
              </w:rPr>
              <w:t xml:space="preserve"> </w:t>
            </w:r>
            <w:r w:rsidR="000F78CD" w:rsidRPr="00894F44">
              <w:rPr>
                <w:rFonts w:ascii="Times New Roman" w:hAnsi="Times New Roman"/>
                <w:bCs/>
              </w:rPr>
              <w:t xml:space="preserve">przedimki: </w:t>
            </w:r>
            <w:r w:rsidR="00090C32" w:rsidRPr="00894F44">
              <w:rPr>
                <w:rFonts w:ascii="Times New Roman" w:hAnsi="Times New Roman"/>
                <w:bCs/>
              </w:rPr>
              <w:t>a/</w:t>
            </w:r>
            <w:proofErr w:type="spellStart"/>
            <w:r w:rsidR="00090C32" w:rsidRPr="00894F44">
              <w:rPr>
                <w:rFonts w:ascii="Times New Roman" w:hAnsi="Times New Roman"/>
                <w:bCs/>
              </w:rPr>
              <w:t>an</w:t>
            </w:r>
            <w:proofErr w:type="spellEnd"/>
            <w:r w:rsidR="00090C32" w:rsidRPr="00894F44">
              <w:rPr>
                <w:rFonts w:ascii="Times New Roman" w:hAnsi="Times New Roman"/>
                <w:bCs/>
              </w:rPr>
              <w:t>/the</w:t>
            </w:r>
            <w:r w:rsidR="00D31CF7" w:rsidRPr="00894F44">
              <w:rPr>
                <w:rFonts w:ascii="Times New Roman" w:hAnsi="Times New Roman"/>
                <w:b w:val="0"/>
              </w:rPr>
              <w:t>,</w:t>
            </w:r>
            <w:r w:rsidR="00452752" w:rsidRPr="00894F44">
              <w:rPr>
                <w:rFonts w:ascii="Times New Roman" w:hAnsi="Times New Roman"/>
                <w:b w:val="0"/>
              </w:rPr>
              <w:t xml:space="preserve"> rzeczowniki policzalne/</w:t>
            </w:r>
            <w:r w:rsidR="00090C32" w:rsidRPr="00894F44">
              <w:rPr>
                <w:rFonts w:ascii="Times New Roman" w:hAnsi="Times New Roman"/>
                <w:b w:val="0"/>
              </w:rPr>
              <w:t>niepoliczalne</w:t>
            </w:r>
            <w:r w:rsidR="00452752" w:rsidRPr="00894F44">
              <w:rPr>
                <w:rFonts w:ascii="Times New Roman" w:hAnsi="Times New Roman"/>
                <w:b w:val="0"/>
              </w:rPr>
              <w:t>,</w:t>
            </w:r>
            <w:r w:rsidR="00090C32" w:rsidRPr="00894F44">
              <w:rPr>
                <w:rFonts w:ascii="Times New Roman" w:hAnsi="Times New Roman"/>
                <w:b w:val="0"/>
              </w:rPr>
              <w:t xml:space="preserve"> użycie a/</w:t>
            </w:r>
            <w:proofErr w:type="spellStart"/>
            <w:r w:rsidR="00090C32" w:rsidRPr="00894F44">
              <w:rPr>
                <w:rFonts w:ascii="Times New Roman" w:hAnsi="Times New Roman"/>
                <w:b w:val="0"/>
              </w:rPr>
              <w:t>an</w:t>
            </w:r>
            <w:proofErr w:type="spellEnd"/>
            <w:r w:rsidR="00090C32" w:rsidRPr="00894F44">
              <w:rPr>
                <w:rFonts w:ascii="Times New Roman" w:hAnsi="Times New Roman"/>
                <w:b w:val="0"/>
              </w:rPr>
              <w:t>/</w:t>
            </w:r>
            <w:proofErr w:type="spellStart"/>
            <w:r w:rsidR="00090C32" w:rsidRPr="00894F44">
              <w:rPr>
                <w:rFonts w:ascii="Times New Roman" w:hAnsi="Times New Roman"/>
                <w:b w:val="0"/>
              </w:rPr>
              <w:t>some</w:t>
            </w:r>
            <w:proofErr w:type="spellEnd"/>
            <w:r w:rsidR="00090C32" w:rsidRPr="00894F44">
              <w:rPr>
                <w:rFonts w:ascii="Times New Roman" w:hAnsi="Times New Roman"/>
                <w:b w:val="0"/>
              </w:rPr>
              <w:t>/</w:t>
            </w:r>
            <w:proofErr w:type="spellStart"/>
            <w:r w:rsidR="00090C32" w:rsidRPr="00894F44">
              <w:rPr>
                <w:rFonts w:ascii="Times New Roman" w:hAnsi="Times New Roman"/>
                <w:b w:val="0"/>
              </w:rPr>
              <w:t>any</w:t>
            </w:r>
            <w:proofErr w:type="spellEnd"/>
            <w:r w:rsidR="000F78CD" w:rsidRPr="00894F44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="00090C32" w:rsidRPr="00894F44">
              <w:rPr>
                <w:rFonts w:ascii="Times New Roman" w:hAnsi="Times New Roman"/>
                <w:b w:val="0"/>
              </w:rPr>
              <w:t>Present</w:t>
            </w:r>
            <w:proofErr w:type="spellEnd"/>
            <w:r w:rsidR="00090C32" w:rsidRPr="00894F44">
              <w:rPr>
                <w:rFonts w:ascii="Times New Roman" w:hAnsi="Times New Roman"/>
                <w:b w:val="0"/>
              </w:rPr>
              <w:t xml:space="preserve"> Simple</w:t>
            </w:r>
            <w:r w:rsidR="000F78CD" w:rsidRPr="00894F44">
              <w:rPr>
                <w:rFonts w:ascii="Times New Roman" w:hAnsi="Times New Roman"/>
                <w:b w:val="0"/>
              </w:rPr>
              <w:t xml:space="preserve"> </w:t>
            </w:r>
            <w:r w:rsidR="00090C32" w:rsidRPr="00894F44">
              <w:rPr>
                <w:rFonts w:ascii="Times New Roman" w:hAnsi="Times New Roman"/>
                <w:b w:val="0"/>
              </w:rPr>
              <w:t xml:space="preserve">(wszystkie formy </w:t>
            </w:r>
            <w:r w:rsidR="00090C32" w:rsidRPr="00894F44">
              <w:rPr>
                <w:rFonts w:ascii="Times New Roman" w:eastAsia="Verdana" w:hAnsi="Times New Roman"/>
                <w:b w:val="0"/>
              </w:rPr>
              <w:t xml:space="preserve">w tym formy 3. osoby liczby pojedynczej czasowników </w:t>
            </w:r>
            <w:r w:rsidR="003B1371" w:rsidRPr="00894F44">
              <w:rPr>
                <w:rFonts w:ascii="Times New Roman" w:eastAsia="Verdana" w:hAnsi="Times New Roman"/>
                <w:b w:val="0"/>
              </w:rPr>
              <w:t xml:space="preserve">          </w:t>
            </w:r>
            <w:r w:rsidR="00090C32" w:rsidRPr="00894F44">
              <w:rPr>
                <w:rFonts w:ascii="Times New Roman" w:eastAsia="Verdana" w:hAnsi="Times New Roman"/>
                <w:b w:val="0"/>
              </w:rPr>
              <w:t>o nieregularnej pisowni</w:t>
            </w:r>
            <w:r w:rsidR="00090C32" w:rsidRPr="00894F44">
              <w:rPr>
                <w:rFonts w:ascii="Times New Roman" w:hAnsi="Times New Roman"/>
                <w:b w:val="0"/>
              </w:rPr>
              <w:t>)</w:t>
            </w:r>
            <w:r w:rsidR="00452752" w:rsidRPr="00894F44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="00090C32" w:rsidRPr="00894F44">
              <w:rPr>
                <w:rFonts w:ascii="Times New Roman" w:hAnsi="Times New Roman"/>
                <w:b w:val="0"/>
              </w:rPr>
              <w:t>Present</w:t>
            </w:r>
            <w:proofErr w:type="spellEnd"/>
            <w:r w:rsidR="00090C32" w:rsidRPr="00894F44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="00090C32" w:rsidRPr="00894F44">
              <w:rPr>
                <w:rFonts w:ascii="Times New Roman" w:hAnsi="Times New Roman"/>
                <w:b w:val="0"/>
              </w:rPr>
              <w:t>Continuous</w:t>
            </w:r>
            <w:proofErr w:type="spellEnd"/>
            <w:r w:rsidR="00090C32" w:rsidRPr="00894F44">
              <w:rPr>
                <w:rFonts w:ascii="Times New Roman" w:hAnsi="Times New Roman"/>
                <w:b w:val="0"/>
              </w:rPr>
              <w:t xml:space="preserve">  (wszystkie formy</w:t>
            </w:r>
            <w:r w:rsidR="00090C32" w:rsidRPr="00894F44">
              <w:rPr>
                <w:rFonts w:ascii="Times New Roman" w:eastAsia="Verdana" w:hAnsi="Times New Roman"/>
                <w:b w:val="0"/>
              </w:rPr>
              <w:t xml:space="preserve"> </w:t>
            </w:r>
            <w:r w:rsidR="003B1371" w:rsidRPr="00894F44">
              <w:rPr>
                <w:rFonts w:ascii="Times New Roman" w:eastAsia="Verdana" w:hAnsi="Times New Roman"/>
                <w:b w:val="0"/>
              </w:rPr>
              <w:t xml:space="preserve">w tym czasowniki </w:t>
            </w:r>
            <w:r w:rsidR="00090C32" w:rsidRPr="00894F44">
              <w:rPr>
                <w:rFonts w:ascii="Times New Roman" w:eastAsia="Verdana" w:hAnsi="Times New Roman"/>
                <w:b w:val="0"/>
              </w:rPr>
              <w:t>z nieregularną pisownią z końcówką –</w:t>
            </w:r>
            <w:proofErr w:type="spellStart"/>
            <w:r w:rsidR="00090C32" w:rsidRPr="00894F44">
              <w:rPr>
                <w:rFonts w:ascii="Times New Roman" w:eastAsia="Verdana" w:hAnsi="Times New Roman"/>
                <w:b w:val="0"/>
              </w:rPr>
              <w:t>ing</w:t>
            </w:r>
            <w:proofErr w:type="spellEnd"/>
            <w:r w:rsidR="00090C32" w:rsidRPr="00894F44">
              <w:rPr>
                <w:rFonts w:ascii="Times New Roman" w:eastAsia="Verdana" w:hAnsi="Times New Roman"/>
                <w:b w:val="0"/>
              </w:rPr>
              <w:t>)</w:t>
            </w:r>
            <w:r w:rsidR="00090C32" w:rsidRPr="00894F44">
              <w:rPr>
                <w:rFonts w:ascii="Times New Roman" w:hAnsi="Times New Roman"/>
                <w:b w:val="0"/>
              </w:rPr>
              <w:t xml:space="preserve">, okoliczniki czasu </w:t>
            </w:r>
            <w:proofErr w:type="spellStart"/>
            <w:r w:rsidR="00090C32" w:rsidRPr="00894F44">
              <w:rPr>
                <w:rFonts w:ascii="Times New Roman" w:hAnsi="Times New Roman"/>
                <w:b w:val="0"/>
              </w:rPr>
              <w:t>Present</w:t>
            </w:r>
            <w:proofErr w:type="spellEnd"/>
            <w:r w:rsidR="00090C32" w:rsidRPr="00894F44">
              <w:rPr>
                <w:rFonts w:ascii="Times New Roman" w:hAnsi="Times New Roman"/>
                <w:b w:val="0"/>
              </w:rPr>
              <w:t xml:space="preserve"> Simple </w:t>
            </w:r>
            <w:r w:rsidR="000F78CD" w:rsidRPr="00894F44">
              <w:rPr>
                <w:rFonts w:ascii="Times New Roman" w:hAnsi="Times New Roman"/>
                <w:b w:val="0"/>
              </w:rPr>
              <w:t>oraz</w:t>
            </w:r>
            <w:r w:rsidR="00090C32" w:rsidRPr="00894F44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="00090C32" w:rsidRPr="00894F44">
              <w:rPr>
                <w:rFonts w:ascii="Times New Roman" w:hAnsi="Times New Roman"/>
                <w:b w:val="0"/>
              </w:rPr>
              <w:t>Present</w:t>
            </w:r>
            <w:proofErr w:type="spellEnd"/>
            <w:r w:rsidR="00090C32" w:rsidRPr="00894F44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="00090C32" w:rsidRPr="00894F44">
              <w:rPr>
                <w:rFonts w:ascii="Times New Roman" w:hAnsi="Times New Roman"/>
                <w:b w:val="0"/>
              </w:rPr>
              <w:t>Continu</w:t>
            </w:r>
            <w:r w:rsidR="00452752" w:rsidRPr="00894F44">
              <w:rPr>
                <w:rFonts w:ascii="Times New Roman" w:hAnsi="Times New Roman"/>
                <w:b w:val="0"/>
              </w:rPr>
              <w:t>ous</w:t>
            </w:r>
            <w:proofErr w:type="spellEnd"/>
            <w:r w:rsidR="00452752" w:rsidRPr="00894F44">
              <w:rPr>
                <w:rFonts w:ascii="Times New Roman" w:hAnsi="Times New Roman"/>
                <w:b w:val="0"/>
              </w:rPr>
              <w:t xml:space="preserve"> w tym miejsce okoliczników</w:t>
            </w:r>
            <w:r w:rsidR="003B1371" w:rsidRPr="00894F44">
              <w:rPr>
                <w:rFonts w:ascii="Times New Roman" w:hAnsi="Times New Roman"/>
                <w:b w:val="0"/>
              </w:rPr>
              <w:t xml:space="preserve"> </w:t>
            </w:r>
            <w:r w:rsidR="00090C32" w:rsidRPr="00894F44">
              <w:rPr>
                <w:rFonts w:ascii="Times New Roman" w:hAnsi="Times New Roman"/>
                <w:b w:val="0"/>
              </w:rPr>
              <w:t xml:space="preserve">w zdaniu, porównanie  czasów </w:t>
            </w:r>
            <w:proofErr w:type="spellStart"/>
            <w:r w:rsidR="00090C32" w:rsidRPr="00894F44">
              <w:rPr>
                <w:rFonts w:ascii="Times New Roman" w:hAnsi="Times New Roman"/>
                <w:b w:val="0"/>
              </w:rPr>
              <w:t>Present</w:t>
            </w:r>
            <w:proofErr w:type="spellEnd"/>
            <w:r w:rsidR="00090C32" w:rsidRPr="00894F44">
              <w:rPr>
                <w:rFonts w:ascii="Times New Roman" w:hAnsi="Times New Roman"/>
                <w:b w:val="0"/>
              </w:rPr>
              <w:t xml:space="preserve"> Simple i </w:t>
            </w:r>
            <w:proofErr w:type="spellStart"/>
            <w:r w:rsidR="00090C32" w:rsidRPr="00894F44">
              <w:rPr>
                <w:rFonts w:ascii="Times New Roman" w:hAnsi="Times New Roman"/>
                <w:b w:val="0"/>
              </w:rPr>
              <w:t>Present</w:t>
            </w:r>
            <w:proofErr w:type="spellEnd"/>
            <w:r w:rsidR="00090C32" w:rsidRPr="00894F44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="00090C32" w:rsidRPr="00894F44">
              <w:rPr>
                <w:rFonts w:ascii="Times New Roman" w:hAnsi="Times New Roman"/>
                <w:b w:val="0"/>
              </w:rPr>
              <w:t>Continuous</w:t>
            </w:r>
            <w:proofErr w:type="spellEnd"/>
            <w:r w:rsidR="00090C32" w:rsidRPr="00894F44">
              <w:rPr>
                <w:rFonts w:ascii="Times New Roman" w:hAnsi="Times New Roman"/>
                <w:b w:val="0"/>
              </w:rPr>
              <w:t>.</w:t>
            </w:r>
            <w:r w:rsidR="00AF2B5F" w:rsidRPr="00894F44">
              <w:rPr>
                <w:rFonts w:ascii="Times New Roman" w:hAnsi="Times New Roman"/>
                <w:b w:val="0"/>
              </w:rPr>
              <w:t xml:space="preserve"> </w:t>
            </w:r>
            <w:r w:rsidR="00C53012" w:rsidRPr="00894F44">
              <w:rPr>
                <w:rFonts w:ascii="Times New Roman" w:hAnsi="Times New Roman"/>
                <w:b w:val="0"/>
              </w:rPr>
              <w:t>**</w:t>
            </w:r>
          </w:p>
        </w:tc>
        <w:tc>
          <w:tcPr>
            <w:tcW w:w="879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734A24" w14:textId="6E956891" w:rsidR="00105D44" w:rsidRPr="00894F44" w:rsidRDefault="00452752" w:rsidP="000F78CD">
            <w:pPr>
              <w:pStyle w:val="Zawartotabeli"/>
              <w:jc w:val="both"/>
              <w:rPr>
                <w:rFonts w:ascii="Times New Roman" w:eastAsia="Verdana" w:hAnsi="Times New Roman"/>
                <w:bCs/>
              </w:rPr>
            </w:pPr>
            <w:r w:rsidRPr="00894F44">
              <w:rPr>
                <w:rFonts w:ascii="Times New Roman" w:hAnsi="Times New Roman"/>
                <w:bCs/>
              </w:rPr>
              <w:t>c</w:t>
            </w:r>
            <w:r w:rsidR="00105D44" w:rsidRPr="00894F44">
              <w:rPr>
                <w:rFonts w:ascii="Times New Roman" w:hAnsi="Times New Roman"/>
                <w:bCs/>
              </w:rPr>
              <w:t>zasowniki</w:t>
            </w:r>
            <w:r w:rsidRPr="00894F44">
              <w:rPr>
                <w:rFonts w:ascii="Times New Roman" w:hAnsi="Times New Roman"/>
                <w:bCs/>
              </w:rPr>
              <w:t>:</w:t>
            </w:r>
            <w:r w:rsidR="00105D44" w:rsidRPr="00894F44">
              <w:rPr>
                <w:rFonts w:ascii="Times New Roman" w:hAnsi="Times New Roman"/>
                <w:bCs/>
              </w:rPr>
              <w:t xml:space="preserve"> to be, </w:t>
            </w:r>
            <w:proofErr w:type="spellStart"/>
            <w:r w:rsidR="00105D44" w:rsidRPr="00894F44">
              <w:rPr>
                <w:rFonts w:ascii="Times New Roman" w:hAnsi="Times New Roman"/>
                <w:bCs/>
              </w:rPr>
              <w:t>have</w:t>
            </w:r>
            <w:proofErr w:type="spellEnd"/>
            <w:r w:rsidR="00105D44" w:rsidRPr="00894F4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105D44" w:rsidRPr="00894F44">
              <w:rPr>
                <w:rFonts w:ascii="Times New Roman" w:hAnsi="Times New Roman"/>
                <w:bCs/>
              </w:rPr>
              <w:t>got</w:t>
            </w:r>
            <w:proofErr w:type="spellEnd"/>
            <w:r w:rsidR="00827C93" w:rsidRPr="00894F44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="00827C93" w:rsidRPr="00894F44">
              <w:rPr>
                <w:rFonts w:ascii="Times New Roman" w:hAnsi="Times New Roman"/>
                <w:bCs/>
              </w:rPr>
              <w:t>can</w:t>
            </w:r>
            <w:proofErr w:type="spellEnd"/>
            <w:r w:rsidR="00105D44" w:rsidRPr="00894F44">
              <w:rPr>
                <w:rFonts w:ascii="Times New Roman" w:hAnsi="Times New Roman"/>
                <w:bCs/>
              </w:rPr>
              <w:t xml:space="preserve"> (wszystkie formy* w czasie teraźn</w:t>
            </w:r>
            <w:r w:rsidRPr="00894F44">
              <w:rPr>
                <w:rFonts w:ascii="Times New Roman" w:hAnsi="Times New Roman"/>
                <w:bCs/>
              </w:rPr>
              <w:t xml:space="preserve">iejszym, w tym formy skrócone), </w:t>
            </w:r>
            <w:r w:rsidR="00105D44" w:rsidRPr="00894F44">
              <w:rPr>
                <w:rFonts w:ascii="Times New Roman" w:hAnsi="Times New Roman"/>
                <w:bCs/>
              </w:rPr>
              <w:t>liczba mnoga rzeczowników (formy regularne i nieregularne),</w:t>
            </w:r>
            <w:r w:rsidRPr="00894F4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4B6FF1" w:rsidRPr="00894F44">
              <w:rPr>
                <w:rFonts w:ascii="Times New Roman" w:hAnsi="Times New Roman"/>
                <w:bCs/>
              </w:rPr>
              <w:t>there</w:t>
            </w:r>
            <w:proofErr w:type="spellEnd"/>
            <w:r w:rsidR="004B6FF1" w:rsidRPr="00894F4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4B6FF1" w:rsidRPr="00894F44">
              <w:rPr>
                <w:rFonts w:ascii="Times New Roman" w:hAnsi="Times New Roman"/>
                <w:bCs/>
              </w:rPr>
              <w:t>is</w:t>
            </w:r>
            <w:proofErr w:type="spellEnd"/>
            <w:r w:rsidR="004B6FF1" w:rsidRPr="00894F44">
              <w:rPr>
                <w:rFonts w:ascii="Times New Roman" w:hAnsi="Times New Roman"/>
                <w:bCs/>
              </w:rPr>
              <w:t>/</w:t>
            </w:r>
            <w:proofErr w:type="spellStart"/>
            <w:r w:rsidR="004B6FF1" w:rsidRPr="00894F44">
              <w:rPr>
                <w:rFonts w:ascii="Times New Roman" w:hAnsi="Times New Roman"/>
                <w:bCs/>
              </w:rPr>
              <w:t>are</w:t>
            </w:r>
            <w:proofErr w:type="spellEnd"/>
            <w:r w:rsidR="004B6FF1" w:rsidRPr="00894F44">
              <w:rPr>
                <w:rFonts w:ascii="Times New Roman" w:hAnsi="Times New Roman"/>
                <w:bCs/>
              </w:rPr>
              <w:t xml:space="preserve"> </w:t>
            </w:r>
            <w:r w:rsidR="004B6FF1" w:rsidRPr="00894F44">
              <w:rPr>
                <w:rFonts w:ascii="Times New Roman" w:eastAsia="Verdana" w:hAnsi="Times New Roman"/>
                <w:bCs/>
              </w:rPr>
              <w:t>z przedimk</w:t>
            </w:r>
            <w:r w:rsidR="00983BAC" w:rsidRPr="00894F44">
              <w:rPr>
                <w:rFonts w:ascii="Times New Roman" w:eastAsia="Verdana" w:hAnsi="Times New Roman"/>
                <w:bCs/>
              </w:rPr>
              <w:t>ami</w:t>
            </w:r>
            <w:r w:rsidR="004B6FF1" w:rsidRPr="00894F44">
              <w:rPr>
                <w:rFonts w:ascii="Times New Roman" w:eastAsia="Verdana" w:hAnsi="Times New Roman"/>
                <w:bCs/>
              </w:rPr>
              <w:t xml:space="preserve"> nieokreślonymi</w:t>
            </w:r>
            <w:r w:rsidR="004B6FF1" w:rsidRPr="00894F44">
              <w:rPr>
                <w:rFonts w:ascii="Times New Roman" w:hAnsi="Times New Roman"/>
                <w:bCs/>
              </w:rPr>
              <w:t xml:space="preserve">, </w:t>
            </w:r>
            <w:r w:rsidRPr="00894F44">
              <w:rPr>
                <w:rFonts w:ascii="Times New Roman" w:hAnsi="Times New Roman"/>
                <w:bCs/>
              </w:rPr>
              <w:t>przymiotniki dzierżawcze</w:t>
            </w:r>
            <w:r w:rsidR="00105D44" w:rsidRPr="00894F44">
              <w:rPr>
                <w:rFonts w:ascii="Times New Roman" w:hAnsi="Times New Roman"/>
                <w:bCs/>
              </w:rPr>
              <w:t>,</w:t>
            </w:r>
            <w:r w:rsidR="003B1371" w:rsidRPr="00894F44">
              <w:rPr>
                <w:rFonts w:ascii="Times New Roman" w:hAnsi="Times New Roman"/>
                <w:bCs/>
              </w:rPr>
              <w:t xml:space="preserve"> dopełniacz saksoński,</w:t>
            </w:r>
            <w:r w:rsidR="00105D44" w:rsidRPr="00894F44">
              <w:rPr>
                <w:rFonts w:ascii="Times New Roman" w:hAnsi="Times New Roman"/>
                <w:bCs/>
              </w:rPr>
              <w:t xml:space="preserve"> zaimki osobowe</w:t>
            </w:r>
            <w:r w:rsidR="00827C93" w:rsidRPr="00894F44">
              <w:rPr>
                <w:rFonts w:ascii="Times New Roman" w:hAnsi="Times New Roman"/>
                <w:bCs/>
              </w:rPr>
              <w:t xml:space="preserve"> </w:t>
            </w:r>
            <w:r w:rsidR="00105D44" w:rsidRPr="00894F44">
              <w:rPr>
                <w:rFonts w:ascii="Times New Roman" w:hAnsi="Times New Roman"/>
                <w:bCs/>
              </w:rPr>
              <w:t>w</w:t>
            </w:r>
            <w:r w:rsidR="00827C93" w:rsidRPr="00894F44">
              <w:rPr>
                <w:rFonts w:ascii="Times New Roman" w:hAnsi="Times New Roman"/>
                <w:bCs/>
              </w:rPr>
              <w:t xml:space="preserve"> funkcji</w:t>
            </w:r>
            <w:r w:rsidR="00105D44" w:rsidRPr="00894F44">
              <w:rPr>
                <w:rFonts w:ascii="Times New Roman" w:hAnsi="Times New Roman"/>
                <w:bCs/>
              </w:rPr>
              <w:t xml:space="preserve"> podmiotu, zaimki wskazujące i pytające: </w:t>
            </w:r>
            <w:proofErr w:type="spellStart"/>
            <w:r w:rsidR="00105D44" w:rsidRPr="00894F44">
              <w:rPr>
                <w:rFonts w:ascii="Times New Roman" w:hAnsi="Times New Roman"/>
                <w:bCs/>
              </w:rPr>
              <w:t>who</w:t>
            </w:r>
            <w:proofErr w:type="spellEnd"/>
            <w:r w:rsidR="00105D44" w:rsidRPr="00894F44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="00105D44" w:rsidRPr="00894F44">
              <w:rPr>
                <w:rFonts w:ascii="Times New Roman" w:hAnsi="Times New Roman"/>
                <w:bCs/>
              </w:rPr>
              <w:t>what</w:t>
            </w:r>
            <w:proofErr w:type="spellEnd"/>
            <w:r w:rsidR="00105D44" w:rsidRPr="00894F44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="00105D44" w:rsidRPr="00894F44">
              <w:rPr>
                <w:rFonts w:ascii="Times New Roman" w:hAnsi="Times New Roman"/>
                <w:bCs/>
              </w:rPr>
              <w:t>where</w:t>
            </w:r>
            <w:proofErr w:type="spellEnd"/>
            <w:r w:rsidR="00105D44" w:rsidRPr="00894F44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="00105D44" w:rsidRPr="00894F44">
              <w:rPr>
                <w:rFonts w:ascii="Times New Roman" w:hAnsi="Times New Roman"/>
                <w:bCs/>
              </w:rPr>
              <w:t>when</w:t>
            </w:r>
            <w:proofErr w:type="spellEnd"/>
            <w:r w:rsidR="00105D44" w:rsidRPr="00894F44">
              <w:rPr>
                <w:rFonts w:ascii="Times New Roman" w:hAnsi="Times New Roman"/>
                <w:bCs/>
              </w:rPr>
              <w:t>,</w:t>
            </w:r>
            <w:r w:rsidRPr="00894F44">
              <w:rPr>
                <w:rFonts w:ascii="Times New Roman" w:hAnsi="Times New Roman"/>
                <w:bCs/>
              </w:rPr>
              <w:t xml:space="preserve"> </w:t>
            </w:r>
            <w:r w:rsidR="000F78CD" w:rsidRPr="00894F44">
              <w:rPr>
                <w:rFonts w:ascii="Times New Roman" w:hAnsi="Times New Roman"/>
                <w:bCs/>
              </w:rPr>
              <w:t>przedimki:</w:t>
            </w:r>
            <w:r w:rsidRPr="00894F44">
              <w:rPr>
                <w:rFonts w:ascii="Times New Roman" w:hAnsi="Times New Roman"/>
                <w:bCs/>
              </w:rPr>
              <w:t xml:space="preserve"> a/</w:t>
            </w:r>
            <w:proofErr w:type="spellStart"/>
            <w:r w:rsidRPr="00894F44">
              <w:rPr>
                <w:rFonts w:ascii="Times New Roman" w:hAnsi="Times New Roman"/>
                <w:bCs/>
              </w:rPr>
              <w:t>an</w:t>
            </w:r>
            <w:proofErr w:type="spellEnd"/>
            <w:r w:rsidRPr="00894F44">
              <w:rPr>
                <w:rFonts w:ascii="Times New Roman" w:hAnsi="Times New Roman"/>
                <w:bCs/>
              </w:rPr>
              <w:t xml:space="preserve">/the, </w:t>
            </w:r>
            <w:r w:rsidRPr="00894F44">
              <w:rPr>
                <w:rFonts w:ascii="Times New Roman" w:hAnsi="Times New Roman"/>
                <w:b w:val="0"/>
              </w:rPr>
              <w:t>rzeczowniki policzalne/niepoliczalne, użycie a/</w:t>
            </w:r>
            <w:proofErr w:type="spellStart"/>
            <w:r w:rsidRPr="00894F44">
              <w:rPr>
                <w:rFonts w:ascii="Times New Roman" w:hAnsi="Times New Roman"/>
                <w:b w:val="0"/>
              </w:rPr>
              <w:t>an</w:t>
            </w:r>
            <w:proofErr w:type="spellEnd"/>
            <w:r w:rsidRPr="00894F44">
              <w:rPr>
                <w:rFonts w:ascii="Times New Roman" w:hAnsi="Times New Roman"/>
                <w:b w:val="0"/>
              </w:rPr>
              <w:t>/</w:t>
            </w:r>
            <w:proofErr w:type="spellStart"/>
            <w:r w:rsidRPr="00894F44">
              <w:rPr>
                <w:rFonts w:ascii="Times New Roman" w:hAnsi="Times New Roman"/>
                <w:b w:val="0"/>
              </w:rPr>
              <w:t>some</w:t>
            </w:r>
            <w:proofErr w:type="spellEnd"/>
            <w:r w:rsidRPr="00894F44">
              <w:rPr>
                <w:rFonts w:ascii="Times New Roman" w:hAnsi="Times New Roman"/>
                <w:b w:val="0"/>
              </w:rPr>
              <w:t>/</w:t>
            </w:r>
            <w:proofErr w:type="spellStart"/>
            <w:r w:rsidRPr="00894F44">
              <w:rPr>
                <w:rFonts w:ascii="Times New Roman" w:hAnsi="Times New Roman"/>
                <w:b w:val="0"/>
              </w:rPr>
              <w:t>any</w:t>
            </w:r>
            <w:proofErr w:type="spellEnd"/>
            <w:r w:rsidRPr="00894F44">
              <w:rPr>
                <w:rFonts w:ascii="Times New Roman" w:hAnsi="Times New Roman"/>
                <w:b w:val="0"/>
              </w:rPr>
              <w:t xml:space="preserve">, </w:t>
            </w:r>
            <w:r w:rsidR="00105D44" w:rsidRPr="00894F44">
              <w:rPr>
                <w:rFonts w:ascii="Times New Roman" w:hAnsi="Times New Roman"/>
                <w:b w:val="0"/>
              </w:rPr>
              <w:t>przysłówki częstotliwości</w:t>
            </w:r>
            <w:r w:rsidR="009B64A5" w:rsidRPr="00894F44">
              <w:rPr>
                <w:rFonts w:ascii="Times New Roman" w:hAnsi="Times New Roman"/>
                <w:b w:val="0"/>
              </w:rPr>
              <w:t xml:space="preserve"> (</w:t>
            </w:r>
            <w:r w:rsidR="00827C93" w:rsidRPr="00894F44">
              <w:rPr>
                <w:rFonts w:ascii="Times New Roman" w:hAnsi="Times New Roman"/>
                <w:b w:val="0"/>
              </w:rPr>
              <w:t>miej</w:t>
            </w:r>
            <w:r w:rsidRPr="00894F44">
              <w:rPr>
                <w:rFonts w:ascii="Times New Roman" w:hAnsi="Times New Roman"/>
                <w:b w:val="0"/>
              </w:rPr>
              <w:t xml:space="preserve">sce przysłówka w zdaniu, </w:t>
            </w:r>
            <w:r w:rsidR="009B64A5" w:rsidRPr="00894F44">
              <w:rPr>
                <w:rFonts w:ascii="Times New Roman" w:eastAsia="Verdana" w:hAnsi="Times New Roman"/>
                <w:b w:val="0"/>
              </w:rPr>
              <w:t>w tym z czasownikiem to be</w:t>
            </w:r>
            <w:r w:rsidRPr="00894F44">
              <w:rPr>
                <w:rFonts w:ascii="Times New Roman" w:eastAsia="Verdana" w:hAnsi="Times New Roman"/>
                <w:b w:val="0"/>
              </w:rPr>
              <w:t>)</w:t>
            </w:r>
            <w:r w:rsidRPr="00894F44">
              <w:rPr>
                <w:rFonts w:ascii="Times New Roman" w:hAnsi="Times New Roman"/>
                <w:b w:val="0"/>
              </w:rPr>
              <w:t xml:space="preserve">, </w:t>
            </w:r>
            <w:r w:rsidR="00105D44" w:rsidRPr="00894F44">
              <w:rPr>
                <w:rFonts w:ascii="Times New Roman" w:hAnsi="Times New Roman"/>
                <w:b w:val="0"/>
              </w:rPr>
              <w:t>przyimki miejsca, konstrukcje:</w:t>
            </w:r>
            <w:r w:rsidR="000F78CD" w:rsidRPr="00894F44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="00105D44" w:rsidRPr="00894F44">
              <w:rPr>
                <w:rFonts w:ascii="Times New Roman" w:hAnsi="Times New Roman"/>
                <w:b w:val="0"/>
              </w:rPr>
              <w:t>there</w:t>
            </w:r>
            <w:proofErr w:type="spellEnd"/>
            <w:r w:rsidR="00105D44" w:rsidRPr="00894F44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="00105D44" w:rsidRPr="00894F44">
              <w:rPr>
                <w:rFonts w:ascii="Times New Roman" w:hAnsi="Times New Roman"/>
                <w:b w:val="0"/>
              </w:rPr>
              <w:t>is</w:t>
            </w:r>
            <w:proofErr w:type="spellEnd"/>
            <w:r w:rsidR="00105D44" w:rsidRPr="00894F44">
              <w:rPr>
                <w:rFonts w:ascii="Times New Roman" w:hAnsi="Times New Roman"/>
                <w:b w:val="0"/>
              </w:rPr>
              <w:t>/</w:t>
            </w:r>
            <w:proofErr w:type="spellStart"/>
            <w:r w:rsidR="00105D44" w:rsidRPr="00894F44">
              <w:rPr>
                <w:rFonts w:ascii="Times New Roman" w:hAnsi="Times New Roman"/>
                <w:b w:val="0"/>
              </w:rPr>
              <w:t>are</w:t>
            </w:r>
            <w:proofErr w:type="spellEnd"/>
            <w:r w:rsidR="00105D44" w:rsidRPr="00894F44">
              <w:rPr>
                <w:rFonts w:ascii="Times New Roman" w:hAnsi="Times New Roman"/>
                <w:b w:val="0"/>
              </w:rPr>
              <w:t xml:space="preserve"> (wszystkie formy,</w:t>
            </w:r>
            <w:r w:rsidR="00D31CF7" w:rsidRPr="00894F44">
              <w:rPr>
                <w:rFonts w:ascii="Times New Roman" w:hAnsi="Times New Roman"/>
                <w:b w:val="0"/>
              </w:rPr>
              <w:t xml:space="preserve"> </w:t>
            </w:r>
            <w:r w:rsidR="00105D44" w:rsidRPr="00894F44">
              <w:rPr>
                <w:rFonts w:ascii="Times New Roman" w:eastAsia="Verdana" w:hAnsi="Times New Roman"/>
                <w:b w:val="0"/>
              </w:rPr>
              <w:t>w tym</w:t>
            </w:r>
            <w:r w:rsidR="00D31CF7" w:rsidRPr="00894F44">
              <w:rPr>
                <w:rFonts w:ascii="Times New Roman" w:eastAsia="Verdana" w:hAnsi="Times New Roman"/>
                <w:b w:val="0"/>
              </w:rPr>
              <w:t xml:space="preserve"> formy skrócone oraz</w:t>
            </w:r>
            <w:r w:rsidR="00105D44" w:rsidRPr="00894F44">
              <w:rPr>
                <w:rFonts w:ascii="Times New Roman" w:eastAsia="Verdana" w:hAnsi="Times New Roman"/>
                <w:b w:val="0"/>
              </w:rPr>
              <w:t xml:space="preserve"> </w:t>
            </w:r>
            <w:r w:rsidR="000E0199" w:rsidRPr="00894F44">
              <w:rPr>
                <w:rFonts w:ascii="Times New Roman" w:eastAsia="Verdana" w:hAnsi="Times New Roman"/>
                <w:b w:val="0"/>
              </w:rPr>
              <w:t>ze</w:t>
            </w:r>
            <w:r w:rsidR="00983BAC" w:rsidRPr="00894F44">
              <w:rPr>
                <w:rFonts w:ascii="Times New Roman" w:eastAsia="Verdana" w:hAnsi="Times New Roman"/>
                <w:b w:val="0"/>
              </w:rPr>
              <w:t xml:space="preserve"> </w:t>
            </w:r>
            <w:r w:rsidR="00105D44" w:rsidRPr="00894F44">
              <w:rPr>
                <w:rFonts w:ascii="Times New Roman" w:eastAsia="Verdana" w:hAnsi="Times New Roman"/>
                <w:b w:val="0"/>
              </w:rPr>
              <w:t xml:space="preserve">słowami </w:t>
            </w:r>
            <w:proofErr w:type="spellStart"/>
            <w:r w:rsidR="00105D44" w:rsidRPr="00894F44">
              <w:rPr>
                <w:rFonts w:ascii="Times New Roman" w:eastAsia="Verdana" w:hAnsi="Times New Roman"/>
                <w:b w:val="0"/>
              </w:rPr>
              <w:t>some</w:t>
            </w:r>
            <w:proofErr w:type="spellEnd"/>
            <w:r w:rsidR="00105D44" w:rsidRPr="00894F44">
              <w:rPr>
                <w:rFonts w:ascii="Times New Roman" w:eastAsia="Verdana" w:hAnsi="Times New Roman"/>
                <w:b w:val="0"/>
              </w:rPr>
              <w:t>/</w:t>
            </w:r>
            <w:proofErr w:type="spellStart"/>
            <w:r w:rsidR="00105D44" w:rsidRPr="00894F44">
              <w:rPr>
                <w:rFonts w:ascii="Times New Roman" w:eastAsia="Verdana" w:hAnsi="Times New Roman"/>
                <w:b w:val="0"/>
              </w:rPr>
              <w:t>any</w:t>
            </w:r>
            <w:proofErr w:type="spellEnd"/>
            <w:r w:rsidR="00105D44" w:rsidRPr="00894F44">
              <w:rPr>
                <w:rFonts w:ascii="Times New Roman" w:hAnsi="Times New Roman"/>
                <w:b w:val="0"/>
              </w:rPr>
              <w:t xml:space="preserve">),  </w:t>
            </w:r>
            <w:proofErr w:type="spellStart"/>
            <w:r w:rsidR="00105D44" w:rsidRPr="00894F44">
              <w:rPr>
                <w:rFonts w:ascii="Times New Roman" w:hAnsi="Times New Roman"/>
                <w:b w:val="0"/>
              </w:rPr>
              <w:t>Present</w:t>
            </w:r>
            <w:proofErr w:type="spellEnd"/>
            <w:r w:rsidR="00105D44" w:rsidRPr="00894F44">
              <w:rPr>
                <w:rFonts w:ascii="Times New Roman" w:hAnsi="Times New Roman"/>
                <w:b w:val="0"/>
              </w:rPr>
              <w:t xml:space="preserve"> Simple </w:t>
            </w:r>
            <w:r w:rsidR="009B64A5" w:rsidRPr="00894F44">
              <w:rPr>
                <w:rFonts w:ascii="Times New Roman" w:hAnsi="Times New Roman"/>
                <w:b w:val="0"/>
              </w:rPr>
              <w:t xml:space="preserve"> (wszystkie formy </w:t>
            </w:r>
            <w:r w:rsidR="009B64A5" w:rsidRPr="00894F44">
              <w:rPr>
                <w:rFonts w:ascii="Times New Roman" w:eastAsia="Verdana" w:hAnsi="Times New Roman"/>
                <w:b w:val="0"/>
              </w:rPr>
              <w:t>w tym formy 3. osoby liczby pojedynczej czasowników o nieregularnej pisowni</w:t>
            </w:r>
            <w:r w:rsidR="009B64A5" w:rsidRPr="00894F44">
              <w:rPr>
                <w:rFonts w:ascii="Times New Roman" w:hAnsi="Times New Roman"/>
                <w:b w:val="0"/>
              </w:rPr>
              <w:t>)</w:t>
            </w:r>
            <w:r w:rsidRPr="00894F44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="00105D44" w:rsidRPr="00894F44">
              <w:rPr>
                <w:rFonts w:ascii="Times New Roman" w:hAnsi="Times New Roman"/>
                <w:b w:val="0"/>
              </w:rPr>
              <w:t>Present</w:t>
            </w:r>
            <w:proofErr w:type="spellEnd"/>
            <w:r w:rsidR="00105D44" w:rsidRPr="00894F44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="00105D44" w:rsidRPr="00894F44">
              <w:rPr>
                <w:rFonts w:ascii="Times New Roman" w:hAnsi="Times New Roman"/>
                <w:b w:val="0"/>
              </w:rPr>
              <w:t>Continuous</w:t>
            </w:r>
            <w:proofErr w:type="spellEnd"/>
            <w:r w:rsidR="00105D44" w:rsidRPr="00894F44">
              <w:rPr>
                <w:rFonts w:ascii="Times New Roman" w:hAnsi="Times New Roman"/>
                <w:b w:val="0"/>
              </w:rPr>
              <w:t xml:space="preserve">  (wszystkie formy</w:t>
            </w:r>
            <w:r w:rsidR="009B64A5" w:rsidRPr="00894F44">
              <w:rPr>
                <w:rFonts w:ascii="Times New Roman" w:eastAsia="Verdana" w:hAnsi="Times New Roman"/>
                <w:b w:val="0"/>
              </w:rPr>
              <w:t xml:space="preserve"> w tym czasowniki </w:t>
            </w:r>
            <w:r w:rsidR="003B1371" w:rsidRPr="00894F44">
              <w:rPr>
                <w:rFonts w:ascii="Times New Roman" w:eastAsia="Verdana" w:hAnsi="Times New Roman"/>
                <w:b w:val="0"/>
              </w:rPr>
              <w:t xml:space="preserve">               </w:t>
            </w:r>
            <w:r w:rsidR="009B64A5" w:rsidRPr="00894F44">
              <w:rPr>
                <w:rFonts w:ascii="Times New Roman" w:eastAsia="Verdana" w:hAnsi="Times New Roman"/>
                <w:b w:val="0"/>
              </w:rPr>
              <w:t xml:space="preserve">z nieregularną pisownią z końcówką </w:t>
            </w:r>
            <w:r w:rsidR="00D31CF7" w:rsidRPr="00894F44">
              <w:rPr>
                <w:rFonts w:ascii="Times New Roman" w:eastAsia="Verdana" w:hAnsi="Times New Roman"/>
                <w:b w:val="0"/>
              </w:rPr>
              <w:t>–</w:t>
            </w:r>
            <w:proofErr w:type="spellStart"/>
            <w:r w:rsidR="009B64A5" w:rsidRPr="00894F44">
              <w:rPr>
                <w:rFonts w:ascii="Times New Roman" w:eastAsia="Verdana" w:hAnsi="Times New Roman"/>
                <w:b w:val="0"/>
              </w:rPr>
              <w:t>ing</w:t>
            </w:r>
            <w:proofErr w:type="spellEnd"/>
            <w:r w:rsidR="00D31CF7" w:rsidRPr="00894F44">
              <w:rPr>
                <w:rFonts w:ascii="Times New Roman" w:eastAsia="Verdana" w:hAnsi="Times New Roman"/>
                <w:b w:val="0"/>
              </w:rPr>
              <w:t>)</w:t>
            </w:r>
            <w:r w:rsidR="009B64A5" w:rsidRPr="00894F44">
              <w:rPr>
                <w:rFonts w:ascii="Times New Roman" w:hAnsi="Times New Roman"/>
                <w:b w:val="0"/>
              </w:rPr>
              <w:t>,</w:t>
            </w:r>
            <w:r w:rsidR="00D31CF7" w:rsidRPr="00894F44">
              <w:rPr>
                <w:rFonts w:ascii="Times New Roman" w:hAnsi="Times New Roman"/>
                <w:b w:val="0"/>
              </w:rPr>
              <w:t xml:space="preserve"> okoliczniki czasu </w:t>
            </w:r>
            <w:proofErr w:type="spellStart"/>
            <w:r w:rsidR="00D31CF7" w:rsidRPr="00894F44">
              <w:rPr>
                <w:rFonts w:ascii="Times New Roman" w:hAnsi="Times New Roman"/>
                <w:b w:val="0"/>
              </w:rPr>
              <w:t>Present</w:t>
            </w:r>
            <w:proofErr w:type="spellEnd"/>
            <w:r w:rsidR="00D31CF7" w:rsidRPr="00894F44">
              <w:rPr>
                <w:rFonts w:ascii="Times New Roman" w:hAnsi="Times New Roman"/>
                <w:b w:val="0"/>
              </w:rPr>
              <w:t xml:space="preserve"> Simple i </w:t>
            </w:r>
            <w:proofErr w:type="spellStart"/>
            <w:r w:rsidR="00D31CF7" w:rsidRPr="00894F44">
              <w:rPr>
                <w:rFonts w:ascii="Times New Roman" w:hAnsi="Times New Roman"/>
                <w:b w:val="0"/>
              </w:rPr>
              <w:t>Present</w:t>
            </w:r>
            <w:proofErr w:type="spellEnd"/>
            <w:r w:rsidR="00D31CF7" w:rsidRPr="00894F44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="00D31CF7" w:rsidRPr="00894F44">
              <w:rPr>
                <w:rFonts w:ascii="Times New Roman" w:hAnsi="Times New Roman"/>
                <w:b w:val="0"/>
              </w:rPr>
              <w:t>Continu</w:t>
            </w:r>
            <w:r w:rsidR="003B1371" w:rsidRPr="00894F44">
              <w:rPr>
                <w:rFonts w:ascii="Times New Roman" w:hAnsi="Times New Roman"/>
                <w:b w:val="0"/>
              </w:rPr>
              <w:t>ous</w:t>
            </w:r>
            <w:proofErr w:type="spellEnd"/>
            <w:r w:rsidR="003B1371" w:rsidRPr="00894F44">
              <w:rPr>
                <w:rFonts w:ascii="Times New Roman" w:hAnsi="Times New Roman"/>
                <w:b w:val="0"/>
              </w:rPr>
              <w:t xml:space="preserve"> w tym miejsce okoliczników </w:t>
            </w:r>
            <w:r w:rsidR="00D31CF7" w:rsidRPr="00894F44">
              <w:rPr>
                <w:rFonts w:ascii="Times New Roman" w:hAnsi="Times New Roman"/>
                <w:b w:val="0"/>
              </w:rPr>
              <w:t>w zdaniu,</w:t>
            </w:r>
            <w:r w:rsidR="009B64A5" w:rsidRPr="00894F44">
              <w:rPr>
                <w:rFonts w:ascii="Times New Roman" w:hAnsi="Times New Roman"/>
                <w:b w:val="0"/>
              </w:rPr>
              <w:t xml:space="preserve"> </w:t>
            </w:r>
            <w:r w:rsidR="00D31CF7" w:rsidRPr="00894F44">
              <w:rPr>
                <w:rFonts w:ascii="Times New Roman" w:hAnsi="Times New Roman"/>
                <w:b w:val="0"/>
              </w:rPr>
              <w:t>p</w:t>
            </w:r>
            <w:r w:rsidR="009B64A5" w:rsidRPr="00894F44">
              <w:rPr>
                <w:rFonts w:ascii="Times New Roman" w:hAnsi="Times New Roman"/>
                <w:b w:val="0"/>
              </w:rPr>
              <w:t xml:space="preserve">orównanie  czasów </w:t>
            </w:r>
            <w:proofErr w:type="spellStart"/>
            <w:r w:rsidR="009B64A5" w:rsidRPr="00894F44">
              <w:rPr>
                <w:rFonts w:ascii="Times New Roman" w:hAnsi="Times New Roman"/>
                <w:b w:val="0"/>
              </w:rPr>
              <w:t>Present</w:t>
            </w:r>
            <w:proofErr w:type="spellEnd"/>
            <w:r w:rsidR="00D31CF7" w:rsidRPr="00894F44">
              <w:rPr>
                <w:rFonts w:ascii="Times New Roman" w:hAnsi="Times New Roman"/>
                <w:b w:val="0"/>
              </w:rPr>
              <w:t xml:space="preserve"> Simple i </w:t>
            </w:r>
            <w:proofErr w:type="spellStart"/>
            <w:r w:rsidR="00D31CF7" w:rsidRPr="00894F44">
              <w:rPr>
                <w:rFonts w:ascii="Times New Roman" w:hAnsi="Times New Roman"/>
                <w:b w:val="0"/>
              </w:rPr>
              <w:t>Present</w:t>
            </w:r>
            <w:proofErr w:type="spellEnd"/>
            <w:r w:rsidR="00D31CF7" w:rsidRPr="00894F44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="00D31CF7" w:rsidRPr="00894F44">
              <w:rPr>
                <w:rFonts w:ascii="Times New Roman" w:hAnsi="Times New Roman"/>
                <w:b w:val="0"/>
              </w:rPr>
              <w:t>Co</w:t>
            </w:r>
            <w:r w:rsidR="009B64A5" w:rsidRPr="00894F44">
              <w:rPr>
                <w:rFonts w:ascii="Times New Roman" w:hAnsi="Times New Roman"/>
                <w:b w:val="0"/>
              </w:rPr>
              <w:t>ntinuous</w:t>
            </w:r>
            <w:proofErr w:type="spellEnd"/>
            <w:r w:rsidR="00D31CF7" w:rsidRPr="00894F44">
              <w:rPr>
                <w:rFonts w:ascii="Times New Roman" w:hAnsi="Times New Roman"/>
                <w:b w:val="0"/>
              </w:rPr>
              <w:t>.</w:t>
            </w:r>
            <w:r w:rsidR="00C53012" w:rsidRPr="00894F44">
              <w:rPr>
                <w:rFonts w:ascii="Times New Roman" w:hAnsi="Times New Roman"/>
                <w:b w:val="0"/>
              </w:rPr>
              <w:t xml:space="preserve"> **</w:t>
            </w:r>
          </w:p>
        </w:tc>
      </w:tr>
      <w:tr w:rsidR="00001534" w:rsidRPr="007B0C0C" w14:paraId="4C62E80A" w14:textId="77777777" w:rsidTr="00D31CF7">
        <w:trPr>
          <w:cantSplit/>
          <w:trHeight w:val="864"/>
        </w:trPr>
        <w:tc>
          <w:tcPr>
            <w:tcW w:w="764" w:type="dxa"/>
            <w:vMerge/>
            <w:tcBorders>
              <w:left w:val="single" w:sz="1" w:space="0" w:color="000000"/>
            </w:tcBorders>
            <w:shd w:val="clear" w:color="auto" w:fill="auto"/>
            <w:textDirection w:val="btLr"/>
          </w:tcPr>
          <w:p w14:paraId="5BC6E20F" w14:textId="77777777" w:rsidR="00001534" w:rsidRPr="007B0C0C" w:rsidRDefault="00001534" w:rsidP="00346D99">
            <w:pPr>
              <w:pStyle w:val="Zawartotabeli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77DB3A7A" w14:textId="77777777" w:rsidR="00001534" w:rsidRDefault="00001534" w:rsidP="000F78CD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•</w:t>
            </w:r>
            <w:r w:rsidR="009D24E9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 xml:space="preserve">popełnia liczne błędy </w:t>
            </w: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leksykalno-gramatyczne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 xml:space="preserve"> we wszystkich typach zadań, utrudniające zrozumienia wypowiedzi.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5F6324" w14:textId="77777777" w:rsidR="00001534" w:rsidRDefault="00001534" w:rsidP="000F78CD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•</w:t>
            </w:r>
            <w:r w:rsidR="009D24E9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 xml:space="preserve">popełnia błędy </w:t>
            </w: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leksykalno-gramatyczne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 xml:space="preserve"> we wszystkich typach zadań, nieutrudniające zrozumienia wypowiedzi.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566B29A1" w14:textId="77777777" w:rsidR="00001534" w:rsidRPr="007B0C0C" w:rsidRDefault="004F5848" w:rsidP="000F78C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• popełnia nieliczne błędy leksykalno-gramatyczne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w trudniejszych typach zadań, nieutrudniające zrozumienia wypowiedzi.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1" w:space="0" w:color="000000"/>
              <w:right w:val="single" w:sz="2" w:space="0" w:color="000000"/>
            </w:tcBorders>
            <w:shd w:val="clear" w:color="auto" w:fill="auto"/>
          </w:tcPr>
          <w:p w14:paraId="6828DF40" w14:textId="77777777" w:rsidR="00001534" w:rsidRPr="007B0C0C" w:rsidRDefault="004F5848" w:rsidP="000F78C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• popełnia sporadyczne błędy leksykalno-gramatyczne,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 xml:space="preserve">w trudniejszych typach zadań, nieutrudniające zrozumienia wypowiedzi, </w:t>
            </w: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które zwykle potrafi samodzielnie poprawić.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098B52" w14:textId="77777777" w:rsidR="004F5848" w:rsidRPr="007B0C0C" w:rsidRDefault="004F5848" w:rsidP="000F78CD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• z reguły nie popełnia błędów leksykalno-gramatycznych,</w:t>
            </w:r>
          </w:p>
          <w:p w14:paraId="20327FF0" w14:textId="77777777" w:rsidR="00001534" w:rsidRPr="007B0C0C" w:rsidRDefault="004F5848" w:rsidP="000F78C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•</w:t>
            </w:r>
            <w:r w:rsidR="00292000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iCs/>
                <w:sz w:val="16"/>
                <w:szCs w:val="16"/>
              </w:rPr>
              <w:t xml:space="preserve">wzbogaca zasób słownictwa poprzez samodzielną pracę ze słownikiem </w:t>
            </w:r>
            <w:r w:rsidR="000F78CD">
              <w:rPr>
                <w:rFonts w:ascii="Times New Roman" w:hAnsi="Times New Roman"/>
                <w:b w:val="0"/>
                <w:iCs/>
                <w:sz w:val="16"/>
                <w:szCs w:val="16"/>
              </w:rPr>
              <w:t>oraz</w:t>
            </w:r>
            <w:r w:rsidRPr="007B0C0C">
              <w:rPr>
                <w:rFonts w:ascii="Times New Roman" w:hAnsi="Times New Roman"/>
                <w:b w:val="0"/>
                <w:iCs/>
                <w:sz w:val="16"/>
                <w:szCs w:val="16"/>
              </w:rPr>
              <w:t xml:space="preserve"> tekstami z różnych źródeł językowych (np. </w:t>
            </w:r>
            <w:proofErr w:type="spellStart"/>
            <w:r w:rsidRPr="007B0C0C">
              <w:rPr>
                <w:rFonts w:ascii="Times New Roman" w:hAnsi="Times New Roman"/>
                <w:b w:val="0"/>
                <w:iCs/>
                <w:sz w:val="16"/>
                <w:szCs w:val="16"/>
              </w:rPr>
              <w:t>lekturka</w:t>
            </w:r>
            <w:proofErr w:type="spellEnd"/>
            <w:r w:rsidRPr="007B0C0C">
              <w:rPr>
                <w:rFonts w:ascii="Times New Roman" w:hAnsi="Times New Roman"/>
                <w:b w:val="0"/>
                <w:iCs/>
                <w:sz w:val="16"/>
                <w:szCs w:val="16"/>
              </w:rPr>
              <w:t>).</w:t>
            </w:r>
          </w:p>
        </w:tc>
      </w:tr>
      <w:tr w:rsidR="00346D99" w:rsidRPr="007B0C0C" w14:paraId="20145D6D" w14:textId="77777777" w:rsidTr="00D31CF7">
        <w:trPr>
          <w:cantSplit/>
          <w:trHeight w:val="1134"/>
        </w:trPr>
        <w:tc>
          <w:tcPr>
            <w:tcW w:w="76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14:paraId="096CADEA" w14:textId="77777777" w:rsidR="00346D99" w:rsidRPr="007B0C0C" w:rsidRDefault="00346D99" w:rsidP="00D31CF7">
            <w:pPr>
              <w:pStyle w:val="Zawartotabeli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  <w:p w14:paraId="29589B2A" w14:textId="77777777" w:rsidR="00346D99" w:rsidRPr="007B0C0C" w:rsidRDefault="00346D99" w:rsidP="00D31CF7">
            <w:pPr>
              <w:pStyle w:val="Zawartotabeli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4553BA" w14:textId="77777777" w:rsidR="00C73077" w:rsidRPr="00C73077" w:rsidRDefault="00C73077" w:rsidP="000F78C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49A9EC9F" w14:textId="77777777" w:rsidR="00346D99" w:rsidRPr="007B0C0C" w:rsidRDefault="00346D99" w:rsidP="000F78CD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• rozumie tylko proste polecenia nauczyciela,</w:t>
            </w:r>
          </w:p>
          <w:p w14:paraId="16E778BD" w14:textId="77777777" w:rsidR="00346D99" w:rsidRPr="007B0C0C" w:rsidRDefault="00346D99" w:rsidP="000F78C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•</w:t>
            </w:r>
            <w:r w:rsidR="009D24E9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nie zawsze rozumie ogólny sens przeczytanych lub usłyszanych tekstów,</w:t>
            </w:r>
          </w:p>
          <w:p w14:paraId="490FB07E" w14:textId="77777777" w:rsidR="00346D99" w:rsidRPr="007B0C0C" w:rsidRDefault="00346D99" w:rsidP="000F78C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•</w:t>
            </w:r>
            <w:r w:rsidR="009D24E9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w niewielkim stopniu rozwiązuje zadania na czytanie i słuchanie.</w:t>
            </w:r>
          </w:p>
          <w:p w14:paraId="79F2B6B3" w14:textId="77777777" w:rsidR="00346D99" w:rsidRPr="007B0C0C" w:rsidRDefault="00346D99" w:rsidP="000F78CD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</w:p>
          <w:p w14:paraId="6F57E490" w14:textId="77777777" w:rsidR="00346D99" w:rsidRPr="007B0C0C" w:rsidRDefault="00346D99" w:rsidP="000F78CD">
            <w:pPr>
              <w:pStyle w:val="Zawartotabeli"/>
              <w:rPr>
                <w:rFonts w:ascii="Times New Roman" w:eastAsia="Verdana" w:hAnsi="Times New Roman"/>
                <w:b w:val="0"/>
                <w:i/>
                <w:iCs/>
                <w:sz w:val="16"/>
                <w:szCs w:val="16"/>
              </w:rPr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E86C1D" w14:textId="77777777" w:rsidR="00C73077" w:rsidRPr="00C73077" w:rsidRDefault="00C73077" w:rsidP="000F78C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04885B7F" w14:textId="77777777" w:rsidR="00346D99" w:rsidRPr="007B0C0C" w:rsidRDefault="00346D99" w:rsidP="000F78CD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• rozumie proste oraz nieliczne złożone polecenia nauczyciela,</w:t>
            </w:r>
          </w:p>
          <w:p w14:paraId="7E2ACB22" w14:textId="77777777" w:rsidR="00346D99" w:rsidRPr="007B0C0C" w:rsidRDefault="00346D99" w:rsidP="000F78CD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•</w:t>
            </w:r>
            <w:r w:rsidR="009D24E9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zazwyczaj rozumie ogólny sens przeczytanych lub usłyszanych tekstów,</w:t>
            </w:r>
          </w:p>
          <w:p w14:paraId="4ABFD9CD" w14:textId="77777777" w:rsidR="00346D99" w:rsidRPr="007B0C0C" w:rsidRDefault="00346D99" w:rsidP="000F78CD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•</w:t>
            </w:r>
            <w:r w:rsidR="009D24E9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częściowo rozwiązuje zadania na czytanie </w:t>
            </w:r>
            <w:r w:rsidR="000F78CD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     </w:t>
            </w: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i słuchanie.</w:t>
            </w:r>
          </w:p>
          <w:p w14:paraId="3D137074" w14:textId="77777777" w:rsidR="00346D99" w:rsidRPr="007B0C0C" w:rsidRDefault="00346D99" w:rsidP="000F78CD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CDE9F5" w14:textId="77777777" w:rsidR="00C73077" w:rsidRPr="00C73077" w:rsidRDefault="00C73077" w:rsidP="000F78C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4F953159" w14:textId="77777777" w:rsidR="00346D99" w:rsidRPr="007B0C0C" w:rsidRDefault="00346D99" w:rsidP="000F78CD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• rozumie większość prostych oraz złożonych poleceń nauczyciela,</w:t>
            </w:r>
          </w:p>
          <w:p w14:paraId="2992F8E7" w14:textId="77777777" w:rsidR="00346D99" w:rsidRPr="007B0C0C" w:rsidRDefault="00346D99" w:rsidP="000F78CD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•</w:t>
            </w:r>
            <w:r w:rsidR="00292000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zazwyczaj rozumie ogólny sens przeczytanych lub usłyszanych tekstów,</w:t>
            </w:r>
          </w:p>
          <w:p w14:paraId="06637A08" w14:textId="77777777" w:rsidR="00346D99" w:rsidRPr="007B0C0C" w:rsidRDefault="00346D99" w:rsidP="000F78CD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•</w:t>
            </w:r>
            <w:r w:rsidR="00292000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w większości poprawnie rozwiązuje zadania na czytanie i słuchanie.</w:t>
            </w:r>
          </w:p>
          <w:p w14:paraId="314D3CA7" w14:textId="77777777" w:rsidR="00346D99" w:rsidRPr="007B0C0C" w:rsidRDefault="00346D99" w:rsidP="000F78CD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</w:p>
          <w:p w14:paraId="7B1CB1E6" w14:textId="77777777" w:rsidR="00346D99" w:rsidRDefault="00346D99" w:rsidP="000F78CD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</w:p>
          <w:p w14:paraId="16E1BF97" w14:textId="77777777" w:rsidR="00346D99" w:rsidRDefault="00346D99" w:rsidP="000F78CD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</w:p>
          <w:p w14:paraId="6D7FC138" w14:textId="77777777" w:rsidR="00346D99" w:rsidRDefault="00346D99" w:rsidP="000F78CD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</w:p>
          <w:p w14:paraId="5924787B" w14:textId="77777777" w:rsidR="00346D99" w:rsidRDefault="00346D99" w:rsidP="000F78CD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</w:p>
          <w:p w14:paraId="672ED954" w14:textId="77777777" w:rsidR="00346D99" w:rsidRDefault="00346D99" w:rsidP="000F78CD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</w:p>
          <w:p w14:paraId="0B5452C5" w14:textId="77777777" w:rsidR="00346D99" w:rsidRDefault="00346D99" w:rsidP="000F78CD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</w:p>
          <w:p w14:paraId="3CF80E95" w14:textId="77777777" w:rsidR="00346D99" w:rsidRDefault="00346D99" w:rsidP="000F78CD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</w:p>
          <w:p w14:paraId="13543AC1" w14:textId="77777777" w:rsidR="00346D99" w:rsidRDefault="00346D99" w:rsidP="000F78CD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</w:p>
          <w:p w14:paraId="215EC2AD" w14:textId="77777777" w:rsidR="00346D99" w:rsidRPr="007B0C0C" w:rsidRDefault="00346D99" w:rsidP="000F78CD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5F220A" w14:textId="77777777" w:rsidR="00001534" w:rsidRPr="00C73077" w:rsidRDefault="00C73077" w:rsidP="000F78C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1BA9C682" w14:textId="77777777" w:rsidR="00346D99" w:rsidRPr="007B0C0C" w:rsidRDefault="00346D99" w:rsidP="000F78CD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• rozumie proste oraz złożone polecenia nauczyciela,</w:t>
            </w:r>
          </w:p>
          <w:p w14:paraId="5B3119C7" w14:textId="77777777" w:rsidR="00346D99" w:rsidRPr="007B0C0C" w:rsidRDefault="00346D99" w:rsidP="000F78CD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•</w:t>
            </w:r>
            <w:r w:rsidR="00292000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rozumie ogólny sens przeczytanych lub usłyszanych tekstów,</w:t>
            </w:r>
          </w:p>
          <w:p w14:paraId="05B6DC1C" w14:textId="77777777" w:rsidR="00346D99" w:rsidRPr="007B0C0C" w:rsidRDefault="00346D99" w:rsidP="000F78CD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• poprawnie rozwiązuje zadania na czytanie i słuchanie oraz potrafi uzasadnić swoje odpowiedzi.</w:t>
            </w:r>
          </w:p>
          <w:p w14:paraId="5326D877" w14:textId="77777777" w:rsidR="00346D99" w:rsidRPr="007B0C0C" w:rsidRDefault="00346D99" w:rsidP="000F78CD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</w:p>
          <w:p w14:paraId="144B3336" w14:textId="77777777" w:rsidR="00346D99" w:rsidRPr="007B0C0C" w:rsidRDefault="00346D99" w:rsidP="000F78C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F85A43" w14:textId="77777777" w:rsidR="00001534" w:rsidRPr="00C73077" w:rsidRDefault="00C73077" w:rsidP="000F78C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09AB864C" w14:textId="77777777" w:rsidR="00346D99" w:rsidRPr="007B0C0C" w:rsidRDefault="00346D99" w:rsidP="000F78CD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• rozumie proste oraz złożone polecenia nauczyciela,</w:t>
            </w:r>
          </w:p>
          <w:p w14:paraId="144BCFCE" w14:textId="77777777" w:rsidR="00346D99" w:rsidRPr="007B0C0C" w:rsidRDefault="00346D99" w:rsidP="000F78C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 w:rsidR="00292000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rozumie ogólny sens przeczytanych lub usłyszanych tekstów,</w:t>
            </w:r>
          </w:p>
          <w:p w14:paraId="3B6FBC2C" w14:textId="77777777" w:rsidR="00346D99" w:rsidRPr="007B0C0C" w:rsidRDefault="00346D99" w:rsidP="000F78C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 w:rsidR="00292000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potrafi zrozumieć wszystkie kluczowe informacje w przeczytanych lub usłyszanych tekstach,</w:t>
            </w:r>
          </w:p>
          <w:p w14:paraId="4892AF83" w14:textId="77777777" w:rsidR="00346D99" w:rsidRPr="007B0C0C" w:rsidRDefault="00346D99" w:rsidP="000F78C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• poprawnie rozwiązuje zadania na czytanie i słuchanie oraz potrafi uzasadnić swoje odpowiedzi za pomocą samodzielnej krótkiej wypowiedzi pisemnej lub ustnej,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 xml:space="preserve">       </w:t>
            </w:r>
          </w:p>
          <w:p w14:paraId="3E641207" w14:textId="77777777" w:rsidR="00346D99" w:rsidRPr="00C73077" w:rsidRDefault="00346D99" w:rsidP="000F78C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 w:rsidR="00292000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 xml:space="preserve">potrafi domyślać się znaczenia nieznanych wyrazów w oparciu  </w:t>
            </w:r>
            <w:r w:rsidR="003B1371">
              <w:rPr>
                <w:rFonts w:ascii="Times New Roman" w:hAnsi="Times New Roman"/>
                <w:b w:val="0"/>
                <w:sz w:val="16"/>
                <w:szCs w:val="16"/>
              </w:rPr>
              <w:t xml:space="preserve">             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o k</w:t>
            </w:r>
            <w:r w:rsidR="003B1371">
              <w:rPr>
                <w:rFonts w:ascii="Times New Roman" w:hAnsi="Times New Roman"/>
                <w:b w:val="0"/>
                <w:sz w:val="16"/>
                <w:szCs w:val="16"/>
              </w:rPr>
              <w:t xml:space="preserve">ontekst oraz korzystając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z regu</w:t>
            </w:r>
            <w:r w:rsidR="003B1371">
              <w:rPr>
                <w:rFonts w:ascii="Times New Roman" w:hAnsi="Times New Roman"/>
                <w:b w:val="0"/>
                <w:sz w:val="16"/>
                <w:szCs w:val="16"/>
              </w:rPr>
              <w:t xml:space="preserve">ł lingwistycznych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 xml:space="preserve">i własnych doświadczeń językowych. </w:t>
            </w:r>
          </w:p>
        </w:tc>
      </w:tr>
    </w:tbl>
    <w:p w14:paraId="4850F1FE" w14:textId="77777777" w:rsidR="009607A6" w:rsidRPr="007B0C0C" w:rsidRDefault="009607A6" w:rsidP="00C73077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3118"/>
        <w:gridCol w:w="2977"/>
        <w:gridCol w:w="2694"/>
        <w:gridCol w:w="2976"/>
        <w:gridCol w:w="2977"/>
      </w:tblGrid>
      <w:tr w:rsidR="00346D99" w:rsidRPr="007B0C0C" w14:paraId="49625E96" w14:textId="77777777" w:rsidTr="00FA3325">
        <w:trPr>
          <w:cantSplit/>
          <w:trHeight w:val="113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14:paraId="64607D7B" w14:textId="77777777" w:rsidR="00242048" w:rsidRDefault="00D31CF7" w:rsidP="00346D99">
            <w:pPr>
              <w:pStyle w:val="Zawartotabeli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="00242048"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</w:p>
          <w:p w14:paraId="64BABA36" w14:textId="77777777" w:rsidR="00346D99" w:rsidRPr="007B0C0C" w:rsidRDefault="00346D99" w:rsidP="00346D99">
            <w:pPr>
              <w:pStyle w:val="Zawartotabeli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sz w:val="16"/>
                <w:szCs w:val="16"/>
              </w:rPr>
              <w:t>Tworzenie wypowiedzi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86A459" w14:textId="77777777" w:rsidR="00C73077" w:rsidRDefault="00C73077" w:rsidP="003B1371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4A5BD867" w14:textId="77777777" w:rsidR="00C73077" w:rsidRDefault="00346D99" w:rsidP="003B1371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 w:rsidR="00292000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 xml:space="preserve">nawet z pomocą nauczyciela tworzy niepłynne, bardzo krótkie, nielogiczne           </w:t>
            </w:r>
          </w:p>
          <w:p w14:paraId="4089BABD" w14:textId="77777777" w:rsidR="00346D99" w:rsidRPr="007B0C0C" w:rsidRDefault="00346D99" w:rsidP="003B1371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i niespójne wypowiedzi,</w:t>
            </w:r>
          </w:p>
          <w:p w14:paraId="7ECDBDE5" w14:textId="77777777" w:rsidR="00346D99" w:rsidRPr="007B0C0C" w:rsidRDefault="00346D99" w:rsidP="003B1371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 w:rsidR="00292000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przekazuje niewielką część istotnych informacji,</w:t>
            </w:r>
          </w:p>
          <w:p w14:paraId="35FB0735" w14:textId="77777777" w:rsidR="00346D99" w:rsidRPr="007B0C0C" w:rsidRDefault="00346D99" w:rsidP="003B1371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 w:rsidR="00292000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stosuje wąski zakres słownictwa i struktur,</w:t>
            </w:r>
          </w:p>
          <w:p w14:paraId="7A505065" w14:textId="77777777" w:rsidR="00346D99" w:rsidRPr="007B0C0C" w:rsidRDefault="00346D99" w:rsidP="003B1371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 w:rsidR="00292000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popełnia liczne błędy  leksykalne, gramatyczne i stylistyczne zakłócające komunikację,</w:t>
            </w:r>
          </w:p>
          <w:p w14:paraId="76293237" w14:textId="77777777" w:rsidR="00346D99" w:rsidRPr="007B0C0C" w:rsidRDefault="00346D99" w:rsidP="003B1371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 popełnia liczne błędy w wymowie zakłócające komunikację.</w:t>
            </w:r>
          </w:p>
          <w:p w14:paraId="25786E2E" w14:textId="77777777" w:rsidR="00346D99" w:rsidRPr="007B0C0C" w:rsidRDefault="00346D99" w:rsidP="003B1371">
            <w:pPr>
              <w:pStyle w:val="Zawartotabeli"/>
              <w:rPr>
                <w:rFonts w:ascii="Times New Roman" w:eastAsia="Verdana" w:hAnsi="Times New Roman"/>
                <w:b w:val="0"/>
                <w:i/>
                <w:iCs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279A7A" w14:textId="77777777" w:rsidR="00C73077" w:rsidRDefault="00C73077" w:rsidP="003B1371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425E03E6" w14:textId="77777777" w:rsidR="00346D99" w:rsidRPr="007B0C0C" w:rsidRDefault="00346D99" w:rsidP="003B1371">
            <w:pPr>
              <w:pStyle w:val="Zawartotabeli"/>
              <w:rPr>
                <w:rFonts w:ascii="Times New Roman" w:hAnsi="Times New Roman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 w:rsidR="00292000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z pomocą nauczyciela tworzy mało płynne krótkie, czasami nielogiczne i niespójne wypowiedzi</w:t>
            </w:r>
          </w:p>
          <w:p w14:paraId="2BC876A2" w14:textId="77777777" w:rsidR="00346D99" w:rsidRPr="007B0C0C" w:rsidRDefault="00346D99" w:rsidP="003B1371">
            <w:pPr>
              <w:pStyle w:val="Zawartotabeli"/>
              <w:rPr>
                <w:rFonts w:ascii="Times New Roman" w:hAnsi="Times New Roman"/>
                <w:b w:val="0"/>
                <w:iCs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 w:rsidR="00292000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przekazuje tylko część istotnych informacji,</w:t>
            </w:r>
            <w:r w:rsidRPr="007B0C0C">
              <w:rPr>
                <w:rFonts w:ascii="Times New Roman" w:hAnsi="Times New Roman"/>
                <w:b w:val="0"/>
                <w:iCs/>
                <w:sz w:val="16"/>
                <w:szCs w:val="16"/>
              </w:rPr>
              <w:t xml:space="preserve"> </w:t>
            </w:r>
          </w:p>
          <w:p w14:paraId="447BE3CB" w14:textId="77777777" w:rsidR="00346D99" w:rsidRPr="007B0C0C" w:rsidRDefault="00346D99" w:rsidP="003B1371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 w:rsidR="00292000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stosuje słownictwo i struktury odpowiednie do formy wypowiedzi</w:t>
            </w:r>
          </w:p>
          <w:p w14:paraId="5FDEAC66" w14:textId="77777777" w:rsidR="00346D99" w:rsidRPr="007B0C0C" w:rsidRDefault="00346D99" w:rsidP="003B1371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 w:rsidR="00292000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popełnia  liczne błędy leksykalne, gramatyczne i stylistyczne, niezakłócające komunikacji.</w:t>
            </w:r>
          </w:p>
          <w:p w14:paraId="7C88B418" w14:textId="77777777" w:rsidR="00346D99" w:rsidRPr="007B0C0C" w:rsidRDefault="00346D99" w:rsidP="003B1371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 w:rsidR="00292000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popełnia liczne błędy w wymowie  niezakłócające komunikacji.</w:t>
            </w:r>
          </w:p>
          <w:p w14:paraId="23720444" w14:textId="77777777" w:rsidR="00346D99" w:rsidRPr="007B0C0C" w:rsidRDefault="00346D99" w:rsidP="003B1371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1A6ECE" w14:textId="77777777" w:rsidR="00C73077" w:rsidRDefault="00C73077" w:rsidP="003B1371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5919C753" w14:textId="77777777" w:rsidR="00346D99" w:rsidRPr="007B0C0C" w:rsidRDefault="00346D99" w:rsidP="003B1371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 w:rsidR="00292000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z małą pomocą tworzy zwykle płynne, odpowiednio długie, logiczne i spójne wypowiedzi</w:t>
            </w:r>
          </w:p>
          <w:p w14:paraId="4D00A9F9" w14:textId="77777777" w:rsidR="00346D99" w:rsidRPr="007B0C0C" w:rsidRDefault="00346D99" w:rsidP="003B1371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 w:rsidR="00292000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przekazuje wszystkie istotne informacje</w:t>
            </w:r>
          </w:p>
          <w:p w14:paraId="2D8581BC" w14:textId="77777777" w:rsidR="00346D99" w:rsidRPr="007B0C0C" w:rsidRDefault="00346D99" w:rsidP="003B1371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 w:rsidR="00292000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stosuje bogate słownictwo i struktury odpowiednie do formy wypowiedzi,</w:t>
            </w:r>
          </w:p>
          <w:p w14:paraId="75CEDFB0" w14:textId="77777777" w:rsidR="00346D99" w:rsidRPr="007B0C0C" w:rsidRDefault="00346D99" w:rsidP="003B1371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 w:rsidR="00292000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popełnia  nieliczne błędy leksykalne, gramatyczne i stylistyczne, niezakłócające komunikacji.</w:t>
            </w:r>
          </w:p>
          <w:p w14:paraId="1C684D57" w14:textId="77777777" w:rsidR="00346D99" w:rsidRPr="007B0C0C" w:rsidRDefault="00346D99" w:rsidP="003B1371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 w:rsidR="00292000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popełnia nieliczne błędy w wymowie  niezakłócające komunikacji.</w:t>
            </w:r>
          </w:p>
          <w:p w14:paraId="686BB362" w14:textId="77777777" w:rsidR="00346D99" w:rsidRPr="007B0C0C" w:rsidRDefault="00346D99" w:rsidP="003B1371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CD99F6" w14:textId="77777777" w:rsidR="00C73077" w:rsidRDefault="00C73077" w:rsidP="003B1371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1898204D" w14:textId="77777777" w:rsidR="00346D99" w:rsidRPr="007B0C0C" w:rsidRDefault="00346D99" w:rsidP="003B1371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 w:rsidR="00292000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samodzielnie tworzy płynne, odpowiednio długie, logiczne i spójne wypowiedzi,</w:t>
            </w:r>
          </w:p>
          <w:p w14:paraId="1F1BEAB7" w14:textId="77777777" w:rsidR="00346D99" w:rsidRPr="007B0C0C" w:rsidRDefault="00346D99" w:rsidP="003B1371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 w:rsidR="00292000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przekazuje wszystkie informacje,</w:t>
            </w:r>
          </w:p>
          <w:p w14:paraId="0D081F90" w14:textId="77777777" w:rsidR="00346D99" w:rsidRPr="007B0C0C" w:rsidRDefault="00346D99" w:rsidP="003B1371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 w:rsidR="00292000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stosuje bogate słownictwo i struktury odpowiednie do formy wypowiedzi,</w:t>
            </w:r>
          </w:p>
          <w:p w14:paraId="0BAF89D1" w14:textId="77777777" w:rsidR="00346D99" w:rsidRPr="007B0C0C" w:rsidRDefault="00346D99" w:rsidP="003B1371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 w:rsidR="00292000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popełnia  sporadyczne błędy leksykalne, gramatyczne i stylistyczne,</w:t>
            </w:r>
          </w:p>
          <w:p w14:paraId="6846DABC" w14:textId="77777777" w:rsidR="00346D99" w:rsidRPr="007B0C0C" w:rsidRDefault="00346D99" w:rsidP="003B1371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 w:rsidR="00292000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popełnia sporadyczne błędy w wymowie.</w:t>
            </w:r>
          </w:p>
          <w:p w14:paraId="014246E7" w14:textId="77777777" w:rsidR="00346D99" w:rsidRPr="007B0C0C" w:rsidRDefault="00346D99" w:rsidP="003B1371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A6AEE8" w14:textId="77777777" w:rsidR="00C73077" w:rsidRDefault="00C73077" w:rsidP="003B1371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2390F3D1" w14:textId="77777777" w:rsidR="00346D99" w:rsidRPr="007B0C0C" w:rsidRDefault="00346D99" w:rsidP="003B1371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 w:rsidR="00292000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samodzielnie tworzy płynne, odpowiednio długie, logiczne i spójne, wypowiedzi, zgodnie z zasadami kompozycji</w:t>
            </w:r>
          </w:p>
          <w:p w14:paraId="0AE66FB2" w14:textId="77777777" w:rsidR="00346D99" w:rsidRPr="007B0C0C" w:rsidRDefault="00346D99" w:rsidP="003B1371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 w:rsidR="00292000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przekazuje wszystkie informacje,</w:t>
            </w:r>
          </w:p>
          <w:p w14:paraId="4557C02D" w14:textId="77777777" w:rsidR="00346D99" w:rsidRPr="007B0C0C" w:rsidRDefault="00346D99" w:rsidP="003B1371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 bezbłędnie stosuje bogate słownictwo i struktury odpowiednie do formy wypowiedzi,</w:t>
            </w:r>
          </w:p>
          <w:p w14:paraId="5274673F" w14:textId="77777777" w:rsidR="00346D99" w:rsidRPr="007B0C0C" w:rsidRDefault="00346D99" w:rsidP="003B1371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 posługuje się wymową zbliżoną do autentycznej.</w:t>
            </w:r>
          </w:p>
          <w:p w14:paraId="56A9C11D" w14:textId="77777777" w:rsidR="00346D99" w:rsidRPr="007B0C0C" w:rsidRDefault="00346D99" w:rsidP="003B1371">
            <w:pPr>
              <w:pStyle w:val="Zawartotabeli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46D99" w:rsidRPr="007B0C0C" w14:paraId="4B5DF96A" w14:textId="77777777" w:rsidTr="00FA3325">
        <w:trPr>
          <w:cantSplit/>
          <w:trHeight w:val="1134"/>
        </w:trPr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14:paraId="5DD36D4B" w14:textId="77777777" w:rsidR="00C73077" w:rsidRDefault="00C73077" w:rsidP="00D31CF7">
            <w:pPr>
              <w:pStyle w:val="Zawartotabeli"/>
              <w:ind w:left="113" w:right="11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1314B70E" w14:textId="77777777" w:rsidR="00346D99" w:rsidRPr="007B0C0C" w:rsidRDefault="00346D99" w:rsidP="00D31CF7">
            <w:pPr>
              <w:pStyle w:val="Zawartotabeli"/>
              <w:ind w:left="113" w:right="11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Cs/>
                <w:sz w:val="16"/>
                <w:szCs w:val="16"/>
              </w:rPr>
              <w:t>Reagowanie na wypowiedzi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BF61A4" w14:textId="77777777" w:rsidR="00C73077" w:rsidRPr="00C73077" w:rsidRDefault="00C73077" w:rsidP="00F172A1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751183FA" w14:textId="77777777" w:rsidR="00346D99" w:rsidRPr="007B0C0C" w:rsidRDefault="00346D99" w:rsidP="00F172A1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• reaguje na wypowiedzi tylko w prostych  </w:t>
            </w:r>
            <w:r w:rsidR="00242048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     </w:t>
            </w: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i typowych sytuacjach życia codziennego,</w:t>
            </w:r>
          </w:p>
          <w:p w14:paraId="3C00FEE3" w14:textId="77777777" w:rsidR="00346D99" w:rsidRPr="007B0C0C" w:rsidRDefault="00346D99" w:rsidP="00F172A1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• popełnia liczne błędy w tworzeniu pytań oraz rzadko odpowiada na nie poprawnie.</w:t>
            </w:r>
          </w:p>
          <w:p w14:paraId="0D3F280E" w14:textId="77777777" w:rsidR="00346D99" w:rsidRPr="007B0C0C" w:rsidRDefault="00346D99" w:rsidP="00F172A1">
            <w:pPr>
              <w:pStyle w:val="Zawartotabeli"/>
              <w:rPr>
                <w:rFonts w:ascii="Times New Roman" w:eastAsia="Verdana" w:hAnsi="Times New Roman"/>
                <w:b w:val="0"/>
                <w:i/>
                <w:iCs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F04F8B" w14:textId="77777777" w:rsidR="00C73077" w:rsidRPr="00C73077" w:rsidRDefault="00C73077" w:rsidP="00F172A1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002852A7" w14:textId="77777777" w:rsidR="00346D99" w:rsidRPr="007B0C0C" w:rsidRDefault="00346D99" w:rsidP="00F172A1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• zwykle poprawnie reaguje na wyp</w:t>
            </w:r>
            <w:r w:rsidR="003B1371">
              <w:rPr>
                <w:rFonts w:ascii="Times New Roman" w:eastAsia="Verdana" w:hAnsi="Times New Roman"/>
                <w:b w:val="0"/>
                <w:sz w:val="16"/>
                <w:szCs w:val="16"/>
              </w:rPr>
              <w:t>owiedzi w prostych</w:t>
            </w: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 i typowych sytuacjach życia codziennego,</w:t>
            </w:r>
          </w:p>
          <w:p w14:paraId="25F78B44" w14:textId="77777777" w:rsidR="00346D99" w:rsidRPr="007B0C0C" w:rsidRDefault="00346D99" w:rsidP="001C6584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• popełnia błędy w tworzeniu pytań </w:t>
            </w:r>
            <w:r w:rsidR="003B1371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oraz udzielaniu odpowiedzi, </w:t>
            </w:r>
            <w:r w:rsidR="003B1371">
              <w:rPr>
                <w:rFonts w:ascii="Times New Roman" w:hAnsi="Times New Roman"/>
                <w:b w:val="0"/>
                <w:sz w:val="16"/>
                <w:szCs w:val="16"/>
              </w:rPr>
              <w:t>niezakłócające komunikacji.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A664D5" w14:textId="77777777" w:rsidR="00C73077" w:rsidRPr="00C73077" w:rsidRDefault="00C73077" w:rsidP="001C6584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1E76F8ED" w14:textId="77777777" w:rsidR="00346D99" w:rsidRPr="007B0C0C" w:rsidRDefault="00346D99" w:rsidP="001C6584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• w większości poprawnie reaguje na wypowiedzi w różnych sytuacjach życia codziennego,</w:t>
            </w:r>
          </w:p>
          <w:p w14:paraId="553862C1" w14:textId="77777777" w:rsidR="00346D99" w:rsidRPr="007B0C0C" w:rsidRDefault="00346D99" w:rsidP="001C6584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• zadaje pytania i udziela krótkich odpowiedzi,</w:t>
            </w:r>
          </w:p>
          <w:p w14:paraId="6F316AF7" w14:textId="77777777" w:rsidR="00346D99" w:rsidRPr="007B0C0C" w:rsidRDefault="00346D99" w:rsidP="001C6584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•popełnia nieliczne błędy w tworzeniu pytań i odpowiedzi niezakłócających komunikacji.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E1724D" w14:textId="77777777" w:rsidR="00C73077" w:rsidRPr="00C73077" w:rsidRDefault="00C73077" w:rsidP="001C6584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44EAD574" w14:textId="77777777" w:rsidR="00346D99" w:rsidRPr="007B0C0C" w:rsidRDefault="00346D99" w:rsidP="001C6584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• poprawnie reaguje na pytania </w:t>
            </w:r>
            <w:r w:rsidR="003B1371">
              <w:rPr>
                <w:rFonts w:ascii="Times New Roman" w:eastAsia="Verdana" w:hAnsi="Times New Roman"/>
                <w:b w:val="0"/>
                <w:sz w:val="16"/>
                <w:szCs w:val="16"/>
              </w:rPr>
              <w:t>oraz</w:t>
            </w: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 wypowiedzi w różnych sytuacjach życia codziennego,</w:t>
            </w:r>
          </w:p>
          <w:p w14:paraId="000BA90C" w14:textId="77777777" w:rsidR="00346D99" w:rsidRPr="007B0C0C" w:rsidRDefault="00346D99" w:rsidP="007B0C0C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• samodzielnie zadaje</w:t>
            </w:r>
            <w:r w:rsidR="003B1371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 pytania i</w:t>
            </w: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 udziela krótkich odpowiedzi,</w:t>
            </w:r>
          </w:p>
          <w:p w14:paraId="5A60E608" w14:textId="77777777" w:rsidR="00346D99" w:rsidRPr="007B0C0C" w:rsidRDefault="00346D99" w:rsidP="007B0C0C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•</w:t>
            </w:r>
            <w:r w:rsidR="00292000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popełnia nieliczne błędy w tworzeniu pytań i odpowiedzi niezakłócających komunikacji, które zwykle potrafi samodzielnienie poprawić</w:t>
            </w:r>
            <w:r w:rsidR="003B1371">
              <w:rPr>
                <w:rFonts w:ascii="Times New Roman" w:eastAsia="Verdana" w:hAnsi="Times New Roman"/>
                <w:b w:val="0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5265B558" w14:textId="77777777" w:rsidR="00C73077" w:rsidRPr="00C73077" w:rsidRDefault="00C73077" w:rsidP="007B0C0C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22EAE2C9" w14:textId="77777777" w:rsidR="00346D99" w:rsidRPr="007B0C0C" w:rsidRDefault="00346D99" w:rsidP="007B0C0C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• poprawnie reaguje na pytania </w:t>
            </w:r>
            <w:r w:rsidR="003B1371">
              <w:rPr>
                <w:rFonts w:ascii="Times New Roman" w:eastAsia="Verdana" w:hAnsi="Times New Roman"/>
                <w:b w:val="0"/>
                <w:sz w:val="16"/>
                <w:szCs w:val="16"/>
              </w:rPr>
              <w:t>oraz</w:t>
            </w: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 wypowiedzi w różnych sytuacjach życia codziennego</w:t>
            </w:r>
          </w:p>
          <w:p w14:paraId="280B0F7D" w14:textId="77777777" w:rsidR="00346D99" w:rsidRPr="007B0C0C" w:rsidRDefault="00346D99" w:rsidP="007B0C0C">
            <w:pPr>
              <w:pStyle w:val="Zawartotabeli"/>
              <w:rPr>
                <w:rFonts w:ascii="Times New Roman" w:hAnsi="Times New Roman"/>
                <w:b w:val="0"/>
                <w:i/>
                <w:iCs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• bezbłędnie zadaje pytania oraz samodzielnie udziela wyczerpującej wypowiedzi. </w:t>
            </w:r>
          </w:p>
        </w:tc>
      </w:tr>
      <w:tr w:rsidR="00346D99" w:rsidRPr="007B0C0C" w14:paraId="06A9797F" w14:textId="77777777" w:rsidTr="00C73077">
        <w:trPr>
          <w:cantSplit/>
          <w:trHeight w:val="1366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14:paraId="6F362A87" w14:textId="77777777" w:rsidR="00C73077" w:rsidRDefault="00C73077" w:rsidP="00346D99">
            <w:pPr>
              <w:pStyle w:val="Zawartotabeli"/>
              <w:ind w:left="113" w:right="11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0C0A60C7" w14:textId="77777777" w:rsidR="00346D99" w:rsidRPr="007B0C0C" w:rsidRDefault="00346D99" w:rsidP="00346D99">
            <w:pPr>
              <w:pStyle w:val="Zawartotabeli"/>
              <w:ind w:left="113" w:right="11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Cs/>
                <w:sz w:val="16"/>
                <w:szCs w:val="16"/>
              </w:rPr>
              <w:t>Przetwarzanie wypowiedzi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2F5CC8" w14:textId="77777777" w:rsidR="00C73077" w:rsidRPr="00C73077" w:rsidRDefault="00C73077" w:rsidP="00BB286E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050717C3" w14:textId="77777777" w:rsidR="00346D99" w:rsidRPr="007B0C0C" w:rsidRDefault="00346D99" w:rsidP="00BB286E">
            <w:pPr>
              <w:pStyle w:val="Zawartotabeli"/>
              <w:rPr>
                <w:rFonts w:ascii="Times New Roman" w:eastAsia="Verdana" w:hAnsi="Times New Roman"/>
                <w:b w:val="0"/>
                <w:i/>
                <w:iCs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• zapisuje tylko proste informacj</w:t>
            </w:r>
            <w:r w:rsidR="00C73077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e </w:t>
            </w: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z tekstu słuchanego lub czytanego.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2742AB" w14:textId="77777777" w:rsidR="00C73077" w:rsidRPr="00C73077" w:rsidRDefault="00C73077" w:rsidP="001C6584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0935881F" w14:textId="77777777" w:rsidR="00346D99" w:rsidRPr="007B0C0C" w:rsidRDefault="00346D99" w:rsidP="001C6584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• za</w:t>
            </w:r>
            <w:r w:rsidR="003B1371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pisuje proste informacje </w:t>
            </w: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oraz część szczegółowych informacji z tekstu słuchanego lub czytanego.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B3B340" w14:textId="77777777" w:rsidR="00C73077" w:rsidRPr="00C73077" w:rsidRDefault="00C73077" w:rsidP="001C6584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39F07B9D" w14:textId="77777777" w:rsidR="00346D99" w:rsidRPr="007B0C0C" w:rsidRDefault="00346D99" w:rsidP="001C6584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• zapisuje lub przekazuje ustnie większość prostych oraz szc</w:t>
            </w:r>
            <w:r w:rsidR="003B1371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zegółowych informacji </w:t>
            </w: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z tekstu słuchanego lub czytanego</w:t>
            </w:r>
            <w:r w:rsidR="003B1371">
              <w:rPr>
                <w:rFonts w:ascii="Times New Roman" w:eastAsia="Verdana" w:hAnsi="Times New Roman"/>
                <w:b w:val="0"/>
                <w:sz w:val="16"/>
                <w:szCs w:val="16"/>
              </w:rPr>
              <w:t>.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C2F5F3" w14:textId="77777777" w:rsidR="00C73077" w:rsidRPr="00C73077" w:rsidRDefault="00C73077" w:rsidP="00BB286E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276242CC" w14:textId="77777777" w:rsidR="00346D99" w:rsidRPr="007B0C0C" w:rsidRDefault="00346D99" w:rsidP="00BB286E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• poprawnie zapisuje lub przekazuje ustnie proste oraz szczegółowe informacje z tekstu słuchanego lub czytanego</w:t>
            </w:r>
            <w:r w:rsidR="003B1371">
              <w:rPr>
                <w:rFonts w:ascii="Times New Roman" w:eastAsia="Verdana" w:hAnsi="Times New Roman"/>
                <w:b w:val="0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A94593" w14:textId="77777777" w:rsidR="00C73077" w:rsidRPr="00C73077" w:rsidRDefault="00C73077" w:rsidP="00BB286E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1BDF24D2" w14:textId="77777777" w:rsidR="00346D99" w:rsidRPr="007B0C0C" w:rsidRDefault="00346D99" w:rsidP="00BB286E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• poprawnie zapisuje lub przekazuje ustnie proste oraz szczegółowe informacje z te</w:t>
            </w:r>
            <w:r w:rsidR="003B1371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kstu słuchanego lub czytanego, </w:t>
            </w: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potrafi uzasadnić swoje odpowiedzi za pomocą samodzielnej krótkiej wypowiedzi.</w:t>
            </w:r>
          </w:p>
          <w:p w14:paraId="5A944F0D" w14:textId="77777777" w:rsidR="00346D99" w:rsidRPr="007B0C0C" w:rsidRDefault="00346D99" w:rsidP="00BB286E">
            <w:pPr>
              <w:pStyle w:val="Zawartotabeli"/>
              <w:rPr>
                <w:rFonts w:ascii="Times New Roman" w:hAnsi="Times New Roman"/>
                <w:b w:val="0"/>
                <w:i/>
                <w:iCs/>
                <w:sz w:val="16"/>
                <w:szCs w:val="16"/>
              </w:rPr>
            </w:pPr>
          </w:p>
        </w:tc>
      </w:tr>
    </w:tbl>
    <w:p w14:paraId="587BF705" w14:textId="77777777" w:rsidR="00587782" w:rsidRDefault="00587782" w:rsidP="004F5848">
      <w:pPr>
        <w:rPr>
          <w:rFonts w:ascii="Times New Roman" w:hAnsi="Times New Roman"/>
          <w:sz w:val="14"/>
          <w:szCs w:val="14"/>
        </w:rPr>
      </w:pPr>
    </w:p>
    <w:p w14:paraId="69785BB7" w14:textId="5ED2CFD5" w:rsidR="00A71A53" w:rsidRPr="00587782" w:rsidRDefault="004F5848" w:rsidP="004F5848">
      <w:pPr>
        <w:rPr>
          <w:rFonts w:ascii="Times New Roman" w:hAnsi="Times New Roman"/>
          <w:sz w:val="20"/>
          <w:szCs w:val="20"/>
        </w:rPr>
      </w:pPr>
      <w:r w:rsidRPr="00587782">
        <w:rPr>
          <w:rFonts w:ascii="Times New Roman" w:hAnsi="Times New Roman"/>
          <w:sz w:val="20"/>
          <w:szCs w:val="20"/>
        </w:rPr>
        <w:t>* wszystkie formy tj. twierdzące, przeczące i pytające</w:t>
      </w:r>
    </w:p>
    <w:p w14:paraId="48FBBDEF" w14:textId="7AC81FB2" w:rsidR="00DF5DA8" w:rsidRDefault="00924942" w:rsidP="004F5848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87782">
        <w:rPr>
          <w:rFonts w:ascii="Times New Roman" w:hAnsi="Times New Roman"/>
          <w:sz w:val="20"/>
          <w:szCs w:val="20"/>
        </w:rPr>
        <w:t xml:space="preserve">** </w:t>
      </w:r>
      <w:r w:rsidR="00941DB1" w:rsidRPr="00587782">
        <w:rPr>
          <w:rFonts w:ascii="Times New Roman" w:hAnsi="Times New Roman" w:cs="Times New Roman"/>
          <w:sz w:val="20"/>
          <w:szCs w:val="20"/>
          <w:shd w:val="clear" w:color="auto" w:fill="FFFFFF"/>
        </w:rPr>
        <w:t>na ocen</w:t>
      </w:r>
      <w:r w:rsidR="00C0465F">
        <w:rPr>
          <w:rFonts w:ascii="Times New Roman" w:hAnsi="Times New Roman" w:cs="Times New Roman"/>
          <w:sz w:val="20"/>
          <w:szCs w:val="20"/>
          <w:shd w:val="clear" w:color="auto" w:fill="FFFFFF"/>
        </w:rPr>
        <w:t>ę</w:t>
      </w:r>
      <w:r w:rsidR="00941DB1" w:rsidRPr="0058778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śródroczną obowiązuje </w:t>
      </w:r>
      <w:r w:rsidR="00815654" w:rsidRPr="00587782">
        <w:rPr>
          <w:rFonts w:ascii="Times New Roman" w:hAnsi="Times New Roman" w:cs="Times New Roman"/>
          <w:sz w:val="20"/>
          <w:szCs w:val="20"/>
          <w:shd w:val="clear" w:color="auto" w:fill="FFFFFF"/>
        </w:rPr>
        <w:t>zakres materiału wyró</w:t>
      </w:r>
      <w:r w:rsidR="00C0465F" w:rsidRPr="0042520C">
        <w:rPr>
          <w:rFonts w:ascii="Times New Roman" w:hAnsi="Times New Roman" w:cs="Times New Roman"/>
          <w:sz w:val="20"/>
          <w:szCs w:val="20"/>
          <w:shd w:val="clear" w:color="auto" w:fill="FFFFFF"/>
        </w:rPr>
        <w:t>ż</w:t>
      </w:r>
      <w:r w:rsidR="00815654" w:rsidRPr="0042520C">
        <w:rPr>
          <w:rFonts w:ascii="Times New Roman" w:hAnsi="Times New Roman" w:cs="Times New Roman"/>
          <w:sz w:val="20"/>
          <w:szCs w:val="20"/>
          <w:shd w:val="clear" w:color="auto" w:fill="FFFFFF"/>
        </w:rPr>
        <w:t>n</w:t>
      </w:r>
      <w:r w:rsidR="00815654" w:rsidRPr="00587782">
        <w:rPr>
          <w:rFonts w:ascii="Times New Roman" w:hAnsi="Times New Roman" w:cs="Times New Roman"/>
          <w:sz w:val="20"/>
          <w:szCs w:val="20"/>
          <w:shd w:val="clear" w:color="auto" w:fill="FFFFFF"/>
        </w:rPr>
        <w:t>i</w:t>
      </w:r>
      <w:r w:rsidR="00C0465F">
        <w:rPr>
          <w:rFonts w:ascii="Times New Roman" w:hAnsi="Times New Roman" w:cs="Times New Roman"/>
          <w:sz w:val="20"/>
          <w:szCs w:val="20"/>
          <w:shd w:val="clear" w:color="auto" w:fill="FFFFFF"/>
        </w:rPr>
        <w:t>o</w:t>
      </w:r>
      <w:r w:rsidR="00815654" w:rsidRPr="00587782">
        <w:rPr>
          <w:rFonts w:ascii="Times New Roman" w:hAnsi="Times New Roman" w:cs="Times New Roman"/>
          <w:sz w:val="20"/>
          <w:szCs w:val="20"/>
          <w:shd w:val="clear" w:color="auto" w:fill="FFFFFF"/>
        </w:rPr>
        <w:t>ny pogrubioną czcionką</w:t>
      </w:r>
      <w:r w:rsidR="00587782" w:rsidRPr="00587782">
        <w:rPr>
          <w:rFonts w:ascii="Times New Roman" w:hAnsi="Times New Roman" w:cs="Times New Roman"/>
          <w:sz w:val="20"/>
          <w:szCs w:val="20"/>
          <w:shd w:val="clear" w:color="auto" w:fill="FFFFFF"/>
        </w:rPr>
        <w:t>, na ocenę roczną obowiązuje całość materiału</w:t>
      </w:r>
    </w:p>
    <w:p w14:paraId="453A9969" w14:textId="4B43DB13" w:rsidR="00304504" w:rsidRPr="00672E10" w:rsidRDefault="00304504" w:rsidP="0030450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E10">
        <w:rPr>
          <w:rFonts w:ascii="Times New Roman" w:hAnsi="Times New Roman" w:cs="Times New Roman"/>
          <w:sz w:val="24"/>
          <w:szCs w:val="24"/>
        </w:rPr>
        <w:t>Formami sprawdzania wiadomości i umiejętności są: sprawdziany, kartkówki, odpowiedzi ustne, zadania praktyczne na lekcji, projekty</w:t>
      </w:r>
      <w:r>
        <w:rPr>
          <w:rFonts w:ascii="Times New Roman" w:hAnsi="Times New Roman" w:cs="Times New Roman"/>
          <w:sz w:val="24"/>
          <w:szCs w:val="24"/>
        </w:rPr>
        <w:t>,  testy i zadania praktyczne on-line</w:t>
      </w:r>
      <w:r w:rsidRPr="00672E10">
        <w:rPr>
          <w:rFonts w:ascii="Times New Roman" w:hAnsi="Times New Roman" w:cs="Times New Roman"/>
          <w:sz w:val="24"/>
          <w:szCs w:val="24"/>
        </w:rPr>
        <w:t>.</w:t>
      </w:r>
    </w:p>
    <w:p w14:paraId="795822C3" w14:textId="77777777" w:rsidR="00304504" w:rsidRDefault="00304504" w:rsidP="004F5848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6A8EF923" w14:textId="77777777" w:rsidR="0042520C" w:rsidRDefault="0042520C" w:rsidP="004F5848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sectPr w:rsidR="0042520C" w:rsidSect="00214B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B6921"/>
    <w:multiLevelType w:val="hybridMultilevel"/>
    <w:tmpl w:val="0E949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D4523"/>
    <w:multiLevelType w:val="hybridMultilevel"/>
    <w:tmpl w:val="259071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487CD0"/>
    <w:multiLevelType w:val="hybridMultilevel"/>
    <w:tmpl w:val="074C33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784B99"/>
    <w:multiLevelType w:val="hybridMultilevel"/>
    <w:tmpl w:val="9376BB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5039606">
    <w:abstractNumId w:val="1"/>
  </w:num>
  <w:num w:numId="2" w16cid:durableId="461466097">
    <w:abstractNumId w:val="2"/>
  </w:num>
  <w:num w:numId="3" w16cid:durableId="10494167">
    <w:abstractNumId w:val="0"/>
  </w:num>
  <w:num w:numId="4" w16cid:durableId="257644154">
    <w:abstractNumId w:val="0"/>
  </w:num>
  <w:num w:numId="5" w16cid:durableId="291054504">
    <w:abstractNumId w:val="0"/>
  </w:num>
  <w:num w:numId="6" w16cid:durableId="12715506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B8D"/>
    <w:rsid w:val="00001534"/>
    <w:rsid w:val="00001FCE"/>
    <w:rsid w:val="00011A1F"/>
    <w:rsid w:val="00042F99"/>
    <w:rsid w:val="00062C5B"/>
    <w:rsid w:val="000808F8"/>
    <w:rsid w:val="00085DD6"/>
    <w:rsid w:val="00090C32"/>
    <w:rsid w:val="000930ED"/>
    <w:rsid w:val="000B4207"/>
    <w:rsid w:val="000D1CCC"/>
    <w:rsid w:val="000E0199"/>
    <w:rsid w:val="000E2907"/>
    <w:rsid w:val="000E7E05"/>
    <w:rsid w:val="000F78CD"/>
    <w:rsid w:val="00105D44"/>
    <w:rsid w:val="001B5809"/>
    <w:rsid w:val="001D0847"/>
    <w:rsid w:val="001E0809"/>
    <w:rsid w:val="002108A4"/>
    <w:rsid w:val="00214B8D"/>
    <w:rsid w:val="00220E2C"/>
    <w:rsid w:val="00242048"/>
    <w:rsid w:val="00292000"/>
    <w:rsid w:val="00292E99"/>
    <w:rsid w:val="002B5C90"/>
    <w:rsid w:val="00304504"/>
    <w:rsid w:val="00311D49"/>
    <w:rsid w:val="00346D99"/>
    <w:rsid w:val="00360BDD"/>
    <w:rsid w:val="00366867"/>
    <w:rsid w:val="0038130E"/>
    <w:rsid w:val="003A3A54"/>
    <w:rsid w:val="003B1371"/>
    <w:rsid w:val="003C1224"/>
    <w:rsid w:val="0042520C"/>
    <w:rsid w:val="00452752"/>
    <w:rsid w:val="004B6FF1"/>
    <w:rsid w:val="004F5848"/>
    <w:rsid w:val="005703DC"/>
    <w:rsid w:val="00587782"/>
    <w:rsid w:val="005B5CF4"/>
    <w:rsid w:val="00642778"/>
    <w:rsid w:val="0065663C"/>
    <w:rsid w:val="00661B09"/>
    <w:rsid w:val="00672E10"/>
    <w:rsid w:val="007736D8"/>
    <w:rsid w:val="00773F7A"/>
    <w:rsid w:val="007869FA"/>
    <w:rsid w:val="007B0C0C"/>
    <w:rsid w:val="007E32C4"/>
    <w:rsid w:val="00815654"/>
    <w:rsid w:val="00827C93"/>
    <w:rsid w:val="00894F44"/>
    <w:rsid w:val="009008B7"/>
    <w:rsid w:val="00910DDA"/>
    <w:rsid w:val="00924942"/>
    <w:rsid w:val="00941DB1"/>
    <w:rsid w:val="009579D9"/>
    <w:rsid w:val="009607A6"/>
    <w:rsid w:val="00983BAC"/>
    <w:rsid w:val="00991165"/>
    <w:rsid w:val="009B64A5"/>
    <w:rsid w:val="009D24E9"/>
    <w:rsid w:val="00A5533A"/>
    <w:rsid w:val="00A71A53"/>
    <w:rsid w:val="00A82790"/>
    <w:rsid w:val="00A91796"/>
    <w:rsid w:val="00AF2B5F"/>
    <w:rsid w:val="00B0490B"/>
    <w:rsid w:val="00B70B89"/>
    <w:rsid w:val="00B84ADA"/>
    <w:rsid w:val="00BA24D6"/>
    <w:rsid w:val="00BA44C7"/>
    <w:rsid w:val="00BB286E"/>
    <w:rsid w:val="00C0465F"/>
    <w:rsid w:val="00C53012"/>
    <w:rsid w:val="00C73077"/>
    <w:rsid w:val="00CA6CA5"/>
    <w:rsid w:val="00D21C96"/>
    <w:rsid w:val="00D31CF7"/>
    <w:rsid w:val="00DD3DF9"/>
    <w:rsid w:val="00DF5DA8"/>
    <w:rsid w:val="00E050D4"/>
    <w:rsid w:val="00E169ED"/>
    <w:rsid w:val="00EA6432"/>
    <w:rsid w:val="00EB33D1"/>
    <w:rsid w:val="00EE1AFB"/>
    <w:rsid w:val="00EF5B69"/>
    <w:rsid w:val="00F172A1"/>
    <w:rsid w:val="00F209A5"/>
    <w:rsid w:val="00FA3325"/>
    <w:rsid w:val="00FA7DB8"/>
    <w:rsid w:val="00FD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36B7A"/>
  <w15:docId w15:val="{A0B2DB16-09D1-4286-A3FB-5BC80B20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214B8D"/>
    <w:pPr>
      <w:suppressLineNumbers/>
      <w:suppressAutoHyphens/>
      <w:snapToGrid w:val="0"/>
      <w:spacing w:after="0" w:line="240" w:lineRule="auto"/>
    </w:pPr>
    <w:rPr>
      <w:rFonts w:ascii="Arial" w:eastAsia="Times New Roman" w:hAnsi="Arial" w:cs="Times New Roman"/>
      <w:b/>
      <w:sz w:val="18"/>
      <w:szCs w:val="18"/>
      <w:lang w:eastAsia="ar-SA"/>
    </w:rPr>
  </w:style>
  <w:style w:type="table" w:styleId="Tabela-Siatka">
    <w:name w:val="Table Grid"/>
    <w:basedOn w:val="Standardowy"/>
    <w:uiPriority w:val="59"/>
    <w:rsid w:val="00214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2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2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2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72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72A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2A1"/>
    <w:rPr>
      <w:rFonts w:ascii="Tahoma" w:hAnsi="Tahoma" w:cs="Tahoma"/>
      <w:sz w:val="16"/>
      <w:szCs w:val="16"/>
    </w:rPr>
  </w:style>
  <w:style w:type="character" w:customStyle="1" w:styleId="WW8Num2z0">
    <w:name w:val="WW8Num2z0"/>
    <w:rsid w:val="007B0C0C"/>
    <w:rPr>
      <w:rFonts w:ascii="Symbol" w:hAnsi="Symbol"/>
      <w:color w:val="auto"/>
    </w:rPr>
  </w:style>
  <w:style w:type="paragraph" w:styleId="Akapitzlist">
    <w:name w:val="List Paragraph"/>
    <w:basedOn w:val="Normalny"/>
    <w:uiPriority w:val="34"/>
    <w:qFormat/>
    <w:rsid w:val="00C73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0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894D3-CCFA-4F36-96C2-46EE7DE81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1346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Dużyk</dc:creator>
  <cp:lastModifiedBy>Monika Łazarska</cp:lastModifiedBy>
  <cp:revision>17</cp:revision>
  <dcterms:created xsi:type="dcterms:W3CDTF">2023-09-08T07:28:00Z</dcterms:created>
  <dcterms:modified xsi:type="dcterms:W3CDTF">2024-08-30T14:52:00Z</dcterms:modified>
</cp:coreProperties>
</file>