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CACF" w14:textId="3DE2C7E8" w:rsidR="008543A8" w:rsidRPr="00214D72" w:rsidRDefault="008543A8" w:rsidP="008543A8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214D72">
        <w:rPr>
          <w:rFonts w:ascii="Times New Roman" w:hAnsi="Times New Roman" w:cs="Times New Roman"/>
          <w:b/>
          <w:bCs/>
          <w:sz w:val="24"/>
          <w:szCs w:val="24"/>
        </w:rPr>
        <w:t xml:space="preserve">Wymagania edukacyjne niezbędne do uzyskania poszczególnych </w:t>
      </w:r>
      <w:r w:rsidRPr="00214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śródrocznych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4D72">
        <w:rPr>
          <w:rFonts w:ascii="Times New Roman" w:hAnsi="Times New Roman" w:cs="Times New Roman"/>
          <w:b/>
          <w:bCs/>
          <w:sz w:val="24"/>
          <w:szCs w:val="24"/>
        </w:rPr>
        <w:t xml:space="preserve">i rocznych ocen klasyfikacyjnych z </w:t>
      </w:r>
      <w:r>
        <w:rPr>
          <w:rFonts w:ascii="Times New Roman" w:hAnsi="Times New Roman" w:cs="Times New Roman"/>
          <w:b/>
          <w:bCs/>
          <w:sz w:val="24"/>
          <w:szCs w:val="24"/>
        </w:rPr>
        <w:t>plastyki</w:t>
      </w:r>
      <w:r w:rsidRPr="00214D72">
        <w:rPr>
          <w:rFonts w:ascii="Times New Roman" w:hAnsi="Times New Roman" w:cs="Times New Roman"/>
          <w:b/>
          <w:bCs/>
          <w:sz w:val="24"/>
          <w:szCs w:val="24"/>
        </w:rPr>
        <w:t xml:space="preserve"> w klasie 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524EC79" w14:textId="77777777" w:rsidR="008543A8" w:rsidRDefault="008543A8" w:rsidP="008543A8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E01C59" w14:textId="79AC617D" w:rsidR="008543A8" w:rsidRPr="00214D72" w:rsidRDefault="008543A8" w:rsidP="008543A8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dopuszczającej. Uczeń:</w:t>
      </w:r>
    </w:p>
    <w:p w14:paraId="51D8D8E0" w14:textId="77777777" w:rsidR="00D85842" w:rsidRPr="00121921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Odczytuje i interpretuje dzieła sztuki na poziomie dosłownym</w:t>
      </w:r>
    </w:p>
    <w:p w14:paraId="0704E038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Rozumie podstawowe pojęcia plastyczne dotyczące tworzywa,</w:t>
      </w:r>
      <w:r>
        <w:rPr>
          <w:rFonts w:ascii="Times New Roman" w:hAnsi="Times New Roman" w:cs="Times New Roman"/>
          <w:sz w:val="20"/>
          <w:szCs w:val="20"/>
        </w:rPr>
        <w:t xml:space="preserve"> formy i treści dzieła sztuki</w:t>
      </w:r>
    </w:p>
    <w:p w14:paraId="611A8BD3" w14:textId="77777777" w:rsidR="00D85842" w:rsidRDefault="00B64EA5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Odróżnia rysunek od malarstwa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85842" w:rsidRPr="00121921">
        <w:rPr>
          <w:rFonts w:ascii="Times New Roman" w:hAnsi="Times New Roman" w:cs="Times New Roman"/>
          <w:i/>
          <w:iCs/>
          <w:sz w:val="20"/>
          <w:szCs w:val="20"/>
        </w:rPr>
        <w:t>definiuje pojęcie rzeźby, zna funkcje architektury,</w:t>
      </w:r>
      <w:r w:rsidR="00D85842">
        <w:rPr>
          <w:rFonts w:ascii="Times New Roman" w:hAnsi="Times New Roman" w:cs="Times New Roman"/>
          <w:sz w:val="20"/>
          <w:szCs w:val="20"/>
        </w:rPr>
        <w:t xml:space="preserve"> </w:t>
      </w:r>
      <w:r w:rsidR="00D85842" w:rsidRPr="00121921">
        <w:rPr>
          <w:rFonts w:ascii="Times New Roman" w:hAnsi="Times New Roman" w:cs="Times New Roman"/>
          <w:i/>
          <w:iCs/>
          <w:sz w:val="20"/>
          <w:szCs w:val="20"/>
        </w:rPr>
        <w:t>podstawowe wiadomości o barwie, fakturze, grafice</w:t>
      </w:r>
      <w:r w:rsidR="00D85842">
        <w:rPr>
          <w:rFonts w:ascii="Times New Roman" w:hAnsi="Times New Roman" w:cs="Times New Roman"/>
          <w:sz w:val="20"/>
          <w:szCs w:val="20"/>
        </w:rPr>
        <w:t xml:space="preserve">, wie do czego służy perspektywa, zna nowe media </w:t>
      </w:r>
    </w:p>
    <w:p w14:paraId="5273026E" w14:textId="77777777" w:rsidR="00D85842" w:rsidRPr="005C279B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Wykonuje proste prace rysunkowe, malarskie na określony temat</w:t>
      </w:r>
      <w:r w:rsidRPr="005C279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5C279B">
        <w:rPr>
          <w:rFonts w:ascii="Times New Roman" w:hAnsi="Times New Roman" w:cs="Times New Roman"/>
          <w:sz w:val="20"/>
          <w:szCs w:val="20"/>
        </w:rPr>
        <w:t>rojektuje proste formy użytkowe</w:t>
      </w:r>
      <w:r>
        <w:rPr>
          <w:rFonts w:ascii="Times New Roman" w:hAnsi="Times New Roman" w:cs="Times New Roman"/>
          <w:sz w:val="20"/>
          <w:szCs w:val="20"/>
        </w:rPr>
        <w:t xml:space="preserve">, projekt w formie przestrzennej, ilustruje pojęcie abstrakcyjne, podejmuje próby malarskiego studium </w:t>
      </w:r>
      <w:r>
        <w:rPr>
          <w:rFonts w:ascii="Times New Roman" w:hAnsi="Times New Roman" w:cs="Times New Roman"/>
          <w:sz w:val="20"/>
          <w:szCs w:val="20"/>
        </w:rPr>
        <w:br/>
        <w:t>z natury , tworzy napis, pracę użytkową</w:t>
      </w:r>
    </w:p>
    <w:p w14:paraId="21311B91" w14:textId="77777777" w:rsidR="00D85842" w:rsidRPr="008543A8" w:rsidRDefault="00D85842" w:rsidP="00D85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C97">
        <w:rPr>
          <w:rFonts w:ascii="Times New Roman" w:hAnsi="Times New Roman" w:cs="Times New Roman"/>
          <w:sz w:val="20"/>
          <w:szCs w:val="20"/>
        </w:rPr>
        <w:t>Tworzy szkice rysunkowe ołówkiem</w:t>
      </w:r>
    </w:p>
    <w:p w14:paraId="2080941A" w14:textId="77777777" w:rsidR="008543A8" w:rsidRPr="00AD6C97" w:rsidRDefault="008543A8" w:rsidP="008543A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BE68AE" w14:textId="77777777" w:rsidR="008543A8" w:rsidRPr="00214D72" w:rsidRDefault="008543A8" w:rsidP="008543A8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</w:t>
      </w:r>
      <w:r>
        <w:rPr>
          <w:rFonts w:ascii="Times New Roman" w:hAnsi="Times New Roman" w:cs="Times New Roman"/>
          <w:b/>
          <w:bCs/>
          <w:sz w:val="20"/>
          <w:szCs w:val="20"/>
        </w:rPr>
        <w:t>statecznej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. Uczeń spełnił wymagania na ocenę dopuszczającą oraz:</w:t>
      </w:r>
    </w:p>
    <w:p w14:paraId="0A263EAB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Dostrzega w dziełach sztuki środki wyrazu plastycznego, potrafi je nazwać</w:t>
      </w:r>
    </w:p>
    <w:p w14:paraId="783EE296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 xml:space="preserve">Wymienia tematy stosowane w malarstwie, </w:t>
      </w:r>
      <w:r w:rsidR="00B64EA5" w:rsidRPr="00121921">
        <w:rPr>
          <w:rFonts w:ascii="Times New Roman" w:hAnsi="Times New Roman" w:cs="Times New Roman"/>
          <w:i/>
          <w:iCs/>
          <w:sz w:val="20"/>
          <w:szCs w:val="20"/>
        </w:rPr>
        <w:t>rzeźbie</w:t>
      </w:r>
      <w:r w:rsidRPr="00121921">
        <w:rPr>
          <w:rFonts w:ascii="Times New Roman" w:hAnsi="Times New Roman" w:cs="Times New Roman"/>
          <w:i/>
          <w:iCs/>
          <w:sz w:val="20"/>
          <w:szCs w:val="20"/>
        </w:rPr>
        <w:t>, wie, czym różni się grafika od rysunku, klasyfikuje typy architektury,</w:t>
      </w:r>
      <w:r>
        <w:rPr>
          <w:rFonts w:ascii="Times New Roman" w:hAnsi="Times New Roman" w:cs="Times New Roman"/>
          <w:sz w:val="20"/>
          <w:szCs w:val="20"/>
        </w:rPr>
        <w:t xml:space="preserve"> zna różne rodzaje perspektyw, wybrane współczesne formy wypowiedzi artystycznej</w:t>
      </w:r>
    </w:p>
    <w:p w14:paraId="1F8784BD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Tworzy prace plastyczne wskazaną techniką na określony temat, prawidłowo stosując najważniejszą wiedzę z omawianego zagadnienia,</w:t>
      </w:r>
      <w:r w:rsidRPr="005C27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5C279B">
        <w:rPr>
          <w:rFonts w:ascii="Times New Roman" w:hAnsi="Times New Roman" w:cs="Times New Roman"/>
          <w:sz w:val="20"/>
          <w:szCs w:val="20"/>
        </w:rPr>
        <w:t>otrafi zaprojektować znak plastyczny i połączyć go z napisem</w:t>
      </w:r>
      <w:r>
        <w:rPr>
          <w:rFonts w:ascii="Times New Roman" w:hAnsi="Times New Roman" w:cs="Times New Roman"/>
          <w:sz w:val="20"/>
          <w:szCs w:val="20"/>
        </w:rPr>
        <w:t xml:space="preserve">, ilustruje zjawiska realne i wyobrażone, modeluje relief z papieru, tworzy w technice kolażu, rysuje przedmioty zachowując proporcje między ich wielkościami </w:t>
      </w:r>
    </w:p>
    <w:p w14:paraId="2CFBFE09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Rozpoznaje wybrane przykłady malarstwa z dorobku europejskiego i polskiego</w:t>
      </w:r>
    </w:p>
    <w:p w14:paraId="5A4D5BA9" w14:textId="77777777" w:rsidR="008162FB" w:rsidRDefault="00D85842" w:rsidP="00D85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62FB">
        <w:rPr>
          <w:rFonts w:ascii="Times New Roman" w:hAnsi="Times New Roman" w:cs="Times New Roman"/>
          <w:sz w:val="20"/>
          <w:szCs w:val="20"/>
        </w:rPr>
        <w:t>Wymienia polski zabytek danej epoki, rozpoznaje na ilustracjach, zdjęciach, niektóre zabytki europejskie</w:t>
      </w:r>
    </w:p>
    <w:p w14:paraId="64C24BAB" w14:textId="77777777" w:rsidR="008162FB" w:rsidRDefault="008162FB" w:rsidP="00D85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921">
        <w:rPr>
          <w:rFonts w:ascii="Times New Roman" w:hAnsi="Times New Roman" w:cs="Times New Roman"/>
          <w:i/>
          <w:iCs/>
          <w:sz w:val="20"/>
          <w:szCs w:val="20"/>
        </w:rPr>
        <w:t>Tworzy różnorodne układy kompozycyjne na płaszczyźnie i w przestrzeni</w:t>
      </w:r>
      <w:r>
        <w:rPr>
          <w:rFonts w:ascii="Times New Roman" w:hAnsi="Times New Roman" w:cs="Times New Roman"/>
          <w:sz w:val="20"/>
          <w:szCs w:val="20"/>
        </w:rPr>
        <w:t>, wykorzystując kształt i kontrast form</w:t>
      </w:r>
    </w:p>
    <w:p w14:paraId="0CDDC0D5" w14:textId="77777777" w:rsidR="00D85842" w:rsidRPr="008162FB" w:rsidRDefault="00D85842" w:rsidP="00D85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62FB">
        <w:rPr>
          <w:rFonts w:ascii="Times New Roman" w:hAnsi="Times New Roman" w:cs="Times New Roman"/>
          <w:sz w:val="20"/>
          <w:szCs w:val="20"/>
        </w:rPr>
        <w:t xml:space="preserve">Posługuje się technologią </w:t>
      </w:r>
      <w:proofErr w:type="spellStart"/>
      <w:r w:rsidRPr="008162FB">
        <w:rPr>
          <w:rFonts w:ascii="Times New Roman" w:hAnsi="Times New Roman" w:cs="Times New Roman"/>
          <w:sz w:val="20"/>
          <w:szCs w:val="20"/>
        </w:rPr>
        <w:t>informacyjno</w:t>
      </w:r>
      <w:proofErr w:type="spellEnd"/>
      <w:r w:rsidRPr="008162FB">
        <w:rPr>
          <w:rFonts w:ascii="Times New Roman" w:hAnsi="Times New Roman" w:cs="Times New Roman"/>
          <w:sz w:val="20"/>
          <w:szCs w:val="20"/>
        </w:rPr>
        <w:t xml:space="preserve"> – komunikacyjną w wyszukiwaniu wskazanych informacji oraz w twórczych działaniach plastycznych</w:t>
      </w:r>
    </w:p>
    <w:p w14:paraId="323B5976" w14:textId="77777777" w:rsidR="00D85842" w:rsidRPr="008543A8" w:rsidRDefault="00D85842" w:rsidP="00D8584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C97">
        <w:rPr>
          <w:rFonts w:ascii="Times New Roman" w:hAnsi="Times New Roman" w:cs="Times New Roman"/>
          <w:sz w:val="20"/>
          <w:szCs w:val="20"/>
        </w:rPr>
        <w:t>Tworzy projekt rysunkowy lub prosty rysunek kredkami, ołówkiem</w:t>
      </w:r>
    </w:p>
    <w:p w14:paraId="304BA6A5" w14:textId="77777777" w:rsidR="008543A8" w:rsidRPr="00AD6C97" w:rsidRDefault="008543A8" w:rsidP="008543A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44C54E" w14:textId="77777777" w:rsidR="008543A8" w:rsidRDefault="008543A8" w:rsidP="008543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dobrej. Uczeń: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14D72">
        <w:rPr>
          <w:rFonts w:ascii="Times New Roman" w:hAnsi="Times New Roman" w:cs="Times New Roman"/>
          <w:b/>
          <w:bCs/>
          <w:iCs/>
          <w:sz w:val="20"/>
          <w:szCs w:val="20"/>
        </w:rPr>
        <w:t>spełnił wymagania na ocenę dostateczną oraz: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2410EDB3" w14:textId="77777777" w:rsidR="00D85842" w:rsidRPr="007624A9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Odczytuje dzieła sztuki, również w znaczeniu symbolicznym </w:t>
      </w:r>
    </w:p>
    <w:p w14:paraId="387B9F47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Rozróżnia tematykę w dziełach malarstwa, wymienia przeznaczenie rzeźb, zna zasady komponowania napisu, budowy liter, </w:t>
      </w:r>
      <w:r>
        <w:rPr>
          <w:rFonts w:ascii="Times New Roman" w:hAnsi="Times New Roman" w:cs="Times New Roman"/>
          <w:sz w:val="20"/>
          <w:szCs w:val="20"/>
        </w:rPr>
        <w:t>dostrzega środki wyrazu typowe dla omawianego zagadnienia, rozpoznaje</w:t>
      </w:r>
      <w:r>
        <w:rPr>
          <w:rFonts w:ascii="Times New Roman" w:hAnsi="Times New Roman" w:cs="Times New Roman"/>
          <w:sz w:val="20"/>
          <w:szCs w:val="20"/>
        </w:rPr>
        <w:br/>
        <w:t>w dziełach sztuki kompozycje, zna kanony przedstawiania postaci ludzkiej, zauważa rolę światła</w:t>
      </w:r>
      <w:r>
        <w:rPr>
          <w:rFonts w:ascii="Times New Roman" w:hAnsi="Times New Roman" w:cs="Times New Roman"/>
          <w:sz w:val="20"/>
          <w:szCs w:val="20"/>
        </w:rPr>
        <w:br/>
        <w:t xml:space="preserve">w budowaniu nastroju </w:t>
      </w:r>
    </w:p>
    <w:p w14:paraId="799A49EB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Tworzy prace plastyczne prawidłowo stosując zdobytą wiedzę, kompozycje malarskie, projektuje graficzne formy użytkowe</w:t>
      </w:r>
      <w:r>
        <w:rPr>
          <w:rFonts w:ascii="Times New Roman" w:hAnsi="Times New Roman" w:cs="Times New Roman"/>
          <w:sz w:val="20"/>
          <w:szCs w:val="20"/>
        </w:rPr>
        <w:t>, fotomontaż i nadaje mu tytuł, rysuje komiks, rysuje z zasadami perspektywy zbieżnej, projektuje ubiór podkreślający indywidualność</w:t>
      </w:r>
      <w:r w:rsidR="008F207C">
        <w:rPr>
          <w:rFonts w:ascii="Times New Roman" w:hAnsi="Times New Roman" w:cs="Times New Roman"/>
          <w:sz w:val="20"/>
          <w:szCs w:val="20"/>
        </w:rPr>
        <w:t>, styl</w:t>
      </w:r>
    </w:p>
    <w:p w14:paraId="2F12C87D" w14:textId="77777777" w:rsidR="008F207C" w:rsidRDefault="008F207C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Tworzy różnorodne układy kompozycyjne na płaszczyźnie i w przestrzeni: otwarte, zamknięte, rytmiczne, symetryczne, statyczne, dynamiczne, ustala właściwe proporcje poszczególnych elementów </w:t>
      </w:r>
    </w:p>
    <w:p w14:paraId="7EA230A8" w14:textId="77777777" w:rsidR="008F207C" w:rsidRPr="007624A9" w:rsidRDefault="008F207C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Tworzy aranżacje z gotowych elementów stosując układy kompozycyjne właściwe dla zamierzonego wyrazu</w:t>
      </w:r>
    </w:p>
    <w:p w14:paraId="2F31A7A6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Rozpoznaje wybrane przykłady z dorobku Polski i innych narodów </w:t>
      </w:r>
    </w:p>
    <w:p w14:paraId="1EF966A5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Potrafi pracować w małym zespole, dzielić się pracą</w:t>
      </w:r>
    </w:p>
    <w:p w14:paraId="60E38B86" w14:textId="77777777" w:rsidR="00D85842" w:rsidRDefault="00D85842" w:rsidP="00D8584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Dba o estetykę wykonania pracy</w:t>
      </w:r>
    </w:p>
    <w:p w14:paraId="5CB0AB60" w14:textId="77777777" w:rsidR="00D85DC8" w:rsidRDefault="00D85DC8" w:rsidP="00D85DC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6C8DBE" w14:textId="3E2995C6" w:rsidR="00D85842" w:rsidRPr="00AD6C97" w:rsidRDefault="00D85DC8" w:rsidP="00D858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455CE5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>, rocznej oceny bardzo dobrej. Uczeń: spełnił wymagania na ocenę dobrą oraz:</w:t>
      </w:r>
    </w:p>
    <w:p w14:paraId="23866161" w14:textId="77777777" w:rsidR="00D85842" w:rsidRPr="007624A9" w:rsidRDefault="00D85842" w:rsidP="00D8584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Tworzy plan dzieła sztuki, odczytuje temat rzeźby, rozróżnia cechy kompozycji i odnajduje je </w:t>
      </w:r>
      <w:r w:rsidRPr="007624A9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dziełach mistrzów, rozróżnia środki wyrazu artystycznego w pracach wybranych mistrzów </w:t>
      </w:r>
    </w:p>
    <w:p w14:paraId="75529848" w14:textId="77777777" w:rsidR="00D85842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Tworzy prace stosując różne techniki i narzędzia plastyczne, odwzorowuje motyw z natury </w:t>
      </w:r>
      <w:r w:rsidRPr="007624A9">
        <w:rPr>
          <w:rFonts w:ascii="Times New Roman" w:hAnsi="Times New Roman" w:cs="Times New Roman"/>
          <w:i/>
          <w:iCs/>
          <w:sz w:val="20"/>
          <w:szCs w:val="20"/>
        </w:rPr>
        <w:br/>
        <w:t>z zachowaniem proporcji, rozłożenia światła, potrafi przygotować matrycę i wykonać z niej poprawnie odbitkę, konstruuje małe formy rzeźbiarskie, przestrzenne, projektuje układ literniczy</w:t>
      </w:r>
      <w:r w:rsidRPr="007624A9">
        <w:rPr>
          <w:rFonts w:ascii="Times New Roman" w:hAnsi="Times New Roman" w:cs="Times New Roman"/>
          <w:sz w:val="20"/>
          <w:szCs w:val="20"/>
        </w:rPr>
        <w:t>, samodzielnie dobierając materiały i narzędzia,</w:t>
      </w:r>
      <w:r w:rsidRPr="00086E63">
        <w:rPr>
          <w:rFonts w:ascii="Times New Roman" w:hAnsi="Times New Roman" w:cs="Times New Roman"/>
          <w:sz w:val="20"/>
          <w:szCs w:val="20"/>
        </w:rPr>
        <w:t xml:space="preserve"> tworzy różnorodne układy kompozycyjne na płaszczyźnie</w:t>
      </w:r>
      <w:r w:rsidRPr="00086E63">
        <w:rPr>
          <w:rFonts w:ascii="Times New Roman" w:hAnsi="Times New Roman" w:cs="Times New Roman"/>
          <w:sz w:val="20"/>
          <w:szCs w:val="20"/>
        </w:rPr>
        <w:br/>
        <w:t>i w przestrzeni, wykorzystuje cechy materiałów dla uzyskania zamierzonego celu plastycznego, stosuje motywy dekoracyjne, ornament inspirowany omawianym zagadnieniem, maluje portret kolegi, postać człowieka z zachowaniem proporcji, wyjaśnia określoną perspektywę i ilustruje ją za pomocą rysunku, wydobywa bryłowatość przedmiotu za pomocą modelunku światłocieniowego, uzyskuje kompozycję abstrakcyjną przez powiększenie małego fragmentu obrazka realistycznego</w:t>
      </w:r>
      <w:r w:rsidR="00D639D6">
        <w:rPr>
          <w:rFonts w:ascii="Times New Roman" w:hAnsi="Times New Roman" w:cs="Times New Roman"/>
          <w:sz w:val="20"/>
          <w:szCs w:val="20"/>
        </w:rPr>
        <w:t>, poszukuje własnych form ekspresji</w:t>
      </w:r>
      <w:r w:rsidRPr="00086E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FE62" w14:textId="77777777" w:rsidR="00B64EA5" w:rsidRPr="007624A9" w:rsidRDefault="00B64EA5" w:rsidP="00B64E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Wskazuje na obrazach różne rodzaje kompozycji, dostrzega układy kompozycyjne w rzeźbach i budowlach</w:t>
      </w:r>
    </w:p>
    <w:p w14:paraId="7A33FC18" w14:textId="77777777" w:rsidR="00D85842" w:rsidRPr="007624A9" w:rsidRDefault="00D85842" w:rsidP="00D8584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Potrafi myśleć w sposób twórczy i to przedstawiać, efektywnie pracować w małej grupie </w:t>
      </w:r>
    </w:p>
    <w:p w14:paraId="375B26B8" w14:textId="77777777" w:rsidR="00D85842" w:rsidRPr="00D639D6" w:rsidRDefault="00D85842" w:rsidP="00D8584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9D6">
        <w:rPr>
          <w:rFonts w:ascii="Times New Roman" w:hAnsi="Times New Roman" w:cs="Times New Roman"/>
          <w:sz w:val="20"/>
          <w:szCs w:val="20"/>
        </w:rPr>
        <w:t>Rozpoznaje wybrane najbardziej istotne dzieła z dorobku polskiego i światowego</w:t>
      </w:r>
      <w:r w:rsidR="00D639D6" w:rsidRPr="00D639D6">
        <w:rPr>
          <w:rFonts w:ascii="Times New Roman" w:hAnsi="Times New Roman" w:cs="Times New Roman"/>
          <w:sz w:val="20"/>
          <w:szCs w:val="20"/>
        </w:rPr>
        <w:t>,</w:t>
      </w:r>
      <w:r w:rsidR="00D639D6">
        <w:rPr>
          <w:rFonts w:ascii="Times New Roman" w:hAnsi="Times New Roman" w:cs="Times New Roman"/>
          <w:sz w:val="20"/>
          <w:szCs w:val="20"/>
        </w:rPr>
        <w:t xml:space="preserve"> analizuje</w:t>
      </w:r>
      <w:r w:rsidRPr="00D639D6">
        <w:rPr>
          <w:rFonts w:ascii="Times New Roman" w:hAnsi="Times New Roman" w:cs="Times New Roman"/>
          <w:sz w:val="20"/>
          <w:szCs w:val="20"/>
        </w:rPr>
        <w:t xml:space="preserve"> dzieła sztuki, rozpoznaje polskie i europejskie zabytki, sprawnie posługuje się pojęciami w opisie, łączy nazwiska artystów z dziełami sztuki </w:t>
      </w:r>
    </w:p>
    <w:p w14:paraId="3EE94061" w14:textId="77777777" w:rsidR="00D85842" w:rsidRPr="00D85DC8" w:rsidRDefault="00D85842" w:rsidP="00D8584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223E">
        <w:rPr>
          <w:rFonts w:ascii="Times New Roman" w:hAnsi="Times New Roman" w:cs="Times New Roman"/>
          <w:sz w:val="20"/>
          <w:szCs w:val="20"/>
        </w:rPr>
        <w:t>Rozumie rolę i funkcje muzeów we współczesnym świecie</w:t>
      </w:r>
    </w:p>
    <w:p w14:paraId="75C7D226" w14:textId="77777777" w:rsidR="00D85DC8" w:rsidRPr="001F223E" w:rsidRDefault="00D85DC8" w:rsidP="00D85DC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D5E708" w14:textId="77777777" w:rsidR="00D85DC8" w:rsidRPr="00455CE5" w:rsidRDefault="00D85DC8" w:rsidP="00D85DC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455CE5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>, rocznej oceny celującej Uczeń: spełni</w:t>
      </w:r>
      <w:r>
        <w:rPr>
          <w:rFonts w:ascii="Times New Roman" w:hAnsi="Times New Roman" w:cs="Times New Roman"/>
          <w:b/>
          <w:bCs/>
          <w:sz w:val="20"/>
          <w:szCs w:val="20"/>
        </w:rPr>
        <w:t>ł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 wymagania na ocenę bardzo dobrą oraz:</w:t>
      </w:r>
    </w:p>
    <w:p w14:paraId="5BBF42F7" w14:textId="77777777" w:rsidR="00D85842" w:rsidRPr="007624A9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Swobodnie opisuje i analizuje dzieło sztuki – formę i treść</w:t>
      </w:r>
    </w:p>
    <w:p w14:paraId="5378E86D" w14:textId="77777777" w:rsidR="00B745B7" w:rsidRDefault="00B745B7" w:rsidP="00B745B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Zna współczesne formy wypowiedzi artystycznej, nurty w architekturze,</w:t>
      </w:r>
      <w:r>
        <w:rPr>
          <w:rFonts w:ascii="Times New Roman" w:hAnsi="Times New Roman" w:cs="Times New Roman"/>
          <w:sz w:val="20"/>
          <w:szCs w:val="20"/>
        </w:rPr>
        <w:t xml:space="preserve"> systematyzuje wiedzę dotyczącą różnych rodzajów kompozycji, rozróżnia sposoby i style wypowiedzi w obrębie dyscyplin,</w:t>
      </w:r>
      <w:r w:rsidRPr="00AD6C97">
        <w:rPr>
          <w:rFonts w:ascii="Times New Roman" w:hAnsi="Times New Roman" w:cs="Times New Roman"/>
          <w:sz w:val="20"/>
          <w:szCs w:val="20"/>
        </w:rPr>
        <w:t xml:space="preserve"> swobodnie określa środki plastyczne w dziele malarskim</w:t>
      </w:r>
    </w:p>
    <w:p w14:paraId="6079909C" w14:textId="77777777" w:rsidR="00315DFF" w:rsidRPr="007624A9" w:rsidRDefault="00315DFF" w:rsidP="00315D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Twórczo interpretuje plastycznie elementy obserwowane za pomocą </w:t>
      </w:r>
      <w:r w:rsidR="00B745B7"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wielu </w:t>
      </w:r>
      <w:r w:rsidRPr="007624A9">
        <w:rPr>
          <w:rFonts w:ascii="Times New Roman" w:hAnsi="Times New Roman" w:cs="Times New Roman"/>
          <w:i/>
          <w:iCs/>
          <w:sz w:val="20"/>
          <w:szCs w:val="20"/>
        </w:rPr>
        <w:t>środków plastycznych</w:t>
      </w:r>
    </w:p>
    <w:p w14:paraId="32ADA9E8" w14:textId="77777777" w:rsidR="00D85842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24A9">
        <w:rPr>
          <w:rFonts w:ascii="Times New Roman" w:hAnsi="Times New Roman" w:cs="Times New Roman"/>
          <w:sz w:val="20"/>
          <w:szCs w:val="20"/>
        </w:rPr>
        <w:t xml:space="preserve">Potrafi wyrazić siebie w sposób niekonwencjonalny, szuka własnego sposobu wyrazu, wyraża uczucia </w:t>
      </w:r>
      <w:r w:rsidRPr="007624A9">
        <w:rPr>
          <w:rFonts w:ascii="Times New Roman" w:hAnsi="Times New Roman" w:cs="Times New Roman"/>
          <w:sz w:val="20"/>
          <w:szCs w:val="20"/>
        </w:rPr>
        <w:br/>
        <w:t>i emocje tworząc różnorodne układy kompozycyjne na płaszczyźnie i w przestrzeni,</w:t>
      </w: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ustala właściwe proporcje elementów , kontrast form i kształtów, zaznacza świ</w:t>
      </w:r>
      <w:r w:rsidR="00B745B7">
        <w:rPr>
          <w:rFonts w:ascii="Times New Roman" w:hAnsi="Times New Roman" w:cs="Times New Roman"/>
          <w:sz w:val="20"/>
          <w:szCs w:val="20"/>
        </w:rPr>
        <w:t xml:space="preserve">atło i cień </w:t>
      </w:r>
    </w:p>
    <w:p w14:paraId="4B5BFF13" w14:textId="77777777" w:rsidR="00D85842" w:rsidRPr="007624A9" w:rsidRDefault="00D85842" w:rsidP="00B74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Potrafi wykonać wyrafinowaną lub bogatą kompozycję na płaszczyźnie</w:t>
      </w:r>
      <w:r w:rsidR="00B745B7"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 i w przestrzeni</w:t>
      </w:r>
    </w:p>
    <w:p w14:paraId="235554EB" w14:textId="77777777" w:rsidR="008162FB" w:rsidRPr="007624A9" w:rsidRDefault="008162FB" w:rsidP="008162F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Tworzy aranżacje przestrzenne z gotowych elementów, stosując układy kompozycyjne właściwe</w:t>
      </w:r>
    </w:p>
    <w:p w14:paraId="1BA78D1F" w14:textId="77777777" w:rsidR="008162FB" w:rsidRPr="007624A9" w:rsidRDefault="008162FB" w:rsidP="008162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>dla uzyskania zamierzonego  wyrazu</w:t>
      </w:r>
    </w:p>
    <w:p w14:paraId="05DD9843" w14:textId="6C5AA25B" w:rsidR="00B745B7" w:rsidRPr="008162FB" w:rsidRDefault="008162FB" w:rsidP="008162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8162FB">
        <w:rPr>
          <w:rFonts w:ascii="Times New Roman" w:hAnsi="Times New Roman" w:cs="Times New Roman"/>
          <w:sz w:val="20"/>
          <w:szCs w:val="20"/>
        </w:rPr>
        <w:t xml:space="preserve">Potrafi </w:t>
      </w:r>
      <w:r w:rsidR="00B745B7" w:rsidRPr="008162FB">
        <w:rPr>
          <w:rFonts w:ascii="Times New Roman" w:hAnsi="Times New Roman" w:cs="Times New Roman"/>
          <w:sz w:val="20"/>
          <w:szCs w:val="20"/>
        </w:rPr>
        <w:t>wykorzystać specyficzne właściwości materiałów do otrzymania zamierzonego celu plastycznego</w:t>
      </w:r>
    </w:p>
    <w:p w14:paraId="2126E615" w14:textId="77777777" w:rsidR="00D85842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279B">
        <w:rPr>
          <w:rFonts w:ascii="Times New Roman" w:hAnsi="Times New Roman" w:cs="Times New Roman"/>
          <w:sz w:val="20"/>
          <w:szCs w:val="20"/>
        </w:rPr>
        <w:t xml:space="preserve">Przekłada </w:t>
      </w:r>
      <w:r>
        <w:rPr>
          <w:rFonts w:ascii="Times New Roman" w:hAnsi="Times New Roman" w:cs="Times New Roman"/>
          <w:sz w:val="20"/>
          <w:szCs w:val="20"/>
        </w:rPr>
        <w:t xml:space="preserve">omawiane zagadnienia, w tym z historii sztuki, </w:t>
      </w:r>
      <w:r w:rsidRPr="005C279B">
        <w:rPr>
          <w:rFonts w:ascii="Times New Roman" w:hAnsi="Times New Roman" w:cs="Times New Roman"/>
          <w:sz w:val="20"/>
          <w:szCs w:val="20"/>
        </w:rPr>
        <w:t xml:space="preserve">na własną działalność plastyczną, posługuje się różnymi środkami form ekspresji i twórczo poszukuje własnych, wyraża treści emocjonalne </w:t>
      </w:r>
      <w:r>
        <w:rPr>
          <w:rFonts w:ascii="Times New Roman" w:hAnsi="Times New Roman" w:cs="Times New Roman"/>
          <w:sz w:val="20"/>
          <w:szCs w:val="20"/>
        </w:rPr>
        <w:br/>
      </w:r>
      <w:r w:rsidRPr="005C279B">
        <w:rPr>
          <w:rFonts w:ascii="Times New Roman" w:hAnsi="Times New Roman" w:cs="Times New Roman"/>
          <w:sz w:val="20"/>
          <w:szCs w:val="20"/>
        </w:rPr>
        <w:t xml:space="preserve">w twórczości plastycznej, wykonuje estetyczną i oryginalną pracę, </w:t>
      </w:r>
      <w:r>
        <w:rPr>
          <w:rFonts w:ascii="Times New Roman" w:hAnsi="Times New Roman" w:cs="Times New Roman"/>
          <w:sz w:val="20"/>
          <w:szCs w:val="20"/>
        </w:rPr>
        <w:t>podejmuje działani</w:t>
      </w:r>
      <w:r w:rsidR="00B745B7">
        <w:rPr>
          <w:rFonts w:ascii="Times New Roman" w:hAnsi="Times New Roman" w:cs="Times New Roman"/>
          <w:sz w:val="20"/>
          <w:szCs w:val="20"/>
        </w:rPr>
        <w:t>a kreatywne wokół tematów</w:t>
      </w:r>
      <w:r>
        <w:rPr>
          <w:rFonts w:ascii="Times New Roman" w:hAnsi="Times New Roman" w:cs="Times New Roman"/>
          <w:sz w:val="20"/>
          <w:szCs w:val="20"/>
        </w:rPr>
        <w:t xml:space="preserve"> przestrzeni </w:t>
      </w:r>
    </w:p>
    <w:p w14:paraId="6C557FC1" w14:textId="77777777" w:rsidR="00D85842" w:rsidRPr="007624A9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4A9">
        <w:rPr>
          <w:rFonts w:ascii="Times New Roman" w:hAnsi="Times New Roman" w:cs="Times New Roman"/>
          <w:i/>
          <w:iCs/>
          <w:sz w:val="20"/>
          <w:szCs w:val="20"/>
        </w:rPr>
        <w:t xml:space="preserve">Efektywnie pracuje w grupie metodą projektu, przejmuje współodpowiedzialność za efekt końcowy </w:t>
      </w:r>
    </w:p>
    <w:p w14:paraId="2712FDEF" w14:textId="77777777" w:rsidR="00D85842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6C97">
        <w:rPr>
          <w:rFonts w:ascii="Times New Roman" w:hAnsi="Times New Roman" w:cs="Times New Roman"/>
          <w:sz w:val="20"/>
          <w:szCs w:val="20"/>
        </w:rPr>
        <w:t xml:space="preserve">Rozpoznaje, opisuje i charakteryzuje cechy dzieł sztuki należących do dziedzictwa kultury polskiej </w:t>
      </w:r>
    </w:p>
    <w:p w14:paraId="1EA4862E" w14:textId="77777777" w:rsidR="00D85842" w:rsidRDefault="00D85842" w:rsidP="00D85842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6C97">
        <w:rPr>
          <w:rFonts w:ascii="Times New Roman" w:hAnsi="Times New Roman" w:cs="Times New Roman"/>
          <w:sz w:val="20"/>
          <w:szCs w:val="20"/>
        </w:rPr>
        <w:t>i europejskiej, porównuje, dostrzega podobieństwa i różnice, definiuje charakter dzieł z danej epoki, podaje nawiązania do innej epoki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BC49B6" w14:textId="77777777" w:rsidR="00D85842" w:rsidRPr="00AD6C97" w:rsidRDefault="00D85842" w:rsidP="00D8584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6C97">
        <w:rPr>
          <w:rFonts w:ascii="Times New Roman" w:hAnsi="Times New Roman" w:cs="Times New Roman"/>
          <w:sz w:val="20"/>
          <w:szCs w:val="20"/>
        </w:rPr>
        <w:t>Rozumie rolę i funkcje muzeów, wykorzystuje nowoczesne środki informacyjne do poszerzenia wiedzy o sztuce, artystach, muzeach</w:t>
      </w:r>
    </w:p>
    <w:p w14:paraId="5A648B08" w14:textId="060A5F28" w:rsidR="00D85842" w:rsidRDefault="00D85842" w:rsidP="00D858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9D6">
        <w:rPr>
          <w:rFonts w:ascii="Times New Roman" w:hAnsi="Times New Roman" w:cs="Times New Roman"/>
          <w:sz w:val="20"/>
          <w:szCs w:val="20"/>
        </w:rPr>
        <w:t>Gromadzi i prezentuje materiały ilustracyjne w zakresie omawianego zagadnienia</w:t>
      </w:r>
      <w:r w:rsidR="00D639D6" w:rsidRPr="00D639D6">
        <w:rPr>
          <w:rFonts w:ascii="Times New Roman" w:hAnsi="Times New Roman" w:cs="Times New Roman"/>
          <w:sz w:val="20"/>
          <w:szCs w:val="20"/>
        </w:rPr>
        <w:t>,</w:t>
      </w:r>
      <w:r w:rsidR="00D639D6">
        <w:rPr>
          <w:rFonts w:ascii="Times New Roman" w:hAnsi="Times New Roman" w:cs="Times New Roman"/>
          <w:sz w:val="20"/>
          <w:szCs w:val="20"/>
        </w:rPr>
        <w:t xml:space="preserve"> w</w:t>
      </w:r>
      <w:r w:rsidRPr="00D639D6">
        <w:rPr>
          <w:rFonts w:ascii="Times New Roman" w:hAnsi="Times New Roman" w:cs="Times New Roman"/>
          <w:sz w:val="20"/>
          <w:szCs w:val="20"/>
        </w:rPr>
        <w:t>ykonuje prace dekoracyjne, użytkowe dla szkoł</w:t>
      </w:r>
      <w:r w:rsidR="00D40A84">
        <w:rPr>
          <w:rFonts w:ascii="Times New Roman" w:hAnsi="Times New Roman" w:cs="Times New Roman"/>
          <w:sz w:val="20"/>
          <w:szCs w:val="20"/>
        </w:rPr>
        <w:t xml:space="preserve">y </w:t>
      </w:r>
    </w:p>
    <w:p w14:paraId="57544B28" w14:textId="77777777" w:rsidR="00D85DC8" w:rsidRDefault="00D85DC8" w:rsidP="00D85842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36896C" w14:textId="7A41178C" w:rsidR="00D85842" w:rsidRDefault="00D85842" w:rsidP="00D8584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D6C97">
        <w:rPr>
          <w:rFonts w:ascii="Times New Roman" w:hAnsi="Times New Roman" w:cs="Times New Roman"/>
          <w:b/>
          <w:sz w:val="20"/>
          <w:szCs w:val="20"/>
        </w:rPr>
        <w:t xml:space="preserve">Formy sprawdzania wiedzy i umiejętności: </w:t>
      </w:r>
      <w:r w:rsidRPr="00AD6C97">
        <w:rPr>
          <w:rFonts w:ascii="Times New Roman" w:hAnsi="Times New Roman" w:cs="Times New Roman"/>
          <w:sz w:val="20"/>
          <w:szCs w:val="20"/>
        </w:rPr>
        <w:t>praca na lekcji - prace plastyczne</w:t>
      </w:r>
      <w:r w:rsidR="00F849E9" w:rsidRPr="00F849E9">
        <w:rPr>
          <w:rFonts w:ascii="Times New Roman" w:hAnsi="Times New Roman" w:cs="Times New Roman"/>
          <w:sz w:val="20"/>
          <w:szCs w:val="20"/>
        </w:rPr>
        <w:t xml:space="preserve"> </w:t>
      </w:r>
      <w:r w:rsidR="00F849E9">
        <w:rPr>
          <w:rFonts w:ascii="Times New Roman" w:hAnsi="Times New Roman" w:cs="Times New Roman"/>
          <w:sz w:val="20"/>
          <w:szCs w:val="20"/>
        </w:rPr>
        <w:t>z zastosowaniem różnych technik/ wykonywane indywidualnie i grupowo,</w:t>
      </w:r>
      <w:r w:rsidR="00F849E9" w:rsidRPr="00AD6C97">
        <w:rPr>
          <w:rFonts w:ascii="Times New Roman" w:hAnsi="Times New Roman" w:cs="Times New Roman"/>
          <w:sz w:val="20"/>
          <w:szCs w:val="20"/>
        </w:rPr>
        <w:t xml:space="preserve"> ćwiczenia </w:t>
      </w:r>
      <w:r w:rsidR="00F849E9">
        <w:rPr>
          <w:rFonts w:ascii="Times New Roman" w:hAnsi="Times New Roman" w:cs="Times New Roman"/>
          <w:sz w:val="20"/>
          <w:szCs w:val="20"/>
        </w:rPr>
        <w:t>rysunkowe</w:t>
      </w:r>
      <w:r w:rsidRPr="00AD6C97">
        <w:rPr>
          <w:rFonts w:ascii="Times New Roman" w:hAnsi="Times New Roman" w:cs="Times New Roman"/>
          <w:sz w:val="20"/>
          <w:szCs w:val="20"/>
        </w:rPr>
        <w:t xml:space="preserve"> w zeszycie, odpowiedź; zadania </w:t>
      </w:r>
    </w:p>
    <w:p w14:paraId="6D42D411" w14:textId="77777777" w:rsidR="00D85842" w:rsidRDefault="00D85842" w:rsidP="00D8584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formy sprawdzania wiedzy i umiejętności będą oceniane sumująco</w:t>
      </w:r>
    </w:p>
    <w:p w14:paraId="37CE763B" w14:textId="681EDA03" w:rsidR="00D85842" w:rsidRDefault="00D85842" w:rsidP="00D8584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C6F8933" w14:textId="77777777" w:rsidR="00D85DC8" w:rsidRPr="00A732B3" w:rsidRDefault="00D85DC8" w:rsidP="00D85DC8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32B3">
        <w:rPr>
          <w:rFonts w:ascii="Times New Roman" w:hAnsi="Times New Roman" w:cs="Times New Roman"/>
          <w:i/>
          <w:iCs/>
          <w:sz w:val="20"/>
          <w:szCs w:val="20"/>
        </w:rPr>
        <w:t xml:space="preserve">Tekst pochyły – wymagania śródroczne, </w:t>
      </w:r>
      <w:r w:rsidRPr="00A732B3">
        <w:rPr>
          <w:rFonts w:ascii="Times New Roman" w:hAnsi="Times New Roman" w:cs="Times New Roman"/>
          <w:sz w:val="20"/>
          <w:szCs w:val="20"/>
        </w:rPr>
        <w:t>wszystkie wymagania – to wymagania roczne</w:t>
      </w:r>
    </w:p>
    <w:sectPr w:rsidR="00D85DC8" w:rsidRPr="00A732B3" w:rsidSect="00E8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AC56" w14:textId="77777777" w:rsidR="0077744C" w:rsidRDefault="0077744C" w:rsidP="008312EE">
      <w:pPr>
        <w:spacing w:after="0" w:line="240" w:lineRule="auto"/>
      </w:pPr>
      <w:r>
        <w:separator/>
      </w:r>
    </w:p>
  </w:endnote>
  <w:endnote w:type="continuationSeparator" w:id="0">
    <w:p w14:paraId="25D6F8DD" w14:textId="77777777" w:rsidR="0077744C" w:rsidRDefault="0077744C" w:rsidP="008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5C28" w14:textId="77777777" w:rsidR="0077744C" w:rsidRDefault="0077744C" w:rsidP="008312EE">
      <w:pPr>
        <w:spacing w:after="0" w:line="240" w:lineRule="auto"/>
      </w:pPr>
      <w:r>
        <w:separator/>
      </w:r>
    </w:p>
  </w:footnote>
  <w:footnote w:type="continuationSeparator" w:id="0">
    <w:p w14:paraId="43C92BF1" w14:textId="77777777" w:rsidR="0077744C" w:rsidRDefault="0077744C" w:rsidP="008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13B"/>
    <w:multiLevelType w:val="hybridMultilevel"/>
    <w:tmpl w:val="B8B69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0F8"/>
    <w:multiLevelType w:val="hybridMultilevel"/>
    <w:tmpl w:val="94E8E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C3"/>
    <w:multiLevelType w:val="hybridMultilevel"/>
    <w:tmpl w:val="50C8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2712"/>
    <w:multiLevelType w:val="hybridMultilevel"/>
    <w:tmpl w:val="25BA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DBF"/>
    <w:multiLevelType w:val="hybridMultilevel"/>
    <w:tmpl w:val="CB10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699"/>
    <w:multiLevelType w:val="hybridMultilevel"/>
    <w:tmpl w:val="26F2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1ED"/>
    <w:multiLevelType w:val="hybridMultilevel"/>
    <w:tmpl w:val="A4F4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6BF"/>
    <w:multiLevelType w:val="hybridMultilevel"/>
    <w:tmpl w:val="5D9C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715"/>
    <w:multiLevelType w:val="hybridMultilevel"/>
    <w:tmpl w:val="8DE2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4E7A"/>
    <w:multiLevelType w:val="hybridMultilevel"/>
    <w:tmpl w:val="BE2AD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3A13"/>
    <w:multiLevelType w:val="hybridMultilevel"/>
    <w:tmpl w:val="6F40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AAD"/>
    <w:multiLevelType w:val="hybridMultilevel"/>
    <w:tmpl w:val="58C03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9BE"/>
    <w:multiLevelType w:val="hybridMultilevel"/>
    <w:tmpl w:val="D19E1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6A4"/>
    <w:multiLevelType w:val="hybridMultilevel"/>
    <w:tmpl w:val="9A623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73C"/>
    <w:multiLevelType w:val="hybridMultilevel"/>
    <w:tmpl w:val="DDFE14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404C8D"/>
    <w:multiLevelType w:val="hybridMultilevel"/>
    <w:tmpl w:val="1044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14BA"/>
    <w:multiLevelType w:val="hybridMultilevel"/>
    <w:tmpl w:val="8D96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601B"/>
    <w:multiLevelType w:val="hybridMultilevel"/>
    <w:tmpl w:val="75B4D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120C5"/>
    <w:multiLevelType w:val="hybridMultilevel"/>
    <w:tmpl w:val="C2C8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75A09"/>
    <w:multiLevelType w:val="hybridMultilevel"/>
    <w:tmpl w:val="9F144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553F2"/>
    <w:multiLevelType w:val="hybridMultilevel"/>
    <w:tmpl w:val="610E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06E9"/>
    <w:multiLevelType w:val="hybridMultilevel"/>
    <w:tmpl w:val="7EBE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31042"/>
    <w:multiLevelType w:val="hybridMultilevel"/>
    <w:tmpl w:val="E75C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15"/>
  </w:num>
  <w:num w:numId="10">
    <w:abstractNumId w:val="11"/>
  </w:num>
  <w:num w:numId="11">
    <w:abstractNumId w:val="3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4"/>
  </w:num>
  <w:num w:numId="17">
    <w:abstractNumId w:val="8"/>
  </w:num>
  <w:num w:numId="18">
    <w:abstractNumId w:val="10"/>
  </w:num>
  <w:num w:numId="19">
    <w:abstractNumId w:val="20"/>
  </w:num>
  <w:num w:numId="20">
    <w:abstractNumId w:val="12"/>
  </w:num>
  <w:num w:numId="21">
    <w:abstractNumId w:val="7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E9"/>
    <w:rsid w:val="00020E37"/>
    <w:rsid w:val="00050896"/>
    <w:rsid w:val="000542D9"/>
    <w:rsid w:val="00064754"/>
    <w:rsid w:val="00070DBD"/>
    <w:rsid w:val="00086E63"/>
    <w:rsid w:val="00103775"/>
    <w:rsid w:val="00121921"/>
    <w:rsid w:val="001556C0"/>
    <w:rsid w:val="00183D63"/>
    <w:rsid w:val="00196722"/>
    <w:rsid w:val="00197E9A"/>
    <w:rsid w:val="001A4E9C"/>
    <w:rsid w:val="001B3E58"/>
    <w:rsid w:val="001C3BB0"/>
    <w:rsid w:val="001E3E57"/>
    <w:rsid w:val="001F0F3B"/>
    <w:rsid w:val="001F1679"/>
    <w:rsid w:val="001F223E"/>
    <w:rsid w:val="0020029C"/>
    <w:rsid w:val="002122BE"/>
    <w:rsid w:val="00247759"/>
    <w:rsid w:val="002675FF"/>
    <w:rsid w:val="00280BD3"/>
    <w:rsid w:val="00294525"/>
    <w:rsid w:val="002970E1"/>
    <w:rsid w:val="002A32FB"/>
    <w:rsid w:val="002C0380"/>
    <w:rsid w:val="002E18FC"/>
    <w:rsid w:val="00304247"/>
    <w:rsid w:val="00315DFF"/>
    <w:rsid w:val="00334C68"/>
    <w:rsid w:val="003362CB"/>
    <w:rsid w:val="00337D03"/>
    <w:rsid w:val="003A39B1"/>
    <w:rsid w:val="003E1DAA"/>
    <w:rsid w:val="00406512"/>
    <w:rsid w:val="00412688"/>
    <w:rsid w:val="00435989"/>
    <w:rsid w:val="004511F3"/>
    <w:rsid w:val="00451625"/>
    <w:rsid w:val="00470DBB"/>
    <w:rsid w:val="004B0965"/>
    <w:rsid w:val="004B647D"/>
    <w:rsid w:val="004F083F"/>
    <w:rsid w:val="00525823"/>
    <w:rsid w:val="0054779D"/>
    <w:rsid w:val="005562F8"/>
    <w:rsid w:val="00586FDA"/>
    <w:rsid w:val="005A2392"/>
    <w:rsid w:val="005B2A9A"/>
    <w:rsid w:val="005C279B"/>
    <w:rsid w:val="005C78DA"/>
    <w:rsid w:val="00600F8E"/>
    <w:rsid w:val="006016B8"/>
    <w:rsid w:val="00611709"/>
    <w:rsid w:val="0061782F"/>
    <w:rsid w:val="00626F82"/>
    <w:rsid w:val="00633616"/>
    <w:rsid w:val="006342E4"/>
    <w:rsid w:val="0064524A"/>
    <w:rsid w:val="0065166A"/>
    <w:rsid w:val="007049F3"/>
    <w:rsid w:val="00734E95"/>
    <w:rsid w:val="00740300"/>
    <w:rsid w:val="007502EF"/>
    <w:rsid w:val="00755CF5"/>
    <w:rsid w:val="007624A9"/>
    <w:rsid w:val="007706E9"/>
    <w:rsid w:val="0077744C"/>
    <w:rsid w:val="00783F1B"/>
    <w:rsid w:val="007A10F9"/>
    <w:rsid w:val="007B5540"/>
    <w:rsid w:val="007E518B"/>
    <w:rsid w:val="007E6F86"/>
    <w:rsid w:val="008162FB"/>
    <w:rsid w:val="008312EE"/>
    <w:rsid w:val="00832482"/>
    <w:rsid w:val="00841349"/>
    <w:rsid w:val="008543A8"/>
    <w:rsid w:val="00862493"/>
    <w:rsid w:val="008A1B01"/>
    <w:rsid w:val="008A2030"/>
    <w:rsid w:val="008A5212"/>
    <w:rsid w:val="008C10D6"/>
    <w:rsid w:val="008C1B3D"/>
    <w:rsid w:val="008E33A3"/>
    <w:rsid w:val="008F207C"/>
    <w:rsid w:val="009354B5"/>
    <w:rsid w:val="00935D76"/>
    <w:rsid w:val="00954A36"/>
    <w:rsid w:val="0096633D"/>
    <w:rsid w:val="009835D9"/>
    <w:rsid w:val="009A4B21"/>
    <w:rsid w:val="009B5FD6"/>
    <w:rsid w:val="009C2AD7"/>
    <w:rsid w:val="009C4944"/>
    <w:rsid w:val="009D36B0"/>
    <w:rsid w:val="009E4297"/>
    <w:rsid w:val="00A02FFE"/>
    <w:rsid w:val="00A27C19"/>
    <w:rsid w:val="00A7292C"/>
    <w:rsid w:val="00A878CD"/>
    <w:rsid w:val="00AD6C97"/>
    <w:rsid w:val="00AE02F4"/>
    <w:rsid w:val="00AE3820"/>
    <w:rsid w:val="00AF2008"/>
    <w:rsid w:val="00AF44D1"/>
    <w:rsid w:val="00B218C6"/>
    <w:rsid w:val="00B21B0A"/>
    <w:rsid w:val="00B239B1"/>
    <w:rsid w:val="00B24797"/>
    <w:rsid w:val="00B34F99"/>
    <w:rsid w:val="00B64EA5"/>
    <w:rsid w:val="00B65E5E"/>
    <w:rsid w:val="00B745B7"/>
    <w:rsid w:val="00BC23E9"/>
    <w:rsid w:val="00BC2EE4"/>
    <w:rsid w:val="00BD0D15"/>
    <w:rsid w:val="00BE0C48"/>
    <w:rsid w:val="00BF4ED5"/>
    <w:rsid w:val="00BF5A67"/>
    <w:rsid w:val="00C005F6"/>
    <w:rsid w:val="00C05662"/>
    <w:rsid w:val="00C365A2"/>
    <w:rsid w:val="00C41DD9"/>
    <w:rsid w:val="00C51A7F"/>
    <w:rsid w:val="00C94631"/>
    <w:rsid w:val="00CA0F7E"/>
    <w:rsid w:val="00CC52BB"/>
    <w:rsid w:val="00CC6EDD"/>
    <w:rsid w:val="00CD767E"/>
    <w:rsid w:val="00CE20E2"/>
    <w:rsid w:val="00CE47F2"/>
    <w:rsid w:val="00D0047B"/>
    <w:rsid w:val="00D40A84"/>
    <w:rsid w:val="00D4298B"/>
    <w:rsid w:val="00D60BBB"/>
    <w:rsid w:val="00D639D6"/>
    <w:rsid w:val="00D7196A"/>
    <w:rsid w:val="00D720F4"/>
    <w:rsid w:val="00D774DE"/>
    <w:rsid w:val="00D829C0"/>
    <w:rsid w:val="00D85842"/>
    <w:rsid w:val="00D85DC8"/>
    <w:rsid w:val="00DB44B9"/>
    <w:rsid w:val="00DB58BE"/>
    <w:rsid w:val="00DF12E2"/>
    <w:rsid w:val="00E70F1B"/>
    <w:rsid w:val="00E71779"/>
    <w:rsid w:val="00E85802"/>
    <w:rsid w:val="00E86716"/>
    <w:rsid w:val="00E94256"/>
    <w:rsid w:val="00EA1B26"/>
    <w:rsid w:val="00EF2FD1"/>
    <w:rsid w:val="00F373D3"/>
    <w:rsid w:val="00F56710"/>
    <w:rsid w:val="00F65A9E"/>
    <w:rsid w:val="00F83FBB"/>
    <w:rsid w:val="00F849E9"/>
    <w:rsid w:val="00FA4534"/>
    <w:rsid w:val="00FB16DD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3998"/>
  <w15:docId w15:val="{8621A75A-35B2-40AD-BB26-9B6A697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E9"/>
    <w:pPr>
      <w:ind w:left="720"/>
      <w:contextualSpacing/>
    </w:pPr>
  </w:style>
  <w:style w:type="paragraph" w:styleId="Bezodstpw">
    <w:name w:val="No Spacing"/>
    <w:uiPriority w:val="1"/>
    <w:qFormat/>
    <w:rsid w:val="00A02F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2EE"/>
  </w:style>
  <w:style w:type="paragraph" w:styleId="Stopka">
    <w:name w:val="footer"/>
    <w:basedOn w:val="Normalny"/>
    <w:link w:val="StopkaZnak"/>
    <w:uiPriority w:val="99"/>
    <w:unhideWhenUsed/>
    <w:rsid w:val="0083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B056-E417-4A91-962E-8D968A24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szkola85</cp:lastModifiedBy>
  <cp:revision>2</cp:revision>
  <cp:lastPrinted>2015-09-17T11:08:00Z</cp:lastPrinted>
  <dcterms:created xsi:type="dcterms:W3CDTF">2024-10-15T15:03:00Z</dcterms:created>
  <dcterms:modified xsi:type="dcterms:W3CDTF">2024-10-15T15:03:00Z</dcterms:modified>
</cp:coreProperties>
</file>