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54438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7BF62974" wp14:editId="2DA14219">
            <wp:simplePos x="0" y="0"/>
            <wp:positionH relativeFrom="column">
              <wp:posOffset>1769745</wp:posOffset>
            </wp:positionH>
            <wp:positionV relativeFrom="paragraph">
              <wp:posOffset>-9525</wp:posOffset>
            </wp:positionV>
            <wp:extent cx="2462530" cy="2469515"/>
            <wp:effectExtent l="19050" t="0" r="0" b="0"/>
            <wp:wrapNone/>
            <wp:docPr id="5" name="Obraz 3" descr="logo szkoly nowe w kole do statu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3" descr="logo szkoly nowe w kole do statutu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ill Sans MT" w:hAnsi="Gill Sans MT" w:cstheme="minorHAnsi"/>
          <w:bCs w:val="0"/>
          <w:szCs w:val="24"/>
        </w:rPr>
        <w:t xml:space="preserve"> </w:t>
      </w:r>
    </w:p>
    <w:p w14:paraId="5DF6E2F9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 w:val="62"/>
          <w:szCs w:val="36"/>
        </w:rPr>
      </w:pPr>
    </w:p>
    <w:p w14:paraId="636E40FF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 w:val="62"/>
          <w:szCs w:val="36"/>
        </w:rPr>
      </w:pPr>
    </w:p>
    <w:p w14:paraId="17C06EF9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 w:val="62"/>
          <w:szCs w:val="36"/>
        </w:rPr>
      </w:pPr>
    </w:p>
    <w:p w14:paraId="4C6E155B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 w:val="62"/>
          <w:szCs w:val="36"/>
        </w:rPr>
      </w:pPr>
    </w:p>
    <w:p w14:paraId="3636282A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 w:val="48"/>
          <w:szCs w:val="36"/>
        </w:rPr>
      </w:pPr>
      <w:r>
        <w:rPr>
          <w:rFonts w:ascii="Gill Sans MT" w:hAnsi="Gill Sans MT" w:cstheme="minorHAnsi"/>
          <w:bCs w:val="0"/>
          <w:sz w:val="62"/>
          <w:szCs w:val="36"/>
        </w:rPr>
        <w:t>STATUT</w:t>
      </w:r>
    </w:p>
    <w:p w14:paraId="56AFA082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 w:val="48"/>
          <w:szCs w:val="36"/>
        </w:rPr>
      </w:pPr>
      <w:r>
        <w:rPr>
          <w:rFonts w:ascii="Gill Sans MT" w:hAnsi="Gill Sans MT" w:cstheme="minorHAnsi"/>
          <w:bCs w:val="0"/>
          <w:sz w:val="48"/>
          <w:szCs w:val="36"/>
        </w:rPr>
        <w:t>SZKOŁY PODSTAWOWEJ NR 85</w:t>
      </w:r>
    </w:p>
    <w:p w14:paraId="2AAD7F7B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 w:val="44"/>
          <w:szCs w:val="36"/>
        </w:rPr>
      </w:pPr>
      <w:r>
        <w:rPr>
          <w:rFonts w:ascii="Gill Sans MT" w:hAnsi="Gill Sans MT" w:cstheme="minorHAnsi"/>
          <w:bCs w:val="0"/>
          <w:sz w:val="44"/>
          <w:szCs w:val="36"/>
        </w:rPr>
        <w:t>IM. KSIĘDZA KAZIMIERZA JANCARZA</w:t>
      </w:r>
    </w:p>
    <w:p w14:paraId="5D006CDF" w14:textId="77777777" w:rsidR="00271E1C" w:rsidRDefault="00417823">
      <w:pPr>
        <w:pStyle w:val="Tekstpodstawowy"/>
        <w:ind w:left="0" w:firstLine="0"/>
        <w:jc w:val="center"/>
        <w:rPr>
          <w:rFonts w:ascii="Gill Sans MT" w:hAnsi="Gill Sans MT" w:cstheme="minorHAnsi"/>
          <w:bCs w:val="0"/>
          <w:sz w:val="28"/>
          <w:szCs w:val="28"/>
        </w:rPr>
      </w:pPr>
      <w:r>
        <w:rPr>
          <w:rFonts w:ascii="Gill Sans MT" w:hAnsi="Gill Sans MT" w:cstheme="minorHAnsi"/>
          <w:bCs w:val="0"/>
          <w:sz w:val="28"/>
          <w:szCs w:val="28"/>
        </w:rPr>
        <w:t>TEKS UJEDNOLICONY</w:t>
      </w:r>
    </w:p>
    <w:p w14:paraId="106E8BA4" w14:textId="77777777" w:rsidR="001025A9" w:rsidRDefault="00417823" w:rsidP="001025A9">
      <w:pPr>
        <w:pStyle w:val="Nagwek1"/>
        <w:shd w:val="clear" w:color="auto" w:fill="FFFFFF"/>
        <w:spacing w:after="194" w:line="240" w:lineRule="auto"/>
        <w:ind w:left="426" w:firstLine="0"/>
        <w:rPr>
          <w:rFonts w:ascii="Gill Sans MT" w:eastAsia="Times New Roman" w:hAnsi="Gill Sans MT" w:cstheme="minorHAnsi"/>
          <w:bCs w:val="0"/>
          <w:color w:val="auto"/>
        </w:rPr>
      </w:pPr>
      <w:r>
        <w:rPr>
          <w:rFonts w:ascii="Gill Sans MT" w:eastAsia="Times New Roman" w:hAnsi="Gill Sans MT" w:cstheme="minorHAnsi"/>
          <w:bCs w:val="0"/>
          <w:color w:val="auto"/>
        </w:rPr>
        <w:t xml:space="preserve">Podstawa prawna: </w:t>
      </w:r>
    </w:p>
    <w:p w14:paraId="745D8305" w14:textId="4D8207B5" w:rsidR="00271E1C" w:rsidRDefault="001025A9" w:rsidP="001025A9">
      <w:pPr>
        <w:pStyle w:val="Nagwek1"/>
        <w:shd w:val="clear" w:color="auto" w:fill="FFFFFF"/>
        <w:spacing w:after="194" w:line="240" w:lineRule="auto"/>
        <w:ind w:left="426" w:firstLine="0"/>
        <w:rPr>
          <w:rFonts w:ascii="Gill Sans MT" w:eastAsia="Times New Roman" w:hAnsi="Gill Sans MT" w:cstheme="minorHAnsi"/>
          <w:bCs w:val="0"/>
          <w:color w:val="auto"/>
        </w:rPr>
      </w:pPr>
      <w:r w:rsidRPr="001025A9">
        <w:rPr>
          <w:rFonts w:ascii="Gill Sans MT" w:eastAsia="Times New Roman" w:hAnsi="Gill Sans MT" w:cstheme="minorHAnsi"/>
          <w:bCs w:val="0"/>
          <w:color w:val="auto"/>
        </w:rPr>
        <w:t xml:space="preserve">Ustawa z dnia 14 grudnia 2016 r. – Prawo oświatowe (Dz.U. 2026 poz. 820 </w:t>
      </w:r>
      <w:proofErr w:type="spellStart"/>
      <w:r w:rsidRPr="001025A9">
        <w:rPr>
          <w:rFonts w:ascii="Gill Sans MT" w:eastAsia="Times New Roman" w:hAnsi="Gill Sans MT" w:cstheme="minorHAnsi"/>
          <w:bCs w:val="0"/>
          <w:color w:val="auto"/>
        </w:rPr>
        <w:t>t.j</w:t>
      </w:r>
      <w:proofErr w:type="spellEnd"/>
      <w:r w:rsidRPr="001025A9">
        <w:rPr>
          <w:rFonts w:ascii="Gill Sans MT" w:eastAsia="Times New Roman" w:hAnsi="Gill Sans MT" w:cstheme="minorHAnsi"/>
          <w:bCs w:val="0"/>
          <w:color w:val="auto"/>
        </w:rPr>
        <w:t>.)</w:t>
      </w:r>
    </w:p>
    <w:p w14:paraId="4278591E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 w:val="28"/>
          <w:szCs w:val="28"/>
        </w:rPr>
      </w:pPr>
    </w:p>
    <w:p w14:paraId="1DFFA8F2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7401059B" w14:textId="413B25D7" w:rsidR="00271E1C" w:rsidRDefault="00417823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Przyjęty uchwałą Rady Pedagogicznej Nr 19/202</w:t>
      </w:r>
      <w:r w:rsidR="001025A9">
        <w:rPr>
          <w:rFonts w:ascii="Gill Sans MT" w:hAnsi="Gill Sans MT" w:cstheme="minorHAnsi"/>
          <w:bCs w:val="0"/>
          <w:szCs w:val="24"/>
        </w:rPr>
        <w:t>5</w:t>
      </w:r>
      <w:r>
        <w:rPr>
          <w:rFonts w:ascii="Gill Sans MT" w:hAnsi="Gill Sans MT" w:cstheme="minorHAnsi"/>
          <w:bCs w:val="0"/>
          <w:szCs w:val="24"/>
        </w:rPr>
        <w:t>/202</w:t>
      </w:r>
      <w:r w:rsidR="001025A9">
        <w:rPr>
          <w:rFonts w:ascii="Gill Sans MT" w:hAnsi="Gill Sans MT" w:cstheme="minorHAnsi"/>
          <w:bCs w:val="0"/>
          <w:szCs w:val="24"/>
        </w:rPr>
        <w:t>6</w:t>
      </w:r>
    </w:p>
    <w:p w14:paraId="66410644" w14:textId="246BAE91" w:rsidR="00271E1C" w:rsidRDefault="00417823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z dnia 2</w:t>
      </w:r>
      <w:r w:rsidR="001025A9">
        <w:rPr>
          <w:rFonts w:ascii="Gill Sans MT" w:hAnsi="Gill Sans MT" w:cstheme="minorHAnsi"/>
          <w:bCs w:val="0"/>
          <w:szCs w:val="24"/>
        </w:rPr>
        <w:t>8</w:t>
      </w:r>
      <w:r>
        <w:rPr>
          <w:rFonts w:ascii="Gill Sans MT" w:hAnsi="Gill Sans MT" w:cstheme="minorHAnsi"/>
          <w:bCs w:val="0"/>
          <w:szCs w:val="24"/>
        </w:rPr>
        <w:t xml:space="preserve"> sierpnia 202</w:t>
      </w:r>
      <w:r w:rsidR="001025A9">
        <w:rPr>
          <w:rFonts w:ascii="Gill Sans MT" w:hAnsi="Gill Sans MT" w:cstheme="minorHAnsi"/>
          <w:bCs w:val="0"/>
          <w:szCs w:val="24"/>
        </w:rPr>
        <w:t>6</w:t>
      </w:r>
      <w:r>
        <w:rPr>
          <w:rFonts w:ascii="Gill Sans MT" w:hAnsi="Gill Sans MT" w:cstheme="minorHAnsi"/>
          <w:bCs w:val="0"/>
          <w:szCs w:val="24"/>
        </w:rPr>
        <w:t xml:space="preserve"> roku</w:t>
      </w:r>
      <w:r>
        <w:rPr>
          <w:rFonts w:ascii="Gill Sans MT" w:hAnsi="Gill Sans MT" w:cstheme="minorHAnsi"/>
          <w:b w:val="0"/>
          <w:bCs w:val="0"/>
          <w:szCs w:val="24"/>
        </w:rPr>
        <w:t>.</w:t>
      </w:r>
    </w:p>
    <w:p w14:paraId="679A3B63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22E53941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4ED248DB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7441D604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1CBC5D34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01505036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0121E390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0C23CAC8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542713DC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7A31CF22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63E447E1" w14:textId="77777777" w:rsidR="00271E1C" w:rsidRDefault="00271E1C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47A67EBF" w14:textId="77777777" w:rsidR="00271E1C" w:rsidRDefault="00417823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Rozdział 1</w:t>
      </w:r>
    </w:p>
    <w:p w14:paraId="59593077" w14:textId="77777777" w:rsidR="00271E1C" w:rsidRDefault="00417823">
      <w:pPr>
        <w:pStyle w:val="Tekstpodstawowy"/>
        <w:tabs>
          <w:tab w:val="left" w:pos="180"/>
        </w:tabs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Nazwa i typ Szkoły</w:t>
      </w:r>
    </w:p>
    <w:p w14:paraId="4DA51F38" w14:textId="77777777" w:rsidR="00271E1C" w:rsidRDefault="00271E1C">
      <w:pPr>
        <w:pStyle w:val="Default"/>
        <w:spacing w:after="120"/>
        <w:jc w:val="center"/>
        <w:rPr>
          <w:rFonts w:ascii="Gill Sans MT" w:hAnsi="Gill Sans MT"/>
          <w:b/>
          <w:color w:val="auto"/>
        </w:rPr>
      </w:pPr>
    </w:p>
    <w:p w14:paraId="52AB86F4" w14:textId="77777777" w:rsidR="00271E1C" w:rsidRDefault="00417823">
      <w:pPr>
        <w:pStyle w:val="Default"/>
        <w:spacing w:after="12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1</w:t>
      </w:r>
    </w:p>
    <w:p w14:paraId="19650FCA" w14:textId="77777777" w:rsidR="00271E1C" w:rsidRDefault="00417823">
      <w:pPr>
        <w:pStyle w:val="Default"/>
        <w:numPr>
          <w:ilvl w:val="0"/>
          <w:numId w:val="2"/>
        </w:numPr>
        <w:spacing w:after="80"/>
        <w:ind w:left="357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Szkoła Podstawowa Nr 85 im. Ks. Kazimierza </w:t>
      </w:r>
      <w:proofErr w:type="spellStart"/>
      <w:r>
        <w:rPr>
          <w:rFonts w:ascii="Gill Sans MT" w:hAnsi="Gill Sans MT"/>
          <w:color w:val="auto"/>
        </w:rPr>
        <w:t>Jancarza</w:t>
      </w:r>
      <w:proofErr w:type="spellEnd"/>
      <w:r>
        <w:rPr>
          <w:rFonts w:ascii="Gill Sans MT" w:hAnsi="Gill Sans MT"/>
          <w:color w:val="auto"/>
        </w:rPr>
        <w:t xml:space="preserve"> w Krakowie, zwana dalej „Szkołą”, jest publiczną ośmioletnią szkołą podstawową, w której w ostatniej klasie przeprowadza się egzamin ósmoklasisty. Ukończenie Szkoły umożliwia dalsze kształcenie w szkołach ponadpodstawowych:</w:t>
      </w:r>
    </w:p>
    <w:p w14:paraId="551B875B" w14:textId="77777777" w:rsidR="00271E1C" w:rsidRDefault="00417823">
      <w:pPr>
        <w:pStyle w:val="Default"/>
        <w:numPr>
          <w:ilvl w:val="0"/>
          <w:numId w:val="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czteroletnim liceum ogólnokształcącym;</w:t>
      </w:r>
    </w:p>
    <w:p w14:paraId="1C249922" w14:textId="77777777" w:rsidR="00271E1C" w:rsidRDefault="00417823">
      <w:pPr>
        <w:pStyle w:val="Default"/>
        <w:numPr>
          <w:ilvl w:val="0"/>
          <w:numId w:val="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pięcioletnim technikum;</w:t>
      </w:r>
    </w:p>
    <w:p w14:paraId="4313767B" w14:textId="77777777" w:rsidR="00271E1C" w:rsidRDefault="00417823">
      <w:pPr>
        <w:pStyle w:val="Default"/>
        <w:numPr>
          <w:ilvl w:val="0"/>
          <w:numId w:val="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trzyletniej branżowej szkole I stopnia;</w:t>
      </w:r>
    </w:p>
    <w:p w14:paraId="5CB53150" w14:textId="77777777" w:rsidR="00271E1C" w:rsidRDefault="00417823">
      <w:pPr>
        <w:pStyle w:val="Default"/>
        <w:numPr>
          <w:ilvl w:val="0"/>
          <w:numId w:val="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trzyletniej szkole specjalnej przysposabiającej do pracy. </w:t>
      </w:r>
    </w:p>
    <w:p w14:paraId="2E31A1BB" w14:textId="77777777" w:rsidR="00271E1C" w:rsidRDefault="00417823">
      <w:pPr>
        <w:pStyle w:val="Default"/>
        <w:numPr>
          <w:ilvl w:val="0"/>
          <w:numId w:val="2"/>
        </w:numPr>
        <w:spacing w:after="80"/>
        <w:ind w:left="357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ma siedzibę w Krakowie, os. Złotego Wieku 4.</w:t>
      </w:r>
    </w:p>
    <w:p w14:paraId="41164A57" w14:textId="77777777" w:rsidR="00271E1C" w:rsidRDefault="00417823">
      <w:pPr>
        <w:pStyle w:val="Default"/>
        <w:numPr>
          <w:ilvl w:val="0"/>
          <w:numId w:val="2"/>
        </w:numPr>
        <w:spacing w:after="80"/>
        <w:ind w:left="357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Organem prowadzącym Szkołę jest Gmina Miejska Kraków. Rada Miasta i Urząd Miasta  mają siedzibę w Krakowie przy Placu Wszystkich Świętych 3-4 .</w:t>
      </w:r>
    </w:p>
    <w:p w14:paraId="0F2EC96B" w14:textId="77777777" w:rsidR="00271E1C" w:rsidRDefault="00417823">
      <w:pPr>
        <w:pStyle w:val="Default"/>
        <w:numPr>
          <w:ilvl w:val="0"/>
          <w:numId w:val="2"/>
        </w:numPr>
        <w:spacing w:after="80"/>
        <w:ind w:left="357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Organem sprawującym nadzór pedagogiczny nad Szkołą jest Małopolski Kurator Oświaty.</w:t>
      </w:r>
    </w:p>
    <w:p w14:paraId="10F1D13C" w14:textId="77777777" w:rsidR="00271E1C" w:rsidRDefault="00417823">
      <w:pPr>
        <w:pStyle w:val="Default"/>
        <w:numPr>
          <w:ilvl w:val="0"/>
          <w:numId w:val="2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ma ustalony obwód Uchwałą Nr LXXVIII/2184/22 Rady Miasta Krakowa z dnia 16 lutego 2022 roku.</w:t>
      </w:r>
    </w:p>
    <w:p w14:paraId="27F4A997" w14:textId="77777777" w:rsidR="00271E1C" w:rsidRDefault="00417823">
      <w:pPr>
        <w:pStyle w:val="Default"/>
        <w:spacing w:after="12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2</w:t>
      </w:r>
    </w:p>
    <w:p w14:paraId="701AC192" w14:textId="77777777" w:rsidR="00271E1C" w:rsidRDefault="00417823">
      <w:pPr>
        <w:pStyle w:val="Default"/>
        <w:spacing w:after="80"/>
        <w:ind w:left="0" w:firstLine="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Ilekroć w statucie jest mowa o:</w:t>
      </w:r>
    </w:p>
    <w:p w14:paraId="4D80F553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Dyrektorze – należy przez to rozumieć Dyrektora Szkoły Podstawowej Nr 85 im. Ks. Kazimierza </w:t>
      </w:r>
      <w:proofErr w:type="spellStart"/>
      <w:r>
        <w:rPr>
          <w:rFonts w:ascii="Gill Sans MT" w:hAnsi="Gill Sans MT"/>
          <w:color w:val="auto"/>
        </w:rPr>
        <w:t>Jancarza</w:t>
      </w:r>
      <w:proofErr w:type="spellEnd"/>
      <w:r>
        <w:rPr>
          <w:rFonts w:ascii="Gill Sans MT" w:hAnsi="Gill Sans MT"/>
          <w:color w:val="auto"/>
        </w:rPr>
        <w:t xml:space="preserve"> w Krakowie;</w:t>
      </w:r>
    </w:p>
    <w:p w14:paraId="67505195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nauczycielach – należy przez to rozumieć nauczycieli zatrudnionych w Szkole Podstawowej Nr 85, im. Ks. Kazimierza </w:t>
      </w:r>
      <w:proofErr w:type="spellStart"/>
      <w:r>
        <w:rPr>
          <w:rFonts w:ascii="Gill Sans MT" w:hAnsi="Gill Sans MT"/>
          <w:color w:val="auto"/>
        </w:rPr>
        <w:t>Jancarza</w:t>
      </w:r>
      <w:proofErr w:type="spellEnd"/>
      <w:r>
        <w:rPr>
          <w:rFonts w:ascii="Gill Sans MT" w:hAnsi="Gill Sans MT"/>
          <w:color w:val="auto"/>
        </w:rPr>
        <w:t xml:space="preserve"> w Krakowie;</w:t>
      </w:r>
    </w:p>
    <w:p w14:paraId="0F56B891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rodzicach – należy przez to rozumieć także prawnych opiekunów dziecka oraz osoby (podmioty) sprawujące pieczę zastępczą nad dzieckiem;</w:t>
      </w:r>
    </w:p>
    <w:p w14:paraId="0CF35AAF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uczniach – należy przez to rozumieć uczniów Szkoły Podstawowej Nr 85 im. Ks. Kazimierza </w:t>
      </w:r>
      <w:proofErr w:type="spellStart"/>
      <w:r>
        <w:rPr>
          <w:rFonts w:ascii="Gill Sans MT" w:hAnsi="Gill Sans MT"/>
          <w:color w:val="auto"/>
        </w:rPr>
        <w:t>Jancarza</w:t>
      </w:r>
      <w:proofErr w:type="spellEnd"/>
      <w:r>
        <w:rPr>
          <w:rFonts w:ascii="Gill Sans MT" w:hAnsi="Gill Sans MT"/>
          <w:color w:val="auto"/>
        </w:rPr>
        <w:t xml:space="preserve"> w Krakowie; </w:t>
      </w:r>
    </w:p>
    <w:p w14:paraId="6EEAB467" w14:textId="77777777" w:rsidR="00271E1C" w:rsidRDefault="00417823">
      <w:pPr>
        <w:pStyle w:val="Akapitzlist"/>
        <w:numPr>
          <w:ilvl w:val="0"/>
          <w:numId w:val="4"/>
        </w:numPr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Ilekroć w statucie jest mowa o: dzienniku – należy przez to rozumieć dziennik elektroniczny, którego zasady użytkowania określa odrębny Regulamin.</w:t>
      </w:r>
    </w:p>
    <w:p w14:paraId="3D17C28A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organie prowadzącym – należy przez to rozumieć Gminę Miejską Kraków;</w:t>
      </w:r>
    </w:p>
    <w:p w14:paraId="538EE9FE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organie sprawującym nadzór pedagogiczny – należy przez to rozumieć Małopolskiego Kuratora Oświaty;</w:t>
      </w:r>
    </w:p>
    <w:p w14:paraId="2CB3A884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ustawie o systemie oświaty – należy przez to rozumieć ustawę z dnia 7 września 1991 r. o systemie oświaty (Dz. U. z 2016 r. poz. 1943 z </w:t>
      </w:r>
      <w:proofErr w:type="spellStart"/>
      <w:r>
        <w:rPr>
          <w:rFonts w:ascii="Gill Sans MT" w:hAnsi="Gill Sans MT"/>
          <w:color w:val="auto"/>
        </w:rPr>
        <w:t>późn</w:t>
      </w:r>
      <w:proofErr w:type="spellEnd"/>
      <w:r>
        <w:rPr>
          <w:rFonts w:ascii="Gill Sans MT" w:hAnsi="Gill Sans MT"/>
          <w:color w:val="auto"/>
        </w:rPr>
        <w:t>. zm.</w:t>
      </w:r>
      <w:r>
        <w:rPr>
          <w:rStyle w:val="Odwoanieprzypisudolnego"/>
          <w:rFonts w:ascii="Gill Sans MT" w:hAnsi="Gill Sans MT"/>
          <w:color w:val="auto"/>
        </w:rPr>
        <w:footnoteReference w:id="1"/>
      </w:r>
      <w:r>
        <w:rPr>
          <w:rFonts w:ascii="Gill Sans MT" w:hAnsi="Gill Sans MT"/>
          <w:color w:val="auto"/>
        </w:rPr>
        <w:t>)</w:t>
      </w:r>
    </w:p>
    <w:p w14:paraId="0354915F" w14:textId="77777777" w:rsidR="00271E1C" w:rsidRDefault="00417823">
      <w:pPr>
        <w:pStyle w:val="Default"/>
        <w:numPr>
          <w:ilvl w:val="0"/>
          <w:numId w:val="4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Prawie oświatowym – należy przez to rozumieć ustawę z dnia 14 grudnia 2016 r. Prawo oświatowe (Dz.U. 2021 poz. 1082)</w:t>
      </w:r>
    </w:p>
    <w:p w14:paraId="5E598C94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 w:val="0"/>
          <w:bCs w:val="0"/>
          <w:szCs w:val="24"/>
        </w:rPr>
      </w:pPr>
    </w:p>
    <w:p w14:paraId="2C72E3E9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Rozdział 2</w:t>
      </w:r>
    </w:p>
    <w:p w14:paraId="4E9E1977" w14:textId="77777777" w:rsidR="00271E1C" w:rsidRPr="004E470B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 w:rsidRPr="004E470B">
        <w:rPr>
          <w:rFonts w:ascii="Gill Sans MT" w:hAnsi="Gill Sans MT" w:cstheme="minorHAnsi"/>
          <w:bCs w:val="0"/>
          <w:szCs w:val="24"/>
        </w:rPr>
        <w:t>Cele i zadania Szkoły</w:t>
      </w:r>
    </w:p>
    <w:p w14:paraId="2243D06F" w14:textId="77777777" w:rsidR="00271E1C" w:rsidRPr="004E470B" w:rsidRDefault="00271E1C">
      <w:pPr>
        <w:pStyle w:val="Default"/>
        <w:spacing w:after="80"/>
        <w:jc w:val="center"/>
        <w:rPr>
          <w:rFonts w:ascii="Gill Sans MT" w:hAnsi="Gill Sans MT"/>
          <w:b/>
          <w:color w:val="auto"/>
        </w:rPr>
      </w:pPr>
    </w:p>
    <w:p w14:paraId="1EA002E0" w14:textId="77777777" w:rsidR="00271E1C" w:rsidRPr="004E470B" w:rsidRDefault="00417823">
      <w:pPr>
        <w:pStyle w:val="Default"/>
        <w:spacing w:after="80"/>
        <w:jc w:val="center"/>
        <w:rPr>
          <w:rFonts w:ascii="Gill Sans MT" w:hAnsi="Gill Sans MT"/>
          <w:b/>
          <w:color w:val="auto"/>
        </w:rPr>
      </w:pPr>
      <w:r w:rsidRPr="004E470B">
        <w:rPr>
          <w:rFonts w:ascii="Gill Sans MT" w:hAnsi="Gill Sans MT"/>
          <w:b/>
          <w:color w:val="auto"/>
        </w:rPr>
        <w:t>§ 3</w:t>
      </w:r>
    </w:p>
    <w:p w14:paraId="65D479F1" w14:textId="0053E969" w:rsidR="00FE1BB6" w:rsidRPr="004E470B" w:rsidRDefault="00FE1BB6" w:rsidP="00FE1BB6">
      <w:pPr>
        <w:pStyle w:val="Default"/>
        <w:numPr>
          <w:ilvl w:val="0"/>
          <w:numId w:val="5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Szkoła w szczególności realizuje cele i zadania wynikające z przepisów Prawa oświatowego oraz innych ustaw, w tym zadania odnoszące się do kształcenia, wychowania i opieki, określone w obowiązujących przepisach prawa.</w:t>
      </w:r>
    </w:p>
    <w:p w14:paraId="4B7AE839" w14:textId="4D19965B" w:rsidR="00FE1BB6" w:rsidRPr="004E470B" w:rsidRDefault="00FE1BB6" w:rsidP="00FE1BB6">
      <w:pPr>
        <w:pStyle w:val="Default"/>
        <w:numPr>
          <w:ilvl w:val="0"/>
          <w:numId w:val="5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Szkoła realizuje podstawę programową kształcenia ogólnego zgodną z rozporządzeniem Ministra Edukacji Narodowej obowiązującym od 1 września 2026 r., obejmującą w szczególności zwiększenie liczby zajęć praktycznych, realizację tygodnia projektowego</w:t>
      </w:r>
      <w:r w:rsidR="00256D8A" w:rsidRPr="004E470B">
        <w:rPr>
          <w:rFonts w:ascii="Gill Sans MT" w:hAnsi="Gill Sans MT"/>
          <w:color w:val="auto"/>
        </w:rPr>
        <w:t>,</w:t>
      </w:r>
      <w:r w:rsidRPr="004E470B">
        <w:rPr>
          <w:rFonts w:ascii="Gill Sans MT" w:hAnsi="Gill Sans MT"/>
          <w:color w:val="auto"/>
        </w:rPr>
        <w:t xml:space="preserve"> </w:t>
      </w:r>
      <w:r w:rsidR="00F8311D" w:rsidRPr="004E470B">
        <w:rPr>
          <w:rFonts w:ascii="Gill Sans MT" w:hAnsi="Gill Sans MT"/>
          <w:color w:val="auto"/>
        </w:rPr>
        <w:t xml:space="preserve">rozwijania kompetencji społecznych, cyfrowych i komunikacyjnych </w:t>
      </w:r>
      <w:r w:rsidRPr="004E470B">
        <w:rPr>
          <w:rFonts w:ascii="Gill Sans MT" w:hAnsi="Gill Sans MT"/>
          <w:color w:val="auto"/>
        </w:rPr>
        <w:t xml:space="preserve">oraz wdrożenie nowych treści programowych w klasach I </w:t>
      </w:r>
      <w:proofErr w:type="spellStart"/>
      <w:r w:rsidRPr="004E470B">
        <w:rPr>
          <w:rFonts w:ascii="Gill Sans MT" w:hAnsi="Gill Sans MT"/>
          <w:color w:val="auto"/>
        </w:rPr>
        <w:t>i</w:t>
      </w:r>
      <w:proofErr w:type="spellEnd"/>
      <w:r w:rsidRPr="004E470B">
        <w:rPr>
          <w:rFonts w:ascii="Gill Sans MT" w:hAnsi="Gill Sans MT"/>
          <w:color w:val="auto"/>
        </w:rPr>
        <w:t xml:space="preserve"> IV.</w:t>
      </w:r>
    </w:p>
    <w:p w14:paraId="05B3D169" w14:textId="77777777" w:rsidR="00271E1C" w:rsidRPr="004E470B" w:rsidRDefault="00417823">
      <w:pPr>
        <w:pStyle w:val="Default"/>
        <w:numPr>
          <w:ilvl w:val="0"/>
          <w:numId w:val="5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Kształcenie w Szkole trwa osiem lat, składa się z:</w:t>
      </w:r>
    </w:p>
    <w:p w14:paraId="5E756F5A" w14:textId="77777777" w:rsidR="00271E1C" w:rsidRDefault="00417823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 w:rsidRPr="004E470B">
        <w:rPr>
          <w:rFonts w:ascii="Gill Sans MT" w:eastAsiaTheme="minorHAnsi" w:hAnsi="Gill Sans MT" w:cs="TimesNewRoman"/>
          <w:lang w:eastAsia="en-US"/>
        </w:rPr>
        <w:t xml:space="preserve">I etapu edukacyjnego obejmującego klasy </w:t>
      </w:r>
      <w:r>
        <w:rPr>
          <w:rFonts w:ascii="Gill Sans MT" w:eastAsiaTheme="minorHAnsi" w:hAnsi="Gill Sans MT" w:cs="TimesNewRoman"/>
          <w:lang w:eastAsia="en-US"/>
        </w:rPr>
        <w:t>I–III – edukacja wczesnoszkolna;</w:t>
      </w:r>
    </w:p>
    <w:p w14:paraId="5A3DB11A" w14:textId="77777777" w:rsidR="00271E1C" w:rsidRDefault="00417823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II etapu edukacyjnego obejmującego klasy IV–VIII.</w:t>
      </w:r>
    </w:p>
    <w:p w14:paraId="0BC01162" w14:textId="77777777" w:rsidR="00271E1C" w:rsidRDefault="0041782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Najważniejszym celem kształcenia w szkole podstawowej jest dbałość o integralny rozwój biologiczny, poznawczy, emocjonalny, społeczny i moralny ucznia.</w:t>
      </w:r>
    </w:p>
    <w:p w14:paraId="62679565" w14:textId="77777777" w:rsidR="00271E1C" w:rsidRDefault="00417823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Kształcenie ogólne w Szkole ma na celu:</w:t>
      </w:r>
    </w:p>
    <w:p w14:paraId="3ADB37C2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wprowadzanie uczniów w świat wartości, w tym uczciwości, współpracy, solidarności, altruizmu, patriotyzmu i szacunku dla tradycji, wskazywanie wzorców postępowania i budowanie relacji społecznych, sprzyjających bezpiecznemu rozwojowi ucznia (rodzina, przyjaciele);</w:t>
      </w:r>
    </w:p>
    <w:p w14:paraId="06F6CED1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wzmacnianie poczucia tożsamości indywidualnej, kulturowej, narodowej, regionalnej i etnicznej;</w:t>
      </w:r>
    </w:p>
    <w:p w14:paraId="4568EA63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formowanie u uczniów poczucia godności własnej osoby i szacunku dla godności innych osób;</w:t>
      </w:r>
    </w:p>
    <w:p w14:paraId="64F4B639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rozwijanie kompetencji, takich jak: kreatywność, innowacyjność i przedsiębiorczość;</w:t>
      </w:r>
    </w:p>
    <w:p w14:paraId="1AFF95E1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rozwijanie umiejętności krytycznego i logicznego myślenia, rozumowania, argumentowania i wnioskowania;</w:t>
      </w:r>
    </w:p>
    <w:p w14:paraId="5A25A52A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ukazywanie wartości wiedzy jako podstawy do rozwoju umiejętności;</w:t>
      </w:r>
    </w:p>
    <w:p w14:paraId="713E2096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rozbudzanie ciekawości poznawczej uczniów oraz motywacji do nauki;</w:t>
      </w:r>
    </w:p>
    <w:p w14:paraId="7774FCA5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wyposażenie uczniów w taki zasób wiadomości oraz kształtowanie takich umiejętności, które pozwalają w sposób bardziej dojrzały i uporządkowany zrozumieć świat;</w:t>
      </w:r>
    </w:p>
    <w:p w14:paraId="5E0D4458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wspieranie ucznia w rozpoznawaniu własnych predyspozycji i określaniu drogi dalszej edukacji;</w:t>
      </w:r>
    </w:p>
    <w:p w14:paraId="3E03CE4B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wszechstronny rozwój osobowy ucznia przez pogłębianie wiedzy oraz zaspokajanie i rozbudzanie jego naturalnej ciekawości poznawczej;</w:t>
      </w:r>
    </w:p>
    <w:p w14:paraId="330DE36C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lastRenderedPageBreak/>
        <w:t>kształtowanie postawy otwartej wobec świata i innych ludzi, aktywności w życiu społecznym oraz odpowiedzialności za zbiorowość;</w:t>
      </w:r>
    </w:p>
    <w:p w14:paraId="36DA6759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zachęcanie do zorganizowanego i świadomego samokształcenia opartego na umiejętności przygotowania własnego warsztatu pracy;</w:t>
      </w:r>
    </w:p>
    <w:p w14:paraId="73BB9540" w14:textId="77777777" w:rsidR="00271E1C" w:rsidRDefault="004178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ukierunkowanie ucznia ku wartościom.</w:t>
      </w:r>
    </w:p>
    <w:p w14:paraId="7E59A2DF" w14:textId="77777777" w:rsidR="00271E1C" w:rsidRDefault="00417823">
      <w:pPr>
        <w:pStyle w:val="Default"/>
        <w:numPr>
          <w:ilvl w:val="0"/>
          <w:numId w:val="5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 w:cs="TimesNewRoman"/>
          <w:color w:val="auto"/>
        </w:rPr>
        <w:t>Celem edukacji wczesnoszkolnej jest wspieranie całościowego rozwoju dziecka.</w:t>
      </w:r>
    </w:p>
    <w:p w14:paraId="4FCA3122" w14:textId="77777777" w:rsidR="00271E1C" w:rsidRDefault="00417823">
      <w:pPr>
        <w:pStyle w:val="Default"/>
        <w:numPr>
          <w:ilvl w:val="0"/>
          <w:numId w:val="5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Celami edukacji w klasach IV-VIII są:</w:t>
      </w:r>
    </w:p>
    <w:p w14:paraId="1ACBC364" w14:textId="77777777" w:rsidR="00271E1C" w:rsidRDefault="00417823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714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wyposażenie uczniów na każdym przedmiocie w wiadomości i umiejętności umożliwiające komunikowanie się w języku polskim w sposób poprawny, i zrozumiały;</w:t>
      </w:r>
    </w:p>
    <w:p w14:paraId="1613853C" w14:textId="77777777" w:rsidR="00271E1C" w:rsidRDefault="00417823">
      <w:pPr>
        <w:pStyle w:val="Default"/>
        <w:numPr>
          <w:ilvl w:val="0"/>
          <w:numId w:val="8"/>
        </w:numPr>
        <w:spacing w:after="80"/>
        <w:ind w:left="714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rozbudzenie u uczniów zamiłowania do czytania oraz zwiększenie aktywności czytelniczej uczniów;</w:t>
      </w:r>
    </w:p>
    <w:p w14:paraId="05EB013A" w14:textId="77777777" w:rsidR="00271E1C" w:rsidRDefault="00417823">
      <w:pPr>
        <w:pStyle w:val="Default"/>
        <w:numPr>
          <w:ilvl w:val="0"/>
          <w:numId w:val="8"/>
        </w:numPr>
        <w:spacing w:after="80"/>
        <w:ind w:left="714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kształcenie w zakresie porozumiewania się w językach obcych nowożytnych;</w:t>
      </w:r>
    </w:p>
    <w:p w14:paraId="239ACAEA" w14:textId="77777777" w:rsidR="00271E1C" w:rsidRDefault="00417823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Gill Sans MT" w:hAnsi="Gill Sans MT"/>
        </w:rPr>
      </w:pPr>
      <w:r>
        <w:rPr>
          <w:rFonts w:ascii="Gill Sans MT" w:hAnsi="Gill Sans MT"/>
        </w:rPr>
        <w:t>zindywidualizowane wspomaganie rozwoju każdego ucznia, stosownie do jego potrzeb i możliwości.</w:t>
      </w:r>
    </w:p>
    <w:p w14:paraId="0467395F" w14:textId="77777777" w:rsidR="00271E1C" w:rsidRDefault="00417823">
      <w:pPr>
        <w:pStyle w:val="Default"/>
        <w:numPr>
          <w:ilvl w:val="0"/>
          <w:numId w:val="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Cele kształcenia dla poszczególnych przedmiotów w klasach IV-VIII są określone w podstawie programowej kształcenia ogólnego dla szkoły podstawowej. </w:t>
      </w:r>
    </w:p>
    <w:p w14:paraId="07109422" w14:textId="77777777" w:rsidR="00271E1C" w:rsidRDefault="00417823">
      <w:pPr>
        <w:pStyle w:val="Default"/>
        <w:spacing w:after="8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 xml:space="preserve"> </w:t>
      </w:r>
    </w:p>
    <w:p w14:paraId="220F8CAF" w14:textId="77777777" w:rsidR="00271E1C" w:rsidRDefault="00417823">
      <w:pPr>
        <w:pStyle w:val="Default"/>
        <w:spacing w:after="8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4</w:t>
      </w:r>
    </w:p>
    <w:p w14:paraId="4994CF1E" w14:textId="77777777" w:rsidR="00271E1C" w:rsidRDefault="00417823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Zadaniem Szkoły jest łagodne wprowadzenie dziecka w świat wiedzy, przygotowanie do wykonywania obowiązków ucznia oraz wdrażanie do samorozwoju. </w:t>
      </w:r>
    </w:p>
    <w:p w14:paraId="6CDA9EEB" w14:textId="77777777" w:rsidR="00271E1C" w:rsidRDefault="00417823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Szkoła zapewnia bezpieczne warunki oraz przyjazną atmosferę do nauki, uwzględniając indywidualne możliwości i potrzeby edukacyjne ucznia. </w:t>
      </w:r>
    </w:p>
    <w:p w14:paraId="1A0F823A" w14:textId="77777777" w:rsidR="00271E1C" w:rsidRDefault="00417823">
      <w:pPr>
        <w:pStyle w:val="Default"/>
        <w:numPr>
          <w:ilvl w:val="0"/>
          <w:numId w:val="9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Do zadań Szkoły na etapie edukacji wczesnoszkolnej należy:</w:t>
      </w:r>
    </w:p>
    <w:p w14:paraId="6003B16D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wspieranie wielokierunkowej aktywności dziecka przez organizowanie sytuacji edukacyjnych umożliwiających eksperymentowanie i nabywanie doświadczeń oraz poznawanie </w:t>
      </w:r>
      <w:proofErr w:type="spellStart"/>
      <w:r>
        <w:rPr>
          <w:rFonts w:ascii="Gill Sans MT" w:eastAsiaTheme="minorHAnsi" w:hAnsi="Gill Sans MT" w:cs="TimesNewRoman"/>
          <w:lang w:eastAsia="en-US"/>
        </w:rPr>
        <w:t>polisensoryczne</w:t>
      </w:r>
      <w:proofErr w:type="spellEnd"/>
      <w:r>
        <w:rPr>
          <w:rFonts w:ascii="Gill Sans MT" w:eastAsiaTheme="minorHAnsi" w:hAnsi="Gill Sans MT" w:cs="TimesNewRoman"/>
          <w:lang w:eastAsia="en-US"/>
        </w:rPr>
        <w:t>, stymulujących jego rozwój we wszystkich obszarach: fizycznym, emocjonalnym, społecznym i poznawczym;</w:t>
      </w:r>
    </w:p>
    <w:p w14:paraId="08BA91F2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zapewnienie prawidłowej organizacji zabawy, nauki i odpoczynku dla uzyskania ciągłości procesów adaptacyjnych w odniesieniu do wszystkich dzieci, w tym rozwijających się w sposób nieharmonijny, wolniejszy lub przyspieszony;</w:t>
      </w:r>
      <w:r>
        <w:rPr>
          <w:rFonts w:ascii="Gill Sans MT" w:eastAsia="TimesNewRomanPSMT" w:hAnsi="Gill Sans MT" w:cs="Gill Sans MT"/>
          <w:lang w:eastAsia="en-US"/>
        </w:rPr>
        <w:t>﻿</w:t>
      </w:r>
    </w:p>
    <w:p w14:paraId="787DA13D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wspieranie:</w:t>
      </w:r>
    </w:p>
    <w:p w14:paraId="069FA76F" w14:textId="77777777" w:rsidR="00271E1C" w:rsidRDefault="00417823">
      <w:pPr>
        <w:pStyle w:val="Akapitzlist"/>
        <w:numPr>
          <w:ilvl w:val="1"/>
          <w:numId w:val="11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aktywności dziecka, kształtującej umiejętność korzystania z rozwijających się umysłowych procesów poznawczych, niezbędnych do tworzenia własnych wzorów zabawy, nauki i odpoczynku;</w:t>
      </w:r>
    </w:p>
    <w:p w14:paraId="35E713FC" w14:textId="77777777" w:rsidR="00271E1C" w:rsidRDefault="00417823">
      <w:pPr>
        <w:pStyle w:val="Akapitzlist"/>
        <w:numPr>
          <w:ilvl w:val="1"/>
          <w:numId w:val="11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wspieranie rozwoju mechanizmów uczenia się dziecka, prowadzące do osiągnięcia przez nie kompetencji samodzielnego uczenia się;</w:t>
      </w:r>
    </w:p>
    <w:p w14:paraId="7CF66909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wybór (opracowanie) programu nauczania opartego na treściach adekwatnych do poziomu rozwoju dzieci, ich możliwości percepcyjnych, wyobrażeń i rozumowania oraz </w:t>
      </w:r>
      <w:r>
        <w:rPr>
          <w:rFonts w:ascii="Gill Sans MT" w:eastAsiaTheme="minorHAnsi" w:hAnsi="Gill Sans MT" w:cs="TimesNewRoman"/>
          <w:lang w:eastAsia="en-US"/>
        </w:rPr>
        <w:lastRenderedPageBreak/>
        <w:t>uwzględniającego potrzeby i możliwości uczniów rozwijających się w sposób nieharmonijny, wolniejszy lub przyspieszony;</w:t>
      </w:r>
    </w:p>
    <w:p w14:paraId="14286AD8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planowa realizacja programu nauczania szanująca godność uczniów, ich naturalne indywidualne tempo rozwoju, wspierająca indywidualność, oryginalność, wzmacniająca poczucie wartości, zaspokajająca potrzebę poczucia sensu aktywności własnej i współdziałania w grupie;</w:t>
      </w:r>
    </w:p>
    <w:p w14:paraId="6D979B96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zapewnienie dostępu do wartościowych, w kontekście rozwoju ucznia, źródeł informacji i nowoczesnych technologii;</w:t>
      </w:r>
    </w:p>
    <w:p w14:paraId="6C38AF64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organizacja zajęć:</w:t>
      </w:r>
    </w:p>
    <w:p w14:paraId="55AD90BA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dostosowanych do intelektualnych potrzeb i oczekiwań rozwojowych dzieci, wywołujących zaciekawienie, zdumienie i radość odkrywania wiedzy, rozumienia emocji, uczuć własnych i innych osób, sprzyjających utrzymaniu zdrowia psychicznego, fizycznego i społecznego (szeroko rozumianej edukacji zdrowotnej);</w:t>
      </w:r>
    </w:p>
    <w:p w14:paraId="7E962415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umożliwiających nabywanie doświadczeń poprzez zabawę, wykonywanie eksperymentów naukowych, eksplorację, przeprowadzanie badań, rozwiązywanie problemów w zakresie adekwatnym do możliwości i potrzeb rozwojowych na danym etapie oraz z uwzględnieniem indywidualnych możliwości każdego dziecka;</w:t>
      </w:r>
    </w:p>
    <w:p w14:paraId="60F324C6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wspierających aktywności dzieci, rozwijających nawyki i zachowania adekwatne do poznawanych wartości, takich jak: bezpieczeństwo własne i grupy, sprawność fizyczna, zaradność, samodzielność, odpowiedzialność i poczucie obowiązku;</w:t>
      </w:r>
    </w:p>
    <w:p w14:paraId="6AD6B68A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wspierających rozumienie doświadczeń, które wynikają ze stopniowego przejścia z dzieciństwa w wiek dorastania;</w:t>
      </w:r>
    </w:p>
    <w:p w14:paraId="4A25BA94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umożliwiających poznanie wartości i norm społecznych, których źródłem jest rodzina, społeczność szkolna, społeczność lokalna i regionalna, naród, oraz rozwijanie </w:t>
      </w:r>
      <w:proofErr w:type="spellStart"/>
      <w:r>
        <w:rPr>
          <w:rFonts w:ascii="Gill Sans MT" w:eastAsiaTheme="minorHAnsi" w:hAnsi="Gill Sans MT" w:cs="TimesNewRoman"/>
          <w:lang w:eastAsia="en-US"/>
        </w:rPr>
        <w:t>zachowań</w:t>
      </w:r>
      <w:proofErr w:type="spellEnd"/>
      <w:r>
        <w:rPr>
          <w:rFonts w:ascii="Gill Sans MT" w:eastAsiaTheme="minorHAnsi" w:hAnsi="Gill Sans MT" w:cs="TimesNewRoman"/>
          <w:lang w:eastAsia="en-US"/>
        </w:rPr>
        <w:t xml:space="preserve"> wynikających z tych wartości, a możliwych do zrozumienia przez dziecko na danym etapie rozwoju;</w:t>
      </w:r>
    </w:p>
    <w:p w14:paraId="24738FB7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wspierających poznawanie kultury narodowej, odbiór sztuki i potrzebę jej współtworzenia w zakresie adekwatnym do etapu rozwojowego dziecka, uwzględniających możliwości percepcji i rozumienia tych zagadnień na danym etapie rozwoju dziecka;</w:t>
      </w:r>
    </w:p>
    <w:p w14:paraId="005D320E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wspierających dostrzeganie środowiska przyrodniczego i jego eksplorację, możliwość poznania wartości i wzajemnych powiązań składników środowiska przyrodniczego, poznanie wartości i norm, których źródłem jest zdrowy ekosystem oraz </w:t>
      </w:r>
      <w:proofErr w:type="spellStart"/>
      <w:r>
        <w:rPr>
          <w:rFonts w:ascii="Gill Sans MT" w:eastAsiaTheme="minorHAnsi" w:hAnsi="Gill Sans MT" w:cs="TimesNewRoman"/>
          <w:lang w:eastAsia="en-US"/>
        </w:rPr>
        <w:t>zachowań</w:t>
      </w:r>
      <w:proofErr w:type="spellEnd"/>
      <w:r>
        <w:rPr>
          <w:rFonts w:ascii="Gill Sans MT" w:eastAsiaTheme="minorHAnsi" w:hAnsi="Gill Sans MT" w:cs="TimesNewRoman"/>
          <w:lang w:eastAsia="en-US"/>
        </w:rPr>
        <w:t xml:space="preserve"> wynikających z tych wartości, a także odkrycia przez dziecko siebie jako istotnego integralnego podmiotu tego środowiska;</w:t>
      </w:r>
    </w:p>
    <w:p w14:paraId="1255FD02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umożliwiających zaspokojenie potrzeb poznawania kultur innych narodów, w tym krajów Unii Europejskiej, różnorodnych zjawisk przyrodniczych, sztuki, a także zabaw i zwyczajów dzieci innych narodowości, uwzględniających możliwości percepcji i rozumienia tych zagadnień na danym etapie rozwoju dziecka;</w:t>
      </w:r>
    </w:p>
    <w:p w14:paraId="07D7F8DE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organizacja przestrzeni edukacyjnej:</w:t>
      </w:r>
    </w:p>
    <w:p w14:paraId="037314E8" w14:textId="77777777" w:rsidR="00271E1C" w:rsidRDefault="00417823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lastRenderedPageBreak/>
        <w:t>ergonomicznej, zapewniającej bezpieczeństwo oraz możliwość osiągania celów edukacyjnych i wychowawczych;</w:t>
      </w:r>
    </w:p>
    <w:p w14:paraId="70F5AD0D" w14:textId="77777777" w:rsidR="00271E1C" w:rsidRDefault="00417823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umożliwiającej aktywność ruchową i poznawczą dzieci, nabywanie umiejętności społecznych, właściwy rozwój emocjonalny oraz zapewniającej poczucie bezpieczeństwa;</w:t>
      </w:r>
    </w:p>
    <w:p w14:paraId="1BFCB488" w14:textId="77777777" w:rsidR="00271E1C" w:rsidRDefault="00417823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left="103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stymulującej systematyczny rozwój wrażliwości estetycznej i poczucia tożsamości, umożliwiającej integrację uczniów, ich działalność artystyczną, społeczną i inną wynikającą z programu nauczania oraz programu wychowawczo-profilaktycznego;</w:t>
      </w:r>
    </w:p>
    <w:p w14:paraId="48A6852C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współdziałanie z rodzicami, różnymi środowiskami, organizacjami i instytucjami, uznanymi przez rodziców za źródło istotnych wartości, na rzecz tworzenia warunków umożliwiających rozwój tożsamości dziecka;</w:t>
      </w:r>
    </w:p>
    <w:p w14:paraId="374FB291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 systematyczne uzupełnianie, za zgodą rodziców, realizowanych treści wychowawczych o nowe zagadnienia, wynikające z pojawienia się w otoczeniu dziecka zmian i zjawisk istotnych dla jego bezpieczeństwa, i harmonijnego rozwoju;</w:t>
      </w:r>
    </w:p>
    <w:p w14:paraId="07822664" w14:textId="77777777" w:rsidR="00271E1C" w:rsidRDefault="00417823">
      <w:pPr>
        <w:pStyle w:val="Akapitzlist"/>
        <w:numPr>
          <w:ilvl w:val="0"/>
          <w:numId w:val="1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 systematyczne wspieranie rozwoju mechanizmów uczenia się dziecka, prowadzące do </w:t>
      </w:r>
      <w:r>
        <w:rPr>
          <w:rFonts w:ascii="Gill Sans MT" w:hAnsi="Gill Sans MT" w:cs="TimesNewRoman"/>
        </w:rPr>
        <w:t>osiągnięcia przez nie umiejętności samodzielnego uczenia się.</w:t>
      </w:r>
    </w:p>
    <w:p w14:paraId="27078945" w14:textId="77777777" w:rsidR="00271E1C" w:rsidRDefault="00417823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hAnsi="Gill Sans MT"/>
        </w:rPr>
        <w:t>Do zadań Szkoły na etapie edukacji przedmiotowej należy:</w:t>
      </w:r>
    </w:p>
    <w:p w14:paraId="6729E5B8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rozwijanie i kształtowanie kompetencji językowych na każdym przedmiocie, dbanie o wyposażenie uczniów w wiadomości i umiejętności umożliwiające komunikowanie się w języku polskim w sposób poprawny oraz zrozumiały;</w:t>
      </w:r>
    </w:p>
    <w:p w14:paraId="4D5EB2E3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kształcenie w zakresie porozumiewania się w językach obcych nowożytnych;</w:t>
      </w:r>
    </w:p>
    <w:p w14:paraId="45018FA6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kształcenie umiejętności w sprawnym wykorzystywaniu narzędzi matematyki w życiu codziennym, a także kształcenie myślenia matematycznego;</w:t>
      </w:r>
    </w:p>
    <w:p w14:paraId="67F09D55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wskazywanie roli biblioteki w procesie kształcenia i wychowania oraz kształtowanie kompetencji czytelniczych;</w:t>
      </w:r>
    </w:p>
    <w:p w14:paraId="14D0B167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zapewnienie warunków do kształcenia wiedzy i umiejętności wynikających z poszczególnych przedmiotów określonych planem nauczania;</w:t>
      </w:r>
    </w:p>
    <w:p w14:paraId="253288FF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stwarzanie uczniom warunków do nabywania wiedzy i umiejętności, potrzebnych do rozwiązywania problemów, z wykorzystaniem metod i technik wywodzących się z informatyki, posługiwania się komputerem i podstawowymi urządzeniami cyfrowymi oraz stosowania tych umiejętności na zajęciach z różnych przedmiotów;</w:t>
      </w:r>
    </w:p>
    <w:p w14:paraId="1EBE6A8B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kształtowanie postaw zdrowotnych, w tym wdrożenia do </w:t>
      </w:r>
      <w:proofErr w:type="spellStart"/>
      <w:r>
        <w:rPr>
          <w:rFonts w:ascii="Gill Sans MT" w:hAnsi="Gill Sans MT"/>
          <w:color w:val="auto"/>
        </w:rPr>
        <w:t>zachowań</w:t>
      </w:r>
      <w:proofErr w:type="spellEnd"/>
      <w:r>
        <w:rPr>
          <w:rFonts w:ascii="Gill Sans MT" w:hAnsi="Gill Sans MT"/>
          <w:color w:val="auto"/>
        </w:rPr>
        <w:t xml:space="preserve"> higienicznych, bezpiecznych dla zdrowia własnego i innych osób;</w:t>
      </w:r>
    </w:p>
    <w:p w14:paraId="0A0A0A0D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rozwijanie postaw obywatelskich, patriotycznych i społecznych uczniów;</w:t>
      </w:r>
    </w:p>
    <w:p w14:paraId="3E304700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wzmacnianie poczucia tożsamości narodowej, przywiązania do historii i tradycji narodowych, przygotowanie i zachęcanie do podejmowania działań na rzecz środowiska szkolnego, i lokalnego, w tym do angażowania się w wolontariat;</w:t>
      </w:r>
    </w:p>
    <w:p w14:paraId="5D20A044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 przygotowanie uczniów do wyboru kierunku kształcenia i zawodu;</w:t>
      </w:r>
    </w:p>
    <w:p w14:paraId="47B145AB" w14:textId="77777777" w:rsidR="00271E1C" w:rsidRDefault="00417823">
      <w:pPr>
        <w:pStyle w:val="Default"/>
        <w:numPr>
          <w:ilvl w:val="0"/>
          <w:numId w:val="13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 ukierunkowanie procesu wychowawczego na podmiotowe traktowanie ucznia, na wartości, które wyznaczają cele wychowania i kryteria jego oceny, a wartości skłaniają człowieka do podejmowania odpowiednich wyborów czy decyzji; </w:t>
      </w:r>
    </w:p>
    <w:p w14:paraId="76CA7959" w14:textId="77777777" w:rsidR="00271E1C" w:rsidRDefault="00417823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 xml:space="preserve"> podejmowanie w realizowanym procesie dydaktyczno-wychowawczym działań związanych z miejscami ważnymi dla pamięci narodowej, formami upamiętniania postaci i wydarzeń z przeszłości, najważniejszymi świętami narodowymi i symbolami państwowymi.</w:t>
      </w:r>
    </w:p>
    <w:p w14:paraId="509E4F6E" w14:textId="77777777" w:rsidR="00271E1C" w:rsidRPr="004E470B" w:rsidRDefault="00417823">
      <w:pPr>
        <w:pStyle w:val="Default"/>
        <w:numPr>
          <w:ilvl w:val="0"/>
          <w:numId w:val="9"/>
        </w:numPr>
        <w:spacing w:after="80"/>
        <w:ind w:left="357" w:hanging="357"/>
        <w:rPr>
          <w:rFonts w:ascii="Gill Sans MT" w:hAnsi="Gill Sans MT"/>
          <w:color w:val="auto"/>
        </w:rPr>
      </w:pPr>
      <w:bookmarkStart w:id="0" w:name="_Hlk239165272"/>
      <w:r>
        <w:rPr>
          <w:rFonts w:ascii="Gill Sans MT" w:hAnsi="Gill Sans MT"/>
          <w:color w:val="auto"/>
        </w:rPr>
        <w:t>Cele i zadania Szkoły uwzględniają program wychowawczo-profila</w:t>
      </w:r>
      <w:r>
        <w:rPr>
          <w:rFonts w:ascii="Gill Sans MT" w:hAnsi="Gill Sans MT"/>
          <w:color w:val="auto"/>
          <w:sz w:val="22"/>
          <w:szCs w:val="22"/>
        </w:rPr>
        <w:t xml:space="preserve">ktyczny </w:t>
      </w:r>
      <w:r>
        <w:rPr>
          <w:rFonts w:ascii="Gill Sans MT" w:hAnsi="Gill Sans MT"/>
          <w:color w:val="auto"/>
        </w:rPr>
        <w:t xml:space="preserve">Szkoły, o którym mowa </w:t>
      </w:r>
      <w:r w:rsidRPr="004E470B">
        <w:rPr>
          <w:rFonts w:ascii="Gill Sans MT" w:hAnsi="Gill Sans MT"/>
          <w:color w:val="auto"/>
        </w:rPr>
        <w:t>w art. 26 ustawy Prawo oświatowe.</w:t>
      </w:r>
    </w:p>
    <w:p w14:paraId="1C5EB8D2" w14:textId="299D66D9" w:rsidR="00E01C01" w:rsidRPr="004E470B" w:rsidRDefault="00E01C01" w:rsidP="00E01C01">
      <w:pPr>
        <w:pStyle w:val="Default"/>
        <w:numPr>
          <w:ilvl w:val="0"/>
          <w:numId w:val="14"/>
        </w:numPr>
        <w:spacing w:after="80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program wychowawczo</w:t>
      </w:r>
      <w:r w:rsidRPr="004E470B">
        <w:rPr>
          <w:rFonts w:ascii="Cambria Math" w:hAnsi="Cambria Math" w:cs="Cambria Math"/>
          <w:color w:val="auto"/>
        </w:rPr>
        <w:t>‑</w:t>
      </w:r>
      <w:r w:rsidRPr="004E470B">
        <w:rPr>
          <w:rFonts w:ascii="Gill Sans MT" w:hAnsi="Gill Sans MT"/>
          <w:color w:val="auto"/>
        </w:rPr>
        <w:t>profilaktyczny jest opracowywany na podstawie corocznej diagnozy potrzeb i zagrożeń, obejmującej w szczególności: czynniki ryzyka w środowisku szkolnym, zagrożenia związane z korzystaniem z technologii cyfrowych, higienę cyfrową, zagrożenia związane z używaniem substancji psychoaktywnych, potrzeby rozwojowe uczniów.</w:t>
      </w:r>
    </w:p>
    <w:bookmarkEnd w:id="0"/>
    <w:p w14:paraId="645A11CA" w14:textId="77777777" w:rsidR="00271E1C" w:rsidRPr="004E470B" w:rsidRDefault="00417823">
      <w:pPr>
        <w:pStyle w:val="Default"/>
        <w:numPr>
          <w:ilvl w:val="0"/>
          <w:numId w:val="9"/>
        </w:numPr>
        <w:spacing w:after="80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Zadania Szkoły, o których mowa w ust. 3 są realizowane poprzez:</w:t>
      </w:r>
    </w:p>
    <w:p w14:paraId="6E69629F" w14:textId="77777777" w:rsidR="00271E1C" w:rsidRDefault="00417823">
      <w:pPr>
        <w:pStyle w:val="Default"/>
        <w:numPr>
          <w:ilvl w:val="0"/>
          <w:numId w:val="200"/>
        </w:numPr>
        <w:spacing w:after="80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 xml:space="preserve">właściwy dobór </w:t>
      </w:r>
      <w:r>
        <w:rPr>
          <w:rFonts w:ascii="Gill Sans MT" w:hAnsi="Gill Sans MT"/>
          <w:color w:val="auto"/>
        </w:rPr>
        <w:t>przez nauczycieli programów nauczania;</w:t>
      </w:r>
    </w:p>
    <w:p w14:paraId="5BF971B6" w14:textId="77777777" w:rsidR="00271E1C" w:rsidRDefault="00417823">
      <w:pPr>
        <w:pStyle w:val="Default"/>
        <w:numPr>
          <w:ilvl w:val="0"/>
          <w:numId w:val="200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zatrudnianie nauczycieli zgodnie z wymaganymi kwalifikacjami merytorycznymi i przygotowaniem pedagogicznym;</w:t>
      </w:r>
    </w:p>
    <w:p w14:paraId="0B8C2804" w14:textId="77777777" w:rsidR="00271E1C" w:rsidRDefault="00417823">
      <w:pPr>
        <w:pStyle w:val="Default"/>
        <w:numPr>
          <w:ilvl w:val="0"/>
          <w:numId w:val="200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organizowanie zajęć zgodnie z zachowaniem zasad higieny pracy umysłowej i zachowaniem równowagi między nauką a wypoczynkiem;</w:t>
      </w:r>
    </w:p>
    <w:p w14:paraId="1AE7CD37" w14:textId="77777777" w:rsidR="00271E1C" w:rsidRDefault="00417823">
      <w:pPr>
        <w:pStyle w:val="Default"/>
        <w:numPr>
          <w:ilvl w:val="0"/>
          <w:numId w:val="200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respektowanie podmiotowości ucznia w procesie kształcenia i wychowania;</w:t>
      </w:r>
    </w:p>
    <w:p w14:paraId="49B86D74" w14:textId="77777777" w:rsidR="00271E1C" w:rsidRDefault="00417823">
      <w:pPr>
        <w:pStyle w:val="Default"/>
        <w:numPr>
          <w:ilvl w:val="0"/>
          <w:numId w:val="200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systematyczną współpracę z rodzicami;</w:t>
      </w:r>
    </w:p>
    <w:p w14:paraId="434BD701" w14:textId="77777777" w:rsidR="00271E1C" w:rsidRDefault="00417823">
      <w:pPr>
        <w:pStyle w:val="Default"/>
        <w:numPr>
          <w:ilvl w:val="0"/>
          <w:numId w:val="200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zapewnienie możliwości opieki świetlicowej;</w:t>
      </w:r>
    </w:p>
    <w:p w14:paraId="4F840F5D" w14:textId="77777777" w:rsidR="00271E1C" w:rsidRDefault="00417823">
      <w:pPr>
        <w:pStyle w:val="Default"/>
        <w:numPr>
          <w:ilvl w:val="0"/>
          <w:numId w:val="200"/>
        </w:numPr>
        <w:spacing w:after="80" w:line="480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prowadzenie wychowania prozdrowotnego.</w:t>
      </w:r>
    </w:p>
    <w:p w14:paraId="184E4000" w14:textId="77777777" w:rsidR="00271E1C" w:rsidRDefault="00417823">
      <w:pPr>
        <w:pStyle w:val="Default"/>
        <w:numPr>
          <w:ilvl w:val="0"/>
          <w:numId w:val="9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Zadania Szkoły, o których mowa w ust. 4 są realizowane poprzez:</w:t>
      </w:r>
    </w:p>
    <w:p w14:paraId="0CF9F1FB" w14:textId="77777777" w:rsidR="00271E1C" w:rsidRDefault="00417823">
      <w:pPr>
        <w:pStyle w:val="Default"/>
        <w:numPr>
          <w:ilvl w:val="0"/>
          <w:numId w:val="15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poprawne komunikowanie się językiem polskim podczas zajęć z uczniami;</w:t>
      </w:r>
    </w:p>
    <w:p w14:paraId="6BC4E394" w14:textId="77777777" w:rsidR="00271E1C" w:rsidRDefault="00417823">
      <w:pPr>
        <w:pStyle w:val="Default"/>
        <w:numPr>
          <w:ilvl w:val="0"/>
          <w:numId w:val="1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wykorzystywanie zasobów biblioteki do prowadzenia zajęć edukacyjnych;</w:t>
      </w:r>
    </w:p>
    <w:p w14:paraId="7B5B83D9" w14:textId="77777777" w:rsidR="00271E1C" w:rsidRDefault="00417823">
      <w:pPr>
        <w:pStyle w:val="Default"/>
        <w:numPr>
          <w:ilvl w:val="0"/>
          <w:numId w:val="1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upowszechnianie przez nauczycieli korzystania z metod i form informatycznych, i Internetu podczas kształcenia na poszczególnych zajęciach edukacyjnych;</w:t>
      </w:r>
    </w:p>
    <w:p w14:paraId="00DE0902" w14:textId="77777777" w:rsidR="00271E1C" w:rsidRDefault="00417823">
      <w:pPr>
        <w:pStyle w:val="Default"/>
        <w:numPr>
          <w:ilvl w:val="0"/>
          <w:numId w:val="1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podejmowanie działań zabezpieczających uczniów przed dostępem w Internecie do treści, które mogą stanowić zagrożenie dla ich prawidłowego rozwoju;</w:t>
      </w:r>
    </w:p>
    <w:p w14:paraId="610C37DD" w14:textId="77777777" w:rsidR="00271E1C" w:rsidRDefault="00417823">
      <w:pPr>
        <w:pStyle w:val="Default"/>
        <w:numPr>
          <w:ilvl w:val="0"/>
          <w:numId w:val="1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organizowanie i podejmowanie przedsięwzięć edukacyjnych oraz wychowawczych wspierających proces rozwoju uczniów;</w:t>
      </w:r>
    </w:p>
    <w:p w14:paraId="2CC80496" w14:textId="77777777" w:rsidR="00271E1C" w:rsidRDefault="00417823">
      <w:pPr>
        <w:pStyle w:val="Default"/>
        <w:numPr>
          <w:ilvl w:val="0"/>
          <w:numId w:val="15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prowadzenie innowacji lub eksperymentów pedagogicznych, zgodnie z odrębnymi przepisami.</w:t>
      </w:r>
    </w:p>
    <w:p w14:paraId="1064B1A2" w14:textId="77777777" w:rsidR="00271E1C" w:rsidRDefault="00417823">
      <w:pPr>
        <w:pStyle w:val="Default"/>
        <w:numPr>
          <w:ilvl w:val="0"/>
          <w:numId w:val="16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Przy realizacji zadań Szkoła uwzględnia następujące zasady bezpieczeństwa:</w:t>
      </w:r>
    </w:p>
    <w:p w14:paraId="01FF3DBE" w14:textId="77777777" w:rsidR="00271E1C" w:rsidRDefault="00417823">
      <w:pPr>
        <w:pStyle w:val="Default"/>
        <w:numPr>
          <w:ilvl w:val="0"/>
          <w:numId w:val="17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uczniowie są pod stałą kontrolą i nadzorem nauczycieli;</w:t>
      </w:r>
    </w:p>
    <w:p w14:paraId="37F043BE" w14:textId="77777777" w:rsidR="00271E1C" w:rsidRDefault="00417823">
      <w:pPr>
        <w:pStyle w:val="Default"/>
        <w:numPr>
          <w:ilvl w:val="0"/>
          <w:numId w:val="17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 bezpieczeństwo uczniów w trakcie zajęć edukacyjnych i innych zajęć organizowanych przez Szkołę odpowiada nauczyciel prowadzący te zajęcia;</w:t>
      </w:r>
    </w:p>
    <w:p w14:paraId="17639FD4" w14:textId="77777777" w:rsidR="00271E1C" w:rsidRDefault="00417823">
      <w:pPr>
        <w:pStyle w:val="Default"/>
        <w:numPr>
          <w:ilvl w:val="0"/>
          <w:numId w:val="17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 bezpieczeństwo uczniów w czasie przerw między lekcjami odpowiadają nauczyciele pełniący dyżury, zgodnie z przyjętym regulaminem i harmonogramem;</w:t>
      </w:r>
    </w:p>
    <w:p w14:paraId="63F73D4A" w14:textId="77777777" w:rsidR="00271E1C" w:rsidRDefault="00417823">
      <w:pPr>
        <w:pStyle w:val="Default"/>
        <w:numPr>
          <w:ilvl w:val="0"/>
          <w:numId w:val="17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przestrzegane są regulaminy pracowni, organizacji wyjść, wycieczek i „zielonej szkoły”, a także instrukcje przeciwpożarowe oraz zasady bezpieczeństwa i higieny pracy;</w:t>
      </w:r>
    </w:p>
    <w:p w14:paraId="1EF71F58" w14:textId="77777777" w:rsidR="00271E1C" w:rsidRDefault="00417823">
      <w:pPr>
        <w:pStyle w:val="Default"/>
        <w:numPr>
          <w:ilvl w:val="0"/>
          <w:numId w:val="17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lastRenderedPageBreak/>
        <w:t>urządzenia i sprzęt, z którego korzystają uczniowie, jest systematycznie kontrolowany przez Dyrektora Szkoły i Społecznego Inspektora Pracy;</w:t>
      </w:r>
    </w:p>
    <w:p w14:paraId="097A362F" w14:textId="77777777" w:rsidR="00271E1C" w:rsidRDefault="00417823">
      <w:pPr>
        <w:pStyle w:val="Default"/>
        <w:numPr>
          <w:ilvl w:val="0"/>
          <w:numId w:val="17"/>
        </w:numPr>
        <w:spacing w:after="80" w:line="480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corocznie organizowana jest próbna ewakuacja Szkoły.</w:t>
      </w:r>
    </w:p>
    <w:p w14:paraId="307D59EE" w14:textId="77777777" w:rsidR="00271E1C" w:rsidRDefault="00417823">
      <w:pPr>
        <w:pStyle w:val="Default"/>
        <w:numPr>
          <w:ilvl w:val="0"/>
          <w:numId w:val="16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zakresie organizowania opieki nad dziećmi niepełnosprawnymi Szkoła zapewnia:</w:t>
      </w:r>
    </w:p>
    <w:p w14:paraId="53EFC36C" w14:textId="77777777" w:rsidR="00271E1C" w:rsidRDefault="00417823">
      <w:pPr>
        <w:pStyle w:val="Default"/>
        <w:numPr>
          <w:ilvl w:val="0"/>
          <w:numId w:val="18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realizację zaleceń zawartych w orzeczeniu o potrzebie kształcenia specjalnego;</w:t>
      </w:r>
    </w:p>
    <w:p w14:paraId="3028D669" w14:textId="77777777" w:rsidR="00271E1C" w:rsidRDefault="00417823">
      <w:pPr>
        <w:pStyle w:val="Default"/>
        <w:numPr>
          <w:ilvl w:val="0"/>
          <w:numId w:val="18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zajęcia specjalistyczne, o których mowa w przepisach wydanych na podstawie art. 47 ust. 1 pkt 5 Prawa oświatowego;</w:t>
      </w:r>
    </w:p>
    <w:p w14:paraId="29B63B42" w14:textId="77777777" w:rsidR="00271E1C" w:rsidRDefault="00417823">
      <w:pPr>
        <w:pStyle w:val="Default"/>
        <w:numPr>
          <w:ilvl w:val="0"/>
          <w:numId w:val="18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inne zaj</w:t>
      </w:r>
      <w:r>
        <w:rPr>
          <w:rFonts w:ascii="Gill Sans MT" w:hAnsi="Gill Sans MT" w:cs="TimesNewRoman"/>
          <w:color w:val="auto"/>
        </w:rPr>
        <w:t>ę</w:t>
      </w:r>
      <w:r>
        <w:rPr>
          <w:rFonts w:ascii="Gill Sans MT" w:hAnsi="Gill Sans MT"/>
          <w:color w:val="auto"/>
        </w:rPr>
        <w:t>cia odpowiednie ze wzgl</w:t>
      </w:r>
      <w:r>
        <w:rPr>
          <w:rFonts w:ascii="Gill Sans MT" w:hAnsi="Gill Sans MT" w:cs="TimesNewRoman"/>
          <w:color w:val="auto"/>
        </w:rPr>
        <w:t>ę</w:t>
      </w:r>
      <w:r>
        <w:rPr>
          <w:rFonts w:ascii="Gill Sans MT" w:hAnsi="Gill Sans MT"/>
          <w:color w:val="auto"/>
        </w:rPr>
        <w:t>du na indywidualne potrzeby rozwojowe i edukacyjne oraz mo</w:t>
      </w:r>
      <w:r>
        <w:rPr>
          <w:rFonts w:ascii="Gill Sans MT" w:hAnsi="Gill Sans MT" w:cs="TimesNewRoman"/>
          <w:color w:val="auto"/>
        </w:rPr>
        <w:t>ż</w:t>
      </w:r>
      <w:r>
        <w:rPr>
          <w:rFonts w:ascii="Gill Sans MT" w:hAnsi="Gill Sans MT"/>
          <w:color w:val="auto"/>
        </w:rPr>
        <w:t>liwo</w:t>
      </w:r>
      <w:r>
        <w:rPr>
          <w:rFonts w:ascii="Gill Sans MT" w:hAnsi="Gill Sans MT" w:cs="TimesNewRoman"/>
          <w:color w:val="auto"/>
        </w:rPr>
        <w:t>ś</w:t>
      </w:r>
      <w:r>
        <w:rPr>
          <w:rFonts w:ascii="Gill Sans MT" w:hAnsi="Gill Sans MT"/>
          <w:color w:val="auto"/>
        </w:rPr>
        <w:t>ci psychofizyczne dzieci lub uczniów, w szczególno</w:t>
      </w:r>
      <w:r>
        <w:rPr>
          <w:rFonts w:ascii="Gill Sans MT" w:hAnsi="Gill Sans MT" w:cs="TimesNewRoman"/>
          <w:color w:val="auto"/>
        </w:rPr>
        <w:t>ś</w:t>
      </w:r>
      <w:r>
        <w:rPr>
          <w:rFonts w:ascii="Gill Sans MT" w:hAnsi="Gill Sans MT"/>
          <w:color w:val="auto"/>
        </w:rPr>
        <w:t>ci nauczanie indywidualne, zajęcia logopedyczne i socjoterapeutyczne;</w:t>
      </w:r>
    </w:p>
    <w:p w14:paraId="4F0C26E5" w14:textId="77777777" w:rsidR="00271E1C" w:rsidRDefault="00417823">
      <w:pPr>
        <w:pStyle w:val="Default"/>
        <w:numPr>
          <w:ilvl w:val="0"/>
          <w:numId w:val="18"/>
        </w:numPr>
        <w:spacing w:after="80" w:line="480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czuwanie nad uczniami przewlekle chorymi, zgodnie z zaleceniami lekarskimi.</w:t>
      </w:r>
    </w:p>
    <w:p w14:paraId="203D09D1" w14:textId="77777777" w:rsidR="00271E1C" w:rsidRDefault="00417823">
      <w:pPr>
        <w:pStyle w:val="Default"/>
        <w:numPr>
          <w:ilvl w:val="0"/>
          <w:numId w:val="16"/>
        </w:numPr>
        <w:spacing w:after="80" w:line="276" w:lineRule="auto"/>
        <w:ind w:left="357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promuje i chroni zdrowie uczniów poprzez:</w:t>
      </w:r>
    </w:p>
    <w:p w14:paraId="0225E63C" w14:textId="77777777" w:rsidR="00323853" w:rsidRPr="00323853" w:rsidRDefault="00323853" w:rsidP="00323853">
      <w:pPr>
        <w:pStyle w:val="Default"/>
        <w:rPr>
          <w:rFonts w:ascii="Gill Sans MT" w:hAnsi="Gill Sans MT"/>
          <w:color w:val="auto"/>
        </w:rPr>
      </w:pPr>
      <w:r w:rsidRPr="00323853">
        <w:rPr>
          <w:rFonts w:ascii="Gill Sans MT" w:hAnsi="Gill Sans MT"/>
          <w:color w:val="auto"/>
        </w:rPr>
        <w:t>1)</w:t>
      </w:r>
      <w:r w:rsidRPr="00323853">
        <w:rPr>
          <w:rFonts w:ascii="Gill Sans MT" w:hAnsi="Gill Sans MT"/>
          <w:color w:val="auto"/>
        </w:rPr>
        <w:tab/>
        <w:t xml:space="preserve">wdrożenie do </w:t>
      </w:r>
      <w:proofErr w:type="spellStart"/>
      <w:r w:rsidRPr="00323853">
        <w:rPr>
          <w:rFonts w:ascii="Gill Sans MT" w:hAnsi="Gill Sans MT"/>
          <w:color w:val="auto"/>
        </w:rPr>
        <w:t>zachowań</w:t>
      </w:r>
      <w:proofErr w:type="spellEnd"/>
      <w:r w:rsidRPr="00323853">
        <w:rPr>
          <w:rFonts w:ascii="Gill Sans MT" w:hAnsi="Gill Sans MT"/>
          <w:color w:val="auto"/>
        </w:rPr>
        <w:t xml:space="preserve"> higienicznych, bezpiecznych dla zdrowia własnego i innych osób;</w:t>
      </w:r>
    </w:p>
    <w:p w14:paraId="02FE328A" w14:textId="77777777" w:rsidR="00323853" w:rsidRPr="00323853" w:rsidRDefault="00323853" w:rsidP="00323853">
      <w:pPr>
        <w:pStyle w:val="Default"/>
        <w:rPr>
          <w:rFonts w:ascii="Gill Sans MT" w:hAnsi="Gill Sans MT"/>
          <w:color w:val="auto"/>
        </w:rPr>
      </w:pPr>
      <w:r w:rsidRPr="00323853">
        <w:rPr>
          <w:rFonts w:ascii="Gill Sans MT" w:hAnsi="Gill Sans MT"/>
          <w:color w:val="auto"/>
        </w:rPr>
        <w:t>2)</w:t>
      </w:r>
      <w:r w:rsidRPr="00323853">
        <w:rPr>
          <w:rFonts w:ascii="Gill Sans MT" w:hAnsi="Gill Sans MT"/>
          <w:color w:val="auto"/>
        </w:rPr>
        <w:tab/>
        <w:t>ugruntowanie wiedzy z zakresu prawidłowego odżywiania się, korzyści płynących z aktywności fizycznej, a także stosowania profilaktyki, zgodnie ze szkolnym programem wychowawczo-profilaktycznym;</w:t>
      </w:r>
    </w:p>
    <w:p w14:paraId="6CE58816" w14:textId="77777777" w:rsidR="00323853" w:rsidRPr="00323853" w:rsidRDefault="00323853" w:rsidP="00323853">
      <w:pPr>
        <w:pStyle w:val="Default"/>
        <w:rPr>
          <w:rFonts w:ascii="Gill Sans MT" w:hAnsi="Gill Sans MT"/>
          <w:color w:val="auto"/>
        </w:rPr>
      </w:pPr>
      <w:r w:rsidRPr="00323853">
        <w:rPr>
          <w:rFonts w:ascii="Gill Sans MT" w:hAnsi="Gill Sans MT"/>
          <w:color w:val="auto"/>
        </w:rPr>
        <w:t>3)</w:t>
      </w:r>
      <w:r w:rsidRPr="00323853">
        <w:rPr>
          <w:rFonts w:ascii="Gill Sans MT" w:hAnsi="Gill Sans MT"/>
          <w:color w:val="auto"/>
        </w:rPr>
        <w:tab/>
        <w:t>realizowanie zajęć sportowych, zajęć rekreacyjno-sportowych, aktywnej turystyki;</w:t>
      </w:r>
    </w:p>
    <w:p w14:paraId="3CA2AE6C" w14:textId="77777777" w:rsidR="00323853" w:rsidRPr="00323853" w:rsidRDefault="00323853" w:rsidP="00323853">
      <w:pPr>
        <w:pStyle w:val="Default"/>
        <w:rPr>
          <w:rFonts w:ascii="Gill Sans MT" w:hAnsi="Gill Sans MT"/>
          <w:color w:val="auto"/>
        </w:rPr>
      </w:pPr>
      <w:r w:rsidRPr="00323853">
        <w:rPr>
          <w:rFonts w:ascii="Gill Sans MT" w:hAnsi="Gill Sans MT"/>
          <w:color w:val="auto"/>
        </w:rPr>
        <w:t>4)</w:t>
      </w:r>
      <w:r w:rsidRPr="00323853">
        <w:rPr>
          <w:rFonts w:ascii="Gill Sans MT" w:hAnsi="Gill Sans MT"/>
          <w:color w:val="auto"/>
        </w:rPr>
        <w:tab/>
        <w:t xml:space="preserve">przygotowanie uczniów do właściwego zachowania oraz odpowiednich reakcji w sytuacjach stwarzających zagrożenie dla zdrowia i życia; </w:t>
      </w:r>
    </w:p>
    <w:p w14:paraId="6C3AA99E" w14:textId="21D2C527" w:rsidR="00323853" w:rsidRPr="004E470B" w:rsidRDefault="00323853" w:rsidP="004E470B">
      <w:pPr>
        <w:pStyle w:val="Default"/>
        <w:spacing w:after="80" w:line="276" w:lineRule="auto"/>
        <w:rPr>
          <w:rFonts w:ascii="Gill Sans MT" w:hAnsi="Gill Sans MT"/>
          <w:color w:val="auto"/>
        </w:rPr>
      </w:pPr>
      <w:r w:rsidRPr="00323853">
        <w:rPr>
          <w:rFonts w:ascii="Gill Sans MT" w:hAnsi="Gill Sans MT"/>
          <w:color w:val="auto"/>
        </w:rPr>
        <w:t>5)</w:t>
      </w:r>
      <w:r w:rsidRPr="00323853">
        <w:rPr>
          <w:rFonts w:ascii="Gill Sans MT" w:hAnsi="Gill Sans MT"/>
          <w:color w:val="auto"/>
        </w:rPr>
        <w:tab/>
      </w:r>
      <w:r w:rsidRPr="004E470B">
        <w:rPr>
          <w:rFonts w:ascii="Gill Sans MT" w:hAnsi="Gill Sans MT"/>
          <w:color w:val="auto"/>
        </w:rPr>
        <w:t>organizowanie, w miarę możliwości, opieki stomatologicznej oraz pielęgniarskiej.</w:t>
      </w:r>
    </w:p>
    <w:p w14:paraId="2F6BDB87" w14:textId="77777777" w:rsidR="00323853" w:rsidRPr="004E470B" w:rsidRDefault="00323853" w:rsidP="00323853">
      <w:pPr>
        <w:pStyle w:val="Default"/>
        <w:numPr>
          <w:ilvl w:val="0"/>
          <w:numId w:val="16"/>
        </w:numPr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Szkoła prowadzi działania z zakresu higieny cyfrowej, obejmujące:</w:t>
      </w:r>
    </w:p>
    <w:p w14:paraId="08109AA5" w14:textId="77777777" w:rsidR="00256D8A" w:rsidRPr="004E470B" w:rsidRDefault="00256D8A">
      <w:pPr>
        <w:pStyle w:val="Default"/>
        <w:numPr>
          <w:ilvl w:val="0"/>
          <w:numId w:val="202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edukację dotyczącą bezpiecznego korzystania z technologii,</w:t>
      </w:r>
    </w:p>
    <w:p w14:paraId="00095010" w14:textId="77777777" w:rsidR="00256D8A" w:rsidRPr="004E470B" w:rsidRDefault="00256D8A">
      <w:pPr>
        <w:pStyle w:val="Default"/>
        <w:numPr>
          <w:ilvl w:val="0"/>
          <w:numId w:val="202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przeciwdziałanie uzależnieniom cyfrowym,</w:t>
      </w:r>
    </w:p>
    <w:p w14:paraId="0051180F" w14:textId="77777777" w:rsidR="00256D8A" w:rsidRPr="004E470B" w:rsidRDefault="00256D8A">
      <w:pPr>
        <w:pStyle w:val="Default"/>
        <w:numPr>
          <w:ilvl w:val="0"/>
          <w:numId w:val="202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kształtowanie właściwych nawyków korzystania z urządzeń elektronicznych,</w:t>
      </w:r>
    </w:p>
    <w:p w14:paraId="4D7B2393" w14:textId="64A97746" w:rsidR="00256D8A" w:rsidRPr="004E470B" w:rsidRDefault="00256D8A" w:rsidP="004E470B">
      <w:pPr>
        <w:pStyle w:val="Default"/>
        <w:numPr>
          <w:ilvl w:val="0"/>
          <w:numId w:val="202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ograniczanie zagrożeń wynikających z nadmiernego korzystania z mediów cyfrowych.</w:t>
      </w:r>
    </w:p>
    <w:p w14:paraId="09854138" w14:textId="77777777" w:rsidR="00256D8A" w:rsidRPr="004E470B" w:rsidRDefault="00256D8A" w:rsidP="00256D8A">
      <w:pPr>
        <w:pStyle w:val="Akapitzlist"/>
        <w:numPr>
          <w:ilvl w:val="0"/>
          <w:numId w:val="16"/>
        </w:numPr>
        <w:rPr>
          <w:rFonts w:ascii="Gill Sans MT" w:eastAsiaTheme="minorHAnsi" w:hAnsi="Gill Sans MT"/>
          <w:lang w:eastAsia="en-US"/>
        </w:rPr>
      </w:pPr>
      <w:r w:rsidRPr="004E470B">
        <w:rPr>
          <w:rFonts w:ascii="Gill Sans MT" w:eastAsiaTheme="minorHAnsi" w:hAnsi="Gill Sans MT"/>
          <w:lang w:eastAsia="en-US"/>
        </w:rPr>
        <w:t>Szkoła zapewnia organizację tygodnia projektowego w każdym roku szkolnym, w terminie określonym przez Dyrektora, po zasięgnięciu opinii Rady Pedagogicznej.</w:t>
      </w:r>
    </w:p>
    <w:p w14:paraId="26F3A1BD" w14:textId="38D0634F" w:rsidR="004F2417" w:rsidRPr="004E470B" w:rsidRDefault="004F2417" w:rsidP="00256D8A">
      <w:pPr>
        <w:pStyle w:val="Akapitzlist"/>
        <w:numPr>
          <w:ilvl w:val="0"/>
          <w:numId w:val="16"/>
        </w:numPr>
        <w:rPr>
          <w:rFonts w:ascii="Gill Sans MT" w:eastAsiaTheme="minorHAnsi" w:hAnsi="Gill Sans MT"/>
          <w:lang w:eastAsia="en-US"/>
        </w:rPr>
      </w:pPr>
      <w:r w:rsidRPr="004E470B">
        <w:rPr>
          <w:rFonts w:ascii="Gill Sans MT" w:eastAsiaTheme="minorHAnsi" w:hAnsi="Gill Sans MT"/>
          <w:lang w:eastAsia="en-US"/>
        </w:rPr>
        <w:t>Szkoła organizuje tydzień projektowy jako formę realizacji podstawy programowej, zapewniając uczniom możliwość pracy zespołowej, rozwijania kompetencji kluczowych oraz prezentacji efektów swojej pracy.</w:t>
      </w:r>
    </w:p>
    <w:p w14:paraId="2D9508D5" w14:textId="5FE4DAF4" w:rsidR="00256D8A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tydzień projektowy stanowi obowiązkowy element organizacji pracy Szkoły i jest realizowany zgodnie z ramowymi planami nauczania określonymi w przepisach Ministra Edukacji Narodowej obowiązujących od 1 września 2026 r.</w:t>
      </w:r>
    </w:p>
    <w:p w14:paraId="49809325" w14:textId="3BA5DBDC" w:rsidR="00256D8A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celem tygodnia projektowego jest rozwijanie kompetencji społecznych, cyfrowych, komunikacyjnych, obywatelskich oraz umiejętności pracy zespołowej, zgodnie z podstawą programową kształcenia ogólnego.</w:t>
      </w:r>
    </w:p>
    <w:p w14:paraId="78CEF3E3" w14:textId="730ADE09" w:rsidR="00256D8A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projekty realizowane w ramach tygodnia projektowego obejmują działania interdyscyplinarne, łączące treści z różnych przedmiotów oraz rozwijające praktyczne umiejętności uczniów.</w:t>
      </w:r>
    </w:p>
    <w:p w14:paraId="366F5722" w14:textId="0D2D28F2" w:rsidR="00256D8A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uczniowie realizują projekty w zespołach, których skład ustalany jest przez nauczycieli prowadzących projekt lub wychowawcę klasy.</w:t>
      </w:r>
    </w:p>
    <w:p w14:paraId="686E7D01" w14:textId="46BA316F" w:rsidR="00256D8A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dyrektor wyznacza nauczycieli odpowiedzialnych za koordynację tygodnia projektowego oraz nadzór nad realizacją projektów.</w:t>
      </w:r>
    </w:p>
    <w:p w14:paraId="19E98D32" w14:textId="77777777" w:rsidR="00753FA8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lastRenderedPageBreak/>
        <w:t>nauczyciele prowadzący projekt są odpowiedzialni za: przygotowanie założeń projektu,</w:t>
      </w:r>
      <w:r w:rsidR="00753FA8" w:rsidRPr="004E470B">
        <w:rPr>
          <w:rFonts w:ascii="Gill Sans MT" w:hAnsi="Gill Sans MT"/>
          <w:color w:val="auto"/>
        </w:rPr>
        <w:t xml:space="preserve"> </w:t>
      </w:r>
      <w:r w:rsidRPr="004E470B">
        <w:rPr>
          <w:rFonts w:ascii="Gill Sans MT" w:hAnsi="Gill Sans MT"/>
          <w:color w:val="auto"/>
        </w:rPr>
        <w:t>określenie celów i rezultatów projektu,</w:t>
      </w:r>
      <w:r w:rsidR="00753FA8" w:rsidRPr="004E470B">
        <w:rPr>
          <w:rFonts w:ascii="Gill Sans MT" w:hAnsi="Gill Sans MT"/>
          <w:color w:val="auto"/>
        </w:rPr>
        <w:t xml:space="preserve"> </w:t>
      </w:r>
      <w:r w:rsidRPr="004E470B">
        <w:rPr>
          <w:rFonts w:ascii="Gill Sans MT" w:hAnsi="Gill Sans MT"/>
          <w:color w:val="auto"/>
        </w:rPr>
        <w:t>monitorowanie pracy uczniów,</w:t>
      </w:r>
      <w:r w:rsidR="00753FA8" w:rsidRPr="004E470B">
        <w:rPr>
          <w:rFonts w:ascii="Gill Sans MT" w:hAnsi="Gill Sans MT"/>
          <w:color w:val="auto"/>
        </w:rPr>
        <w:t xml:space="preserve"> </w:t>
      </w:r>
      <w:r w:rsidRPr="004E470B">
        <w:rPr>
          <w:rFonts w:ascii="Gill Sans MT" w:hAnsi="Gill Sans MT"/>
          <w:color w:val="auto"/>
        </w:rPr>
        <w:t>zapewnienie</w:t>
      </w:r>
      <w:r w:rsidR="00753FA8" w:rsidRPr="004E470B">
        <w:rPr>
          <w:rFonts w:ascii="Gill Sans MT" w:hAnsi="Gill Sans MT"/>
          <w:color w:val="auto"/>
        </w:rPr>
        <w:t xml:space="preserve"> </w:t>
      </w:r>
      <w:r w:rsidRPr="004E470B">
        <w:rPr>
          <w:rFonts w:ascii="Gill Sans MT" w:hAnsi="Gill Sans MT"/>
          <w:color w:val="auto"/>
        </w:rPr>
        <w:t>bezpieczeństwa uczniów podczas realizacji projektu,</w:t>
      </w:r>
      <w:r w:rsidR="00753FA8" w:rsidRPr="004E470B">
        <w:rPr>
          <w:rFonts w:ascii="Gill Sans MT" w:hAnsi="Gill Sans MT"/>
          <w:color w:val="auto"/>
        </w:rPr>
        <w:t xml:space="preserve"> </w:t>
      </w:r>
      <w:r w:rsidRPr="004E470B">
        <w:rPr>
          <w:rFonts w:ascii="Gill Sans MT" w:hAnsi="Gill Sans MT"/>
          <w:color w:val="auto"/>
        </w:rPr>
        <w:t>ocenę efektów pracy uczniów.</w:t>
      </w:r>
    </w:p>
    <w:p w14:paraId="5FDAC670" w14:textId="349D8214" w:rsidR="00256D8A" w:rsidRPr="004E470B" w:rsidRDefault="00753FA8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r</w:t>
      </w:r>
      <w:r w:rsidR="00256D8A" w:rsidRPr="004E470B">
        <w:rPr>
          <w:rFonts w:ascii="Gill Sans MT" w:hAnsi="Gill Sans MT"/>
          <w:color w:val="auto"/>
        </w:rPr>
        <w:t>ealizacja projektu jest dokumentowana w formie:</w:t>
      </w:r>
      <w:r w:rsidRPr="004E470B">
        <w:rPr>
          <w:rFonts w:ascii="Gill Sans MT" w:hAnsi="Gill Sans MT"/>
          <w:color w:val="auto"/>
        </w:rPr>
        <w:t xml:space="preserve"> </w:t>
      </w:r>
      <w:r w:rsidR="00256D8A" w:rsidRPr="004E470B">
        <w:rPr>
          <w:rFonts w:ascii="Gill Sans MT" w:hAnsi="Gill Sans MT"/>
          <w:color w:val="auto"/>
        </w:rPr>
        <w:t>karty projektu,</w:t>
      </w:r>
      <w:r w:rsidRPr="004E470B">
        <w:rPr>
          <w:rFonts w:ascii="Gill Sans MT" w:hAnsi="Gill Sans MT"/>
          <w:color w:val="auto"/>
        </w:rPr>
        <w:t xml:space="preserve"> </w:t>
      </w:r>
      <w:r w:rsidR="00256D8A" w:rsidRPr="004E470B">
        <w:rPr>
          <w:rFonts w:ascii="Gill Sans MT" w:hAnsi="Gill Sans MT"/>
          <w:color w:val="auto"/>
        </w:rPr>
        <w:t>sprawozdania z realizacji,</w:t>
      </w:r>
      <w:r w:rsidRPr="004E470B">
        <w:rPr>
          <w:rFonts w:ascii="Gill Sans MT" w:hAnsi="Gill Sans MT"/>
          <w:color w:val="auto"/>
        </w:rPr>
        <w:t xml:space="preserve"> </w:t>
      </w:r>
      <w:r w:rsidR="00256D8A" w:rsidRPr="004E470B">
        <w:rPr>
          <w:rFonts w:ascii="Gill Sans MT" w:hAnsi="Gill Sans MT"/>
          <w:color w:val="auto"/>
        </w:rPr>
        <w:t>prezentacji efektów pracy uczniów,</w:t>
      </w:r>
      <w:r w:rsidRPr="004E470B">
        <w:rPr>
          <w:rFonts w:ascii="Gill Sans MT" w:hAnsi="Gill Sans MT"/>
          <w:color w:val="auto"/>
        </w:rPr>
        <w:t xml:space="preserve"> </w:t>
      </w:r>
      <w:r w:rsidR="00256D8A" w:rsidRPr="004E470B">
        <w:rPr>
          <w:rFonts w:ascii="Gill Sans MT" w:hAnsi="Gill Sans MT"/>
          <w:color w:val="auto"/>
        </w:rPr>
        <w:t>innych form określonych przez nauczyciela prowadzącego projekt.</w:t>
      </w:r>
    </w:p>
    <w:p w14:paraId="66FB9AF1" w14:textId="5D8328F3" w:rsidR="00256D8A" w:rsidRPr="004E470B" w:rsidRDefault="00753FA8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u</w:t>
      </w:r>
      <w:r w:rsidR="00256D8A" w:rsidRPr="004E470B">
        <w:rPr>
          <w:rFonts w:ascii="Gill Sans MT" w:hAnsi="Gill Sans MT"/>
          <w:color w:val="auto"/>
        </w:rPr>
        <w:t>dział uczniów w tygodniu projektowym jest obowiązkowy i stanowi element realizacji podstawy programowej.</w:t>
      </w:r>
    </w:p>
    <w:p w14:paraId="5D73EABD" w14:textId="662F59F2" w:rsidR="00256D8A" w:rsidRPr="004E470B" w:rsidRDefault="00753FA8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w</w:t>
      </w:r>
      <w:r w:rsidR="00256D8A" w:rsidRPr="004E470B">
        <w:rPr>
          <w:rFonts w:ascii="Gill Sans MT" w:hAnsi="Gill Sans MT"/>
          <w:color w:val="auto"/>
        </w:rPr>
        <w:t>yniki pracy uczniów w ramach tygodnia projektowego mogą być uwzględniane przy ustalaniu oceny zachowania oraz ocen z poszczególnych przedmiotów, zgodnie z zasadami oceniania wewnątrzszkolnego.</w:t>
      </w:r>
    </w:p>
    <w:p w14:paraId="430130AC" w14:textId="77777777" w:rsidR="00256D8A" w:rsidRPr="004E470B" w:rsidRDefault="00256D8A">
      <w:pPr>
        <w:pStyle w:val="Default"/>
        <w:numPr>
          <w:ilvl w:val="0"/>
          <w:numId w:val="203"/>
        </w:numPr>
        <w:ind w:left="709"/>
        <w:rPr>
          <w:rFonts w:ascii="Gill Sans MT" w:hAnsi="Gill Sans MT"/>
          <w:color w:val="auto"/>
        </w:rPr>
      </w:pPr>
      <w:r w:rsidRPr="004E470B">
        <w:rPr>
          <w:rFonts w:ascii="Gill Sans MT" w:hAnsi="Gill Sans MT"/>
          <w:color w:val="auto"/>
        </w:rPr>
        <w:t>Szkoła zapewnia warunki organizacyjne, techniczne i bezpieczeństwa niezbędne do realizacji tygodnia projektowego.</w:t>
      </w:r>
    </w:p>
    <w:p w14:paraId="4F6DFCA0" w14:textId="77777777" w:rsidR="00271E1C" w:rsidRPr="004E470B" w:rsidRDefault="00271E1C" w:rsidP="004E470B">
      <w:pPr>
        <w:pStyle w:val="Default"/>
        <w:spacing w:after="80"/>
        <w:ind w:left="0" w:firstLine="0"/>
        <w:rPr>
          <w:rFonts w:ascii="Gill Sans MT" w:hAnsi="Gill Sans MT"/>
          <w:b/>
          <w:color w:val="auto"/>
        </w:rPr>
      </w:pPr>
    </w:p>
    <w:p w14:paraId="498161D6" w14:textId="77777777" w:rsidR="00271E1C" w:rsidRPr="004E470B" w:rsidRDefault="00417823">
      <w:pPr>
        <w:pStyle w:val="Default"/>
        <w:spacing w:after="80"/>
        <w:jc w:val="center"/>
        <w:rPr>
          <w:rFonts w:ascii="Gill Sans MT" w:hAnsi="Gill Sans MT"/>
          <w:b/>
          <w:color w:val="auto"/>
        </w:rPr>
      </w:pPr>
      <w:r w:rsidRPr="004E470B">
        <w:rPr>
          <w:rFonts w:ascii="Gill Sans MT" w:hAnsi="Gill Sans MT"/>
          <w:b/>
          <w:color w:val="auto"/>
        </w:rPr>
        <w:t>§ 5</w:t>
      </w:r>
    </w:p>
    <w:p w14:paraId="0393352C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 w:rsidRPr="004E470B">
        <w:rPr>
          <w:rFonts w:ascii="Gill Sans MT" w:hAnsi="Gill Sans MT" w:cstheme="minorHAnsi"/>
          <w:bCs/>
          <w:color w:val="auto"/>
        </w:rPr>
        <w:t xml:space="preserve">Szkoła udziela uczniom, ich rodzicom </w:t>
      </w:r>
      <w:r>
        <w:rPr>
          <w:rFonts w:ascii="Gill Sans MT" w:hAnsi="Gill Sans MT" w:cstheme="minorHAnsi"/>
          <w:bCs/>
          <w:color w:val="auto"/>
        </w:rPr>
        <w:t>oraz nauczycielom pomocy psychologiczno-pedagogicznej.</w:t>
      </w:r>
    </w:p>
    <w:p w14:paraId="416B9813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Pomoc psychologiczno-pedagogiczna, udzielana uczniowi w Szkole, polega na rozpoznawaniu i zaspokajaniu indywidualnych potrzeb rozwojowych, i edukacyjnych ucznia oraz rozpoznawaniu indywidualnych możliwości psychofizycznych ucznia i czynników środowiskowych wpływających na jego funkcjonowanie w Szkole, w celu wspierania potencjału rozwojowego ucznia i stwarzania warunków jego aktywnego, i pełnego uczestnictwa w życiu Szkoły oraz w środowisku społecznym.</w:t>
      </w:r>
    </w:p>
    <w:p w14:paraId="57B5E87E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Pomoc psychologiczno-pedagogiczna, udzielana w Szkole rodzicom dzieci i nauczycielom, polega na wspieraniu rodziców i nauczycieli w rozwiązywaniu problemów wychowawczych, i dydaktycznych oraz rozwijaniu ich umiejętności wychowawczych, w celu zwiększenia efektywności pomocy udzielanej uczniom.</w:t>
      </w:r>
    </w:p>
    <w:p w14:paraId="78A51092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Korzystanie z pomocy psychologiczno-pedagogicznej w Szkole jest dobrowolne i nieodpłatne.</w:t>
      </w:r>
    </w:p>
    <w:p w14:paraId="6F79B955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Pomoc psychologiczno-pedagogiczną w Szkole organizuje Dyrektor.</w:t>
      </w:r>
    </w:p>
    <w:p w14:paraId="2BC7DB4E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Pomocy psychologiczno-pedagogicznej w Szkole udzielają dzieciom nauczyciele oraz specjaliści wykonujący w Szkole zadania z zakresu pomocy psychologiczno-pedagogicznej, w szczególności pedagog specjalny, pedagog, psycholog, logopeda i doradca zawodowy.</w:t>
      </w:r>
    </w:p>
    <w:p w14:paraId="2D3508B1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W Szkole pomoc psychologiczno-pedagogiczna jest udzielana w trakcie bieżącej pracy z uczniem oraz przez zintegrowane działania nauczycieli i specjalistów, a także w formie:</w:t>
      </w:r>
    </w:p>
    <w:p w14:paraId="669B4178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nauczania indywidualnego;</w:t>
      </w:r>
    </w:p>
    <w:p w14:paraId="6D2B8A42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zajęć rozwijających uzdolnienia;</w:t>
      </w:r>
    </w:p>
    <w:p w14:paraId="3A63F4DF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zajęć rozwijających umiejętności uczenia się;</w:t>
      </w:r>
    </w:p>
    <w:p w14:paraId="27B5E242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zajęć dydaktyczno-wyrównawczych;</w:t>
      </w:r>
    </w:p>
    <w:p w14:paraId="07B5D040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zajęć specjalistycznych: korekcyjno-kompensacyjnych, logopedycznych, rozwijających kompetencje emocjonalno-społeczne oraz innych zajęć o charakterze terapeutycznym;</w:t>
      </w:r>
    </w:p>
    <w:p w14:paraId="6502EBA8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zajęć związanych z wyborem kierunku kształcenia i zawodu dla uczniów klas VII i VIII;</w:t>
      </w:r>
    </w:p>
    <w:p w14:paraId="3C178604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zindywidualizowanej ścieżki kształcenia, z zastrzeżeniem ust. 15;</w:t>
      </w:r>
    </w:p>
    <w:p w14:paraId="6D7D1633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porad i konsultacji;</w:t>
      </w:r>
    </w:p>
    <w:p w14:paraId="72C99F0E" w14:textId="77777777" w:rsidR="00271E1C" w:rsidRDefault="00417823">
      <w:pPr>
        <w:pStyle w:val="Default"/>
        <w:numPr>
          <w:ilvl w:val="0"/>
          <w:numId w:val="20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warsztatów.</w:t>
      </w:r>
    </w:p>
    <w:p w14:paraId="3BE7D818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lastRenderedPageBreak/>
        <w:t>Pomoc psychologiczno-pedagogiczna udzielana rodzicom i nauczycielom polega na organizowaniu, i prowadzeniu porad, konsultacji, warsztatów i szkoleń.</w:t>
      </w:r>
    </w:p>
    <w:p w14:paraId="4859DBDF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Do zadań Dyrektora w zakresie udzielania pomocy psychologiczno-pedagogicznej należy:</w:t>
      </w:r>
    </w:p>
    <w:p w14:paraId="3A54DAF8" w14:textId="77777777" w:rsidR="00271E1C" w:rsidRDefault="00417823">
      <w:pPr>
        <w:pStyle w:val="Default"/>
        <w:numPr>
          <w:ilvl w:val="0"/>
          <w:numId w:val="21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organizowanie wspomagania Szkoły w zakresie realizacji zadań polegających na zaplanowaniu i przeprowadzeniu działań mających na celu poprawę jakości udzielanej uczniom pomocy psychologiczno-pedagogicznej;</w:t>
      </w:r>
    </w:p>
    <w:p w14:paraId="64613794" w14:textId="77777777" w:rsidR="00271E1C" w:rsidRDefault="00417823">
      <w:pPr>
        <w:pStyle w:val="Default"/>
        <w:numPr>
          <w:ilvl w:val="0"/>
          <w:numId w:val="21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ustalanie form udzielania pomocy, okresu jej udzielania oraz wymiaru godzin, w których poszczególne formy będą realizowane;</w:t>
      </w:r>
    </w:p>
    <w:p w14:paraId="009E20A8" w14:textId="77777777" w:rsidR="00271E1C" w:rsidRDefault="00417823">
      <w:pPr>
        <w:pStyle w:val="Default"/>
        <w:numPr>
          <w:ilvl w:val="0"/>
          <w:numId w:val="21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informowanie niezwłocznie w formie pisemnej rodziców o ustalonych dla ucznia formach, okresie udzielania pomocy psychologiczno-pedagogicznej oraz o wymiarze godzin, w których poszczególne formy pomocy będą realizowane.</w:t>
      </w:r>
    </w:p>
    <w:p w14:paraId="4D57721F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 xml:space="preserve">Nauczyciel i wychowawca udzielają pomocy psychologiczno-pedagogicznej w trakcie bieżącej pracy z uczniem. </w:t>
      </w:r>
    </w:p>
    <w:p w14:paraId="2EC1E5BB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Do zadań nauczyciela w zakresie udzielania pomocy psychologiczno-pedagogicznej należy:</w:t>
      </w:r>
    </w:p>
    <w:p w14:paraId="5F970D66" w14:textId="77777777" w:rsidR="00271E1C" w:rsidRDefault="00417823">
      <w:pPr>
        <w:pStyle w:val="Default"/>
        <w:numPr>
          <w:ilvl w:val="0"/>
          <w:numId w:val="22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rozpoznawanie indywidualnych potrzeb rozwojowych i edukacyjnych oraz możliwości psychofizycznych uczniów;</w:t>
      </w:r>
    </w:p>
    <w:p w14:paraId="40E9F36C" w14:textId="77777777" w:rsidR="00271E1C" w:rsidRDefault="00417823">
      <w:pPr>
        <w:pStyle w:val="Default"/>
        <w:numPr>
          <w:ilvl w:val="0"/>
          <w:numId w:val="22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określanie mocnych stron, predyspozycji, zainteresowań i uzdolnień uczniów;</w:t>
      </w:r>
    </w:p>
    <w:p w14:paraId="6A2C4941" w14:textId="77777777" w:rsidR="00271E1C" w:rsidRDefault="00417823">
      <w:pPr>
        <w:pStyle w:val="Default"/>
        <w:numPr>
          <w:ilvl w:val="0"/>
          <w:numId w:val="22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rozpoznawanie przyczyn niepowodzeń edukacyjnych lub trudności w funkcjonowaniu uczniów, w tym barier i ograniczeń utrudniających funkcjonowanie uczniów oraz ich uczestnictwo w życiu Szkoły;</w:t>
      </w:r>
    </w:p>
    <w:p w14:paraId="40032658" w14:textId="77777777" w:rsidR="00271E1C" w:rsidRDefault="00417823">
      <w:pPr>
        <w:pStyle w:val="Default"/>
        <w:numPr>
          <w:ilvl w:val="0"/>
          <w:numId w:val="22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podejmowanie działań sprzyjających rozwojowi kompetencji oraz potencjału uczniów, w celu podnoszenia efektywności uczenia się i poprawy ich funkcjonowania;</w:t>
      </w:r>
    </w:p>
    <w:p w14:paraId="53E2CEBE" w14:textId="77777777" w:rsidR="00271E1C" w:rsidRDefault="00417823">
      <w:pPr>
        <w:pStyle w:val="Default"/>
        <w:numPr>
          <w:ilvl w:val="0"/>
          <w:numId w:val="22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 xml:space="preserve">współpraca z poradnią w procesie diagnostycznym i </w:t>
      </w:r>
      <w:proofErr w:type="spellStart"/>
      <w:r>
        <w:rPr>
          <w:rFonts w:ascii="Gill Sans MT" w:hAnsi="Gill Sans MT" w:cstheme="minorHAnsi"/>
          <w:bCs/>
          <w:color w:val="auto"/>
        </w:rPr>
        <w:t>podiagnostycznym</w:t>
      </w:r>
      <w:proofErr w:type="spellEnd"/>
      <w:r>
        <w:rPr>
          <w:rFonts w:ascii="Gill Sans MT" w:hAnsi="Gill Sans MT" w:cstheme="minorHAnsi"/>
          <w:bCs/>
          <w:color w:val="auto"/>
        </w:rPr>
        <w:t>, w szczególności w zakresie oceny funkcjonowania uczniów, barier i ograniczeń w środowisku, utrudniających funkcjonowanie uczniów i ich uczestnictwa w życiu Szkoły oraz efektów podejmowanych w celu poprawy funkcjonowania ucznia oraz planowania dalszych zmian;</w:t>
      </w:r>
    </w:p>
    <w:p w14:paraId="3F222185" w14:textId="77777777" w:rsidR="00271E1C" w:rsidRDefault="00417823">
      <w:pPr>
        <w:pStyle w:val="Default"/>
        <w:numPr>
          <w:ilvl w:val="0"/>
          <w:numId w:val="22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prowadzenie obserwacji pedagogicznej, w trakcie bieżącej pracy z uczniem, mającej na celu rozpoznanie u uczniów:</w:t>
      </w:r>
    </w:p>
    <w:p w14:paraId="1B6CC4A2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3" w:lineRule="atLeast"/>
        <w:ind w:left="1020" w:hanging="340"/>
        <w:contextualSpacing w:val="0"/>
        <w:rPr>
          <w:rFonts w:ascii="Gill Sans MT" w:hAnsi="Gill Sans MT" w:cstheme="minorHAnsi"/>
          <w:bCs/>
        </w:rPr>
      </w:pPr>
      <w:r>
        <w:rPr>
          <w:rFonts w:ascii="Gill Sans MT" w:eastAsiaTheme="minorHAnsi" w:hAnsi="Gill Sans MT"/>
          <w:lang w:eastAsia="en-US"/>
        </w:rPr>
        <w:t>trudno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ci w uczeniu si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, szczególnie w przypadku uczniów klas I–III, deficytów kompetencji i zaburze</w:t>
      </w:r>
      <w:r>
        <w:rPr>
          <w:rFonts w:ascii="Gill Sans MT" w:eastAsiaTheme="minorHAnsi" w:hAnsi="Gill Sans MT" w:cs="TimesNewRoman"/>
          <w:lang w:eastAsia="en-US"/>
        </w:rPr>
        <w:t xml:space="preserve">ń </w:t>
      </w:r>
      <w:r>
        <w:rPr>
          <w:rFonts w:ascii="Gill Sans MT" w:eastAsiaTheme="minorHAnsi" w:hAnsi="Gill Sans MT"/>
          <w:lang w:eastAsia="en-US"/>
        </w:rPr>
        <w:t>sprawno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ci j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zykowych oraz ryzyka wyst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pienia specyficznych trudno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ci w uczeniu si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, a tak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e potencjału ucznia i jego zainteresowa</w:t>
      </w:r>
      <w:r>
        <w:rPr>
          <w:rFonts w:ascii="Gill Sans MT" w:eastAsiaTheme="minorHAnsi" w:hAnsi="Gill Sans MT" w:cs="TimesNewRoman"/>
          <w:lang w:eastAsia="en-US"/>
        </w:rPr>
        <w:t>ń</w:t>
      </w:r>
      <w:r>
        <w:rPr>
          <w:rFonts w:ascii="Gill Sans MT" w:eastAsiaTheme="minorHAnsi" w:hAnsi="Gill Sans MT"/>
          <w:lang w:eastAsia="en-US"/>
        </w:rPr>
        <w:t xml:space="preserve">, </w:t>
      </w:r>
    </w:p>
    <w:p w14:paraId="36C0421C" w14:textId="77777777" w:rsidR="00271E1C" w:rsidRDefault="00417823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3" w:lineRule="atLeast"/>
        <w:ind w:left="1020" w:hanging="340"/>
        <w:contextualSpacing w:val="0"/>
        <w:jc w:val="left"/>
        <w:rPr>
          <w:rFonts w:ascii="Gill Sans MT" w:hAnsi="Gill Sans MT" w:cstheme="minorHAnsi"/>
          <w:bCs/>
        </w:rPr>
      </w:pPr>
      <w:r>
        <w:rPr>
          <w:rFonts w:ascii="Gill Sans MT" w:eastAsiaTheme="minorHAnsi" w:hAnsi="Gill Sans MT"/>
          <w:lang w:eastAsia="en-US"/>
        </w:rPr>
        <w:t>szczególnych uzdolnień;</w:t>
      </w:r>
    </w:p>
    <w:p w14:paraId="08B4FC0D" w14:textId="77777777" w:rsidR="00271E1C" w:rsidRDefault="0041782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3" w:lineRule="atLeast"/>
        <w:rPr>
          <w:rFonts w:ascii="Gill Sans MT" w:hAnsi="Gill Sans MT" w:cstheme="minorHAnsi"/>
          <w:bCs/>
        </w:rPr>
      </w:pPr>
      <w:r>
        <w:rPr>
          <w:rFonts w:ascii="Gill Sans MT" w:hAnsi="Gill Sans MT" w:cstheme="minorHAnsi"/>
          <w:bCs/>
        </w:rPr>
        <w:t>w przypadku stwierdzenia, że uczeń, ze względu na potrzeby rozwojowe lub edukacyjne oraz możliwości psychofizyczne, wymaga objęcia pomocą psychologiczno-pedagogiczną, niezwłocznie udziela uczniowi tej pomocy w trakcie bieżącej pracy z uczniem i informuje o tym wychowawcę.</w:t>
      </w:r>
    </w:p>
    <w:p w14:paraId="223623F7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Do zadań wychowawcy, o którym mowa w § 31, w zakresie udzielania pomocy psychologiczno-pedagogicznej należy:</w:t>
      </w:r>
    </w:p>
    <w:p w14:paraId="120E78C6" w14:textId="77777777" w:rsidR="00271E1C" w:rsidRDefault="00417823">
      <w:pPr>
        <w:pStyle w:val="Default"/>
        <w:numPr>
          <w:ilvl w:val="0"/>
          <w:numId w:val="23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koordynowanie pracą zespołu opracowującego indywidualny program edukacyjno-terapeutyczny;</w:t>
      </w:r>
    </w:p>
    <w:p w14:paraId="503C06B1" w14:textId="77777777" w:rsidR="00271E1C" w:rsidRDefault="00417823">
      <w:pPr>
        <w:pStyle w:val="Default"/>
        <w:numPr>
          <w:ilvl w:val="0"/>
          <w:numId w:val="23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informowanie nauczycieli i wychowawców o potrzebie objęcia ucznia pomocą psychologiczno-pedagogiczną w trakcie ich bieżącej pracy z uczniem – jeżeli stwierdzi taką potrzebę;</w:t>
      </w:r>
    </w:p>
    <w:p w14:paraId="29D98813" w14:textId="77777777" w:rsidR="00271E1C" w:rsidRDefault="00417823">
      <w:pPr>
        <w:pStyle w:val="Default"/>
        <w:numPr>
          <w:ilvl w:val="0"/>
          <w:numId w:val="23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lastRenderedPageBreak/>
        <w:t>we współpracy z nauczycielami lub specjalistami, planowanie i koordynowanie pomocy psychologiczno-pedagogicznej, w ramach zintegrowanych działań nauczycieli i specjalistów oraz bieżącej pracy z uczniem, z zastrzeżeniem ust. 13;</w:t>
      </w:r>
    </w:p>
    <w:p w14:paraId="1945F73A" w14:textId="77777777" w:rsidR="00271E1C" w:rsidRDefault="00417823">
      <w:pPr>
        <w:pStyle w:val="Default"/>
        <w:numPr>
          <w:ilvl w:val="0"/>
          <w:numId w:val="23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planowanie udzielania uczniowi pomocy psychologiczno-pedagogicznej, we współpracy z rodzicami oraz, w zależności od potrzeb, z innymi osobami lub organizacjami pozarządowymi albo instytucjami działającymi na rzecz rodziny, dzieci i młodzieży;</w:t>
      </w:r>
    </w:p>
    <w:p w14:paraId="2C2A39FF" w14:textId="77777777" w:rsidR="00271E1C" w:rsidRDefault="00417823">
      <w:pPr>
        <w:pStyle w:val="Default"/>
        <w:numPr>
          <w:ilvl w:val="0"/>
          <w:numId w:val="23"/>
        </w:numPr>
        <w:spacing w:after="80" w:line="23" w:lineRule="atLeast"/>
        <w:ind w:hanging="357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prowadzenie dokumentacji zgodnie z odrębnymi przepisami.</w:t>
      </w:r>
    </w:p>
    <w:p w14:paraId="6AFFC1E0" w14:textId="77777777" w:rsidR="00271E1C" w:rsidRDefault="0041782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 w:cstheme="minorHAnsi"/>
          <w:bCs/>
        </w:rPr>
        <w:t xml:space="preserve">Przepisy ust. 1 – 12 stosuje się odpowiednio do uczniów posiadających orzeczenie o potrzebie indywidualnego nauczania lub opinię poradni, </w:t>
      </w:r>
      <w:r>
        <w:rPr>
          <w:rFonts w:ascii="Gill Sans MT" w:eastAsiaTheme="minorHAnsi" w:hAnsi="Gill Sans MT"/>
          <w:lang w:eastAsia="en-US"/>
        </w:rPr>
        <w:t xml:space="preserve">z tym, 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e przy planowaniu udzielania uczniom pomocy psychologiczno-pedagogicznej uwzgl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dnienia si</w:t>
      </w:r>
      <w:r>
        <w:rPr>
          <w:rFonts w:ascii="Gill Sans MT" w:eastAsiaTheme="minorHAnsi" w:hAnsi="Gill Sans MT" w:cs="TimesNewRoman"/>
          <w:lang w:eastAsia="en-US"/>
        </w:rPr>
        <w:t xml:space="preserve">ę </w:t>
      </w:r>
      <w:r>
        <w:rPr>
          <w:rFonts w:ascii="Gill Sans MT" w:eastAsiaTheme="minorHAnsi" w:hAnsi="Gill Sans MT"/>
          <w:lang w:eastAsia="en-US"/>
        </w:rPr>
        <w:t>tak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e zalecenia zawarte w orzeczeniach lub opiniach</w:t>
      </w:r>
      <w:r>
        <w:rPr>
          <w:rFonts w:ascii="Gill Sans MT" w:hAnsi="Gill Sans MT" w:cstheme="minorHAnsi"/>
          <w:bCs/>
        </w:rPr>
        <w:t xml:space="preserve">. </w:t>
      </w:r>
    </w:p>
    <w:p w14:paraId="70BDB132" w14:textId="77777777" w:rsidR="00271E1C" w:rsidRDefault="0041782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Dyrektor może wyznaczyć inną osobę, której zadaniem będzie planowanie i koordynowanie udzielania pomocy psychologiczno-pedagogicznej uczniom w Szkole.</w:t>
      </w:r>
    </w:p>
    <w:p w14:paraId="3843D110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Zindywidualizowanej ścieżki nie organizuje się dla:</w:t>
      </w:r>
    </w:p>
    <w:p w14:paraId="1CB81D12" w14:textId="77777777" w:rsidR="00271E1C" w:rsidRDefault="00417823">
      <w:pPr>
        <w:pStyle w:val="Default"/>
        <w:numPr>
          <w:ilvl w:val="0"/>
          <w:numId w:val="24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dzieci i uczniów objętych kształceniem specjalnym;</w:t>
      </w:r>
    </w:p>
    <w:p w14:paraId="5E3FEF3D" w14:textId="77777777" w:rsidR="00271E1C" w:rsidRDefault="00417823">
      <w:pPr>
        <w:pStyle w:val="Default"/>
        <w:numPr>
          <w:ilvl w:val="0"/>
          <w:numId w:val="24"/>
        </w:numPr>
        <w:spacing w:after="80" w:line="23" w:lineRule="atLeast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dzieci objętych indywidualnym rocznym obowiązkowym przygotowaniem przedszkolnym i uczniów indywidualnym nauczaniem.</w:t>
      </w:r>
    </w:p>
    <w:p w14:paraId="55C9DDBC" w14:textId="77777777" w:rsidR="00271E1C" w:rsidRDefault="0041782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 w:cstheme="minorHAnsi"/>
          <w:bCs/>
        </w:rPr>
        <w:t xml:space="preserve">Warunki objęcia ucznia zindywidualizowaną ścieżką kształcenia oraz jej organizację określają przepisy, o których mowa w ust. 17. </w:t>
      </w:r>
    </w:p>
    <w:p w14:paraId="3C4C68B0" w14:textId="77777777" w:rsidR="00271E1C" w:rsidRDefault="00417823">
      <w:pPr>
        <w:pStyle w:val="Default"/>
        <w:numPr>
          <w:ilvl w:val="0"/>
          <w:numId w:val="19"/>
        </w:numPr>
        <w:spacing w:after="80" w:line="23" w:lineRule="atLeast"/>
        <w:ind w:hanging="357"/>
        <w:rPr>
          <w:rFonts w:ascii="Gill Sans MT" w:hAnsi="Gill Sans MT" w:cstheme="minorHAnsi"/>
          <w:bCs/>
          <w:color w:val="auto"/>
        </w:rPr>
      </w:pPr>
      <w:r>
        <w:rPr>
          <w:rFonts w:ascii="Gill Sans MT" w:hAnsi="Gill Sans MT" w:cstheme="minorHAnsi"/>
          <w:bCs/>
          <w:color w:val="auto"/>
        </w:rPr>
        <w:t>Zasady udzielania i organizacji pomocy psychologiczno-pedagogicznej w publicznych przedszkolach, szkołach i placówkach określają przepisy ministra właściwego do spraw oświaty, i wychowania, wydane na podstawie art. 47 ust. 1 pkt 5 ustawy Prawo oświatowe.</w:t>
      </w:r>
    </w:p>
    <w:p w14:paraId="5A58F749" w14:textId="77777777" w:rsidR="00271E1C" w:rsidRDefault="00271E1C">
      <w:pPr>
        <w:pStyle w:val="Tekstpodstawowy"/>
        <w:tabs>
          <w:tab w:val="left" w:pos="180"/>
        </w:tabs>
        <w:ind w:left="0" w:firstLine="0"/>
        <w:rPr>
          <w:rFonts w:ascii="Gill Sans MT" w:hAnsi="Gill Sans MT" w:cstheme="minorHAnsi"/>
          <w:b w:val="0"/>
          <w:bCs w:val="0"/>
          <w:szCs w:val="24"/>
        </w:rPr>
      </w:pPr>
    </w:p>
    <w:p w14:paraId="22139313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ind w:left="0" w:firstLine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Rozdział 3</w:t>
      </w:r>
    </w:p>
    <w:p w14:paraId="63FDF46D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ind w:left="0" w:firstLine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Organy Szkoły</w:t>
      </w:r>
    </w:p>
    <w:p w14:paraId="2096E01A" w14:textId="77777777" w:rsidR="00271E1C" w:rsidRDefault="00271E1C">
      <w:pPr>
        <w:pStyle w:val="Default"/>
        <w:spacing w:after="80"/>
        <w:jc w:val="center"/>
        <w:rPr>
          <w:rFonts w:ascii="Gill Sans MT" w:hAnsi="Gill Sans MT"/>
          <w:b/>
          <w:color w:val="auto"/>
        </w:rPr>
      </w:pPr>
    </w:p>
    <w:p w14:paraId="57200B81" w14:textId="77777777" w:rsidR="00271E1C" w:rsidRDefault="00417823">
      <w:pPr>
        <w:pStyle w:val="Default"/>
        <w:spacing w:after="80"/>
        <w:ind w:left="0" w:firstLine="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6</w:t>
      </w:r>
    </w:p>
    <w:p w14:paraId="03662756" w14:textId="77777777" w:rsidR="00271E1C" w:rsidRDefault="00417823">
      <w:pPr>
        <w:pStyle w:val="Default"/>
        <w:spacing w:after="80"/>
        <w:ind w:left="34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Organami Szkoły są:</w:t>
      </w:r>
    </w:p>
    <w:p w14:paraId="00FFCF0F" w14:textId="77777777" w:rsidR="00271E1C" w:rsidRDefault="00417823">
      <w:pPr>
        <w:pStyle w:val="Default"/>
        <w:numPr>
          <w:ilvl w:val="0"/>
          <w:numId w:val="2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Dyrektor;</w:t>
      </w:r>
    </w:p>
    <w:p w14:paraId="70B72A7E" w14:textId="77777777" w:rsidR="00271E1C" w:rsidRDefault="00417823">
      <w:pPr>
        <w:pStyle w:val="Default"/>
        <w:numPr>
          <w:ilvl w:val="0"/>
          <w:numId w:val="2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Rada Pedagogiczna;</w:t>
      </w:r>
    </w:p>
    <w:p w14:paraId="3DE61EE2" w14:textId="77777777" w:rsidR="00271E1C" w:rsidRDefault="00417823">
      <w:pPr>
        <w:pStyle w:val="Default"/>
        <w:numPr>
          <w:ilvl w:val="0"/>
          <w:numId w:val="2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Rada Rodziców; </w:t>
      </w:r>
    </w:p>
    <w:p w14:paraId="403B93E7" w14:textId="77777777" w:rsidR="00271E1C" w:rsidRDefault="00417823">
      <w:pPr>
        <w:pStyle w:val="Default"/>
        <w:numPr>
          <w:ilvl w:val="0"/>
          <w:numId w:val="25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Samorząd Uczniowski.</w:t>
      </w:r>
    </w:p>
    <w:p w14:paraId="48A5C98D" w14:textId="77777777" w:rsidR="00271E1C" w:rsidRDefault="00417823">
      <w:pPr>
        <w:pStyle w:val="Default"/>
        <w:spacing w:after="80"/>
        <w:ind w:left="0" w:firstLine="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7</w:t>
      </w:r>
    </w:p>
    <w:p w14:paraId="1B320EC0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Stanowisko Dyrektora powierza i odwołuje z niego Prezydent Miasta Krakowa, po zasięgnięciu opinii Małopolskiego Kuratora Oświaty.</w:t>
      </w:r>
    </w:p>
    <w:p w14:paraId="6A6C9E22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Zasady powoływania i odwoływania Dyrektora ze stanowiska określają przepisy Prawa oświatowego.</w:t>
      </w:r>
    </w:p>
    <w:p w14:paraId="63FB7C01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Dyrektor w szczególności:</w:t>
      </w:r>
    </w:p>
    <w:p w14:paraId="41D123A8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kieruje działalnością Szkoły oraz reprezentuje ją na zewnątrz; </w:t>
      </w:r>
    </w:p>
    <w:p w14:paraId="0F51B016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sprawuje nadzór pedagogiczny; </w:t>
      </w:r>
    </w:p>
    <w:p w14:paraId="4BDCFD7B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lastRenderedPageBreak/>
        <w:t xml:space="preserve">sprawuje opiekę nad uczniami oraz stwarza warunki harmonijnego rozwoju psychofizycznego poprzez aktywne działania prozdrowotne; </w:t>
      </w:r>
    </w:p>
    <w:p w14:paraId="77F52814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realizuje uchwały Rady Pedagogicznej, podjęte w ramach ich kompetencji stanowiących; </w:t>
      </w:r>
    </w:p>
    <w:p w14:paraId="130F83A6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>dysponuje środkami określonymi w planie finansowym Szkoły, zaopiniowanym przez Radę Pedagogiczną, i ponosi odpowiedzialność za ich prawidłowe wykorzystanie, a także może organizować administracyjną, finansową i gospodarczą obsługę Szkoły;</w:t>
      </w:r>
    </w:p>
    <w:p w14:paraId="553A3EDC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>wykonuje zadania związane z zapewnieniem bezpieczeństwa uczniom i nauczycielom w czasie zajęć organizowanych przez Szkołę;</w:t>
      </w:r>
    </w:p>
    <w:p w14:paraId="368A69AB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>współdziała ze szkołami wyższymi w organizacji praktyk pedagogicznych;</w:t>
      </w:r>
    </w:p>
    <w:p w14:paraId="7704A69A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stwarza warunki do działania w Szkole: wolontariuszy, stowarzyszeń i innych organizacji, których celem statutowym jest działalność wychowawcza lub rozszerzanie i wzbogacanie form działalności dydaktycznej, wychowawczej, opiekuńczej i innowacyjnej Szkoły; </w:t>
      </w:r>
    </w:p>
    <w:p w14:paraId="087847DA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odpowiada za realizację zaleceń wynikających z orzeczenia o potrzebie kształcenia specjalnego ucznia; </w:t>
      </w:r>
    </w:p>
    <w:p w14:paraId="09692AE0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współpracuje z higienistką szkolną i lekarzem dentystą, sprawującymi profilaktyczną opiekę zdrowotną nad dziećmi i młodzieżą, w tym udostępnia imię, nazwisko i numer PESEL ucznia, celem właściwej realizacji tej opieki;</w:t>
      </w:r>
    </w:p>
    <w:p w14:paraId="229E7B17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organizuje pomoc psychologiczno-pedagogiczną w Szkole;</w:t>
      </w:r>
    </w:p>
    <w:p w14:paraId="34E4DF2C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ponosi pełną odpowiedzialność za prawidłowe gospodarowanie powierzonym mu w zarząd mieniem Szkoły;</w:t>
      </w:r>
    </w:p>
    <w:p w14:paraId="4B526F34" w14:textId="77777777" w:rsidR="00271E1C" w:rsidRDefault="00417823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>wykonuje inne zadania wynikające z przepisów szczególnych.</w:t>
      </w:r>
    </w:p>
    <w:p w14:paraId="3480FE06" w14:textId="77777777" w:rsidR="00271E1C" w:rsidRDefault="00417823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Dyrektor jest kierownikiem zakładu pracy dla zatrudnionych w Szkole nauczycieli i pracowników niebędących nauczycielami. Dyrektor w szczególności decyduje w sprawach: </w:t>
      </w:r>
    </w:p>
    <w:p w14:paraId="539E07BE" w14:textId="77777777" w:rsidR="00271E1C" w:rsidRDefault="00417823">
      <w:pPr>
        <w:pStyle w:val="Default"/>
        <w:numPr>
          <w:ilvl w:val="0"/>
          <w:numId w:val="28"/>
        </w:numPr>
        <w:spacing w:after="80"/>
        <w:ind w:left="714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zatrudniania i zwalniania nauczycieli oraz innych pracowników Szkoły; </w:t>
      </w:r>
    </w:p>
    <w:p w14:paraId="709BDC83" w14:textId="77777777" w:rsidR="00271E1C" w:rsidRDefault="00417823">
      <w:pPr>
        <w:pStyle w:val="Default"/>
        <w:numPr>
          <w:ilvl w:val="0"/>
          <w:numId w:val="28"/>
        </w:numPr>
        <w:spacing w:after="80"/>
        <w:ind w:left="714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przyznawania dodatków motywacyjnych, nagród oraz wymierzania kar porządkowych nauczycielom i innym pracownikom Szkoły; </w:t>
      </w:r>
    </w:p>
    <w:p w14:paraId="26677B49" w14:textId="77777777" w:rsidR="00271E1C" w:rsidRDefault="00417823">
      <w:pPr>
        <w:pStyle w:val="Default"/>
        <w:numPr>
          <w:ilvl w:val="0"/>
          <w:numId w:val="28"/>
        </w:numPr>
        <w:spacing w:after="80"/>
        <w:ind w:left="714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występowania z wnioskami, po zasięgnięciu opinii Rady Pedagogicznej, w sprawach odznaczeń, nagród i innych wyróżnień dla nauczycieli oraz pozostałych pracowników Szkoły;</w:t>
      </w:r>
    </w:p>
    <w:p w14:paraId="6AF1765C" w14:textId="77777777" w:rsidR="00271E1C" w:rsidRDefault="00417823">
      <w:pPr>
        <w:pStyle w:val="Default"/>
        <w:numPr>
          <w:ilvl w:val="0"/>
          <w:numId w:val="28"/>
        </w:numPr>
        <w:spacing w:after="80"/>
        <w:ind w:left="714"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opracowania arkusza organizacji Szkoły i po jego zatwierdzeniu przez organ prowadzący, ustalenia tygodniowego rozkładu zajęć, określającego organizację zajęć edukacyjnych z uwzględnieniem potrzeby równomiernego obciążenia zajęciami w poszczególnych dniach tygodnia;</w:t>
      </w:r>
    </w:p>
    <w:p w14:paraId="4C569544" w14:textId="77777777" w:rsidR="00271E1C" w:rsidRDefault="00417823">
      <w:pPr>
        <w:pStyle w:val="Default"/>
        <w:numPr>
          <w:ilvl w:val="0"/>
          <w:numId w:val="28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zawieszenia zajęć na czas oznaczony, w razie wystąpienia na terenie Szkoły:</w:t>
      </w:r>
    </w:p>
    <w:p w14:paraId="30A936A2" w14:textId="77777777" w:rsidR="00271E1C" w:rsidRDefault="00417823">
      <w:pPr>
        <w:pStyle w:val="Default"/>
        <w:numPr>
          <w:ilvl w:val="0"/>
          <w:numId w:val="29"/>
        </w:numPr>
        <w:spacing w:after="80"/>
        <w:ind w:left="993" w:hanging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zagrożenia bezpieczeństwa uczniów w związku z organizacją i przebiegiem imprez ogólnopolskich lub międzynarodowych;</w:t>
      </w:r>
    </w:p>
    <w:p w14:paraId="66A1B207" w14:textId="77777777" w:rsidR="00271E1C" w:rsidRDefault="00417823">
      <w:pPr>
        <w:pStyle w:val="Default"/>
        <w:numPr>
          <w:ilvl w:val="0"/>
          <w:numId w:val="29"/>
        </w:numPr>
        <w:spacing w:after="80"/>
        <w:ind w:left="993" w:hanging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temperatury zewnętrznej lub w pomieszczeniach, w których są prowadzone zajęcia z uczniami, zagrażającej zdrowiu uczniów;</w:t>
      </w:r>
    </w:p>
    <w:p w14:paraId="643793D4" w14:textId="77777777" w:rsidR="00271E1C" w:rsidRDefault="00417823">
      <w:pPr>
        <w:pStyle w:val="Default"/>
        <w:numPr>
          <w:ilvl w:val="0"/>
          <w:numId w:val="29"/>
        </w:numPr>
        <w:spacing w:after="80"/>
        <w:ind w:left="993" w:hanging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 zagrożenia związanego z sytuacją epidemiologiczną;</w:t>
      </w:r>
    </w:p>
    <w:p w14:paraId="432F0B53" w14:textId="77777777" w:rsidR="00271E1C" w:rsidRDefault="00417823">
      <w:pPr>
        <w:pStyle w:val="Default"/>
        <w:numPr>
          <w:ilvl w:val="0"/>
          <w:numId w:val="29"/>
        </w:numPr>
        <w:spacing w:after="80"/>
        <w:ind w:left="993" w:hanging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lastRenderedPageBreak/>
        <w:t>nadzwyczajnego zdarzenia zagrażającego bezpieczeństwu lub zdrowiu uczniów innego niż określone w pkt a–c – w przypadkach i trybie określonych w przepisach w sprawie bezpieczeństwa i higieny w publicznych i niepublicznych szkołach i placówkach oraz w przepisach wydanych na podstawie art. 32 ust. 11.</w:t>
      </w:r>
    </w:p>
    <w:p w14:paraId="7ED24AC9" w14:textId="77777777" w:rsidR="00271E1C" w:rsidRDefault="00417823">
      <w:pPr>
        <w:pStyle w:val="Default"/>
        <w:numPr>
          <w:ilvl w:val="0"/>
          <w:numId w:val="26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przypadku zawieszenia zajęć, o którym mowa w §</w:t>
      </w:r>
      <w:r>
        <w:rPr>
          <w:rFonts w:ascii="Gill Sans MT" w:hAnsi="Gill Sans MT"/>
          <w:b/>
          <w:color w:val="auto"/>
        </w:rPr>
        <w:t xml:space="preserve"> </w:t>
      </w:r>
      <w:r>
        <w:rPr>
          <w:rFonts w:ascii="Gill Sans MT" w:hAnsi="Gill Sans MT"/>
          <w:color w:val="auto"/>
        </w:rPr>
        <w:t xml:space="preserve">7 ust.4 pkt.5, na okres powyżej dwóch dni dyrektor Szkoły organizuje dla uczniów zajęcia z wykorzystaniem metod i technik kształcenia na odległość. Zajęcia te są organizowane nie później niż od trzeciego dnia zawieszenia zajęć. </w:t>
      </w:r>
    </w:p>
    <w:p w14:paraId="648C06D7" w14:textId="77777777" w:rsidR="00271E1C" w:rsidRDefault="00417823">
      <w:pPr>
        <w:pStyle w:val="Default"/>
        <w:numPr>
          <w:ilvl w:val="0"/>
          <w:numId w:val="26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Zajęcia z wykorzystaniem metod i technik kształcenia na odległość, o których mowa w ust. 5, są realizowane: </w:t>
      </w:r>
    </w:p>
    <w:p w14:paraId="6AEF4FD4" w14:textId="77777777" w:rsidR="00271E1C" w:rsidRDefault="00417823">
      <w:pPr>
        <w:pStyle w:val="Default"/>
        <w:numPr>
          <w:ilvl w:val="0"/>
          <w:numId w:val="30"/>
        </w:numPr>
        <w:ind w:left="993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warunkach bezpiecznego uczestnictwa uczniów w tych zajęciach w odniesieniu do przyjętych technologii informacyjno-komunikacyjnych (z uwzględnieniem przemiennego kształcenia z użyciem monitorów ekranowych i bez ich użycia),</w:t>
      </w:r>
    </w:p>
    <w:p w14:paraId="79D65D2A" w14:textId="77777777" w:rsidR="00271E1C" w:rsidRDefault="00417823">
      <w:pPr>
        <w:pStyle w:val="Default"/>
        <w:numPr>
          <w:ilvl w:val="0"/>
          <w:numId w:val="30"/>
        </w:numPr>
        <w:ind w:left="993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z wykorzystaniem narzędzia informatycznego wskazanego w art. 44a ust. 1 Prawa oświatowego, lub </w:t>
      </w:r>
    </w:p>
    <w:p w14:paraId="2FC11CDA" w14:textId="77777777" w:rsidR="00271E1C" w:rsidRDefault="00417823">
      <w:pPr>
        <w:pStyle w:val="Default"/>
        <w:numPr>
          <w:ilvl w:val="0"/>
          <w:numId w:val="30"/>
        </w:numPr>
        <w:ind w:left="993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z wykorzystaniem środków komunikacji elektronicznej MS </w:t>
      </w:r>
      <w:proofErr w:type="spellStart"/>
      <w:r>
        <w:rPr>
          <w:rFonts w:ascii="Gill Sans MT" w:hAnsi="Gill Sans MT"/>
          <w:color w:val="auto"/>
        </w:rPr>
        <w:t>Teams</w:t>
      </w:r>
      <w:proofErr w:type="spellEnd"/>
      <w:r>
        <w:rPr>
          <w:rFonts w:ascii="Gill Sans MT" w:hAnsi="Gill Sans MT"/>
          <w:color w:val="auto"/>
        </w:rPr>
        <w:t xml:space="preserve"> zapewniających wymianę informacji między nauczycielem, uczniem i rodzicem,</w:t>
      </w:r>
    </w:p>
    <w:p w14:paraId="1E7CB622" w14:textId="77777777" w:rsidR="00271E1C" w:rsidRDefault="00417823">
      <w:pPr>
        <w:pStyle w:val="Default"/>
        <w:numPr>
          <w:ilvl w:val="0"/>
          <w:numId w:val="30"/>
        </w:numPr>
        <w:ind w:left="993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przez podejmowanie przez ucznia aktywności określonych przez nauczyciela potwierdzających zapoznanie się ze wskazanym materiałem lub wykonanie określonych działań, lub</w:t>
      </w:r>
    </w:p>
    <w:p w14:paraId="3163EF26" w14:textId="77777777" w:rsidR="00271E1C" w:rsidRDefault="00417823">
      <w:pPr>
        <w:pStyle w:val="Default"/>
        <w:numPr>
          <w:ilvl w:val="0"/>
          <w:numId w:val="30"/>
        </w:numPr>
        <w:spacing w:after="80"/>
        <w:ind w:left="993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inny sposób umożliwiający kontynuowanie procesu kształcenia i wychowania.</w:t>
      </w:r>
    </w:p>
    <w:p w14:paraId="61DA5281" w14:textId="77777777" w:rsidR="00271E1C" w:rsidRDefault="00417823">
      <w:pPr>
        <w:pStyle w:val="Default"/>
        <w:numPr>
          <w:ilvl w:val="0"/>
          <w:numId w:val="26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Sposób potwierdzania uczestnictwa uczniów w zajęciach zdalnych (z uwzględnieniem konieczności poszanowania sfery prywatności ucznia oraz warunków technicznych i oprogramowania sprzętu służącego do nauki) ustala nauczyciel danych zajęć.</w:t>
      </w:r>
    </w:p>
    <w:p w14:paraId="0F9C0691" w14:textId="77777777" w:rsidR="00271E1C" w:rsidRDefault="00417823">
      <w:pPr>
        <w:pStyle w:val="Default"/>
        <w:numPr>
          <w:ilvl w:val="0"/>
          <w:numId w:val="26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O sposobie lub sposobach realizacji zajęć z wykorzystaniem metod i technik kształcenia na odległość, o których mowa w ust. 6, dyrektor Szkoły informuje organ prowadzący i organ sprawujący nadzór pedagogiczny. </w:t>
      </w:r>
    </w:p>
    <w:p w14:paraId="6FB4AB22" w14:textId="77777777" w:rsidR="00271E1C" w:rsidRDefault="00417823">
      <w:pPr>
        <w:pStyle w:val="Default"/>
        <w:numPr>
          <w:ilvl w:val="0"/>
          <w:numId w:val="26"/>
        </w:numPr>
        <w:spacing w:after="8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szczególnie uzasadnionych przypadkach dyrektor Szkoły za zgodą organu prowadzącego i po uzyskaniu pozytywnej opinii organu sprawującego nadzór pedagogiczny, może odstąpić od organizowania dla uczniów zajęć z wykorzystaniem metod i technik kształcenia na odległość, o których mowa w ust. 6.</w:t>
      </w:r>
    </w:p>
    <w:p w14:paraId="01163BFB" w14:textId="77777777" w:rsidR="00271E1C" w:rsidRDefault="00417823">
      <w:pPr>
        <w:pStyle w:val="Akapitzlist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 xml:space="preserve">Dyrektor odpowiedzialny jest w szczególności za: </w:t>
      </w:r>
    </w:p>
    <w:p w14:paraId="4D07ACC7" w14:textId="77777777" w:rsidR="00271E1C" w:rsidRDefault="00417823">
      <w:pPr>
        <w:pStyle w:val="Akapitzlist"/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 xml:space="preserve">dydaktyczny i wychowawczy poziom Szkoły; </w:t>
      </w:r>
    </w:p>
    <w:p w14:paraId="3A7C28A9" w14:textId="77777777" w:rsidR="00271E1C" w:rsidRDefault="00417823">
      <w:pPr>
        <w:pStyle w:val="Akapitzlist"/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 xml:space="preserve">realizację zadań zgodnie z uchwałami Rady Pedagogicznej, podjętymi w ramach jej kompetencji stanowiących oraz zarządzeniami organu prowadzącego i organu sprawującego nadzór pedagogiczny; </w:t>
      </w:r>
    </w:p>
    <w:p w14:paraId="48309C95" w14:textId="77777777" w:rsidR="00271E1C" w:rsidRDefault="00417823">
      <w:pPr>
        <w:pStyle w:val="Akapitzlist"/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 xml:space="preserve">tworzenie warunków do rozwijania samorządnej i samodzielnej pracy uczniów; </w:t>
      </w:r>
    </w:p>
    <w:p w14:paraId="0BF3DB05" w14:textId="77777777" w:rsidR="00271E1C" w:rsidRDefault="00417823">
      <w:pPr>
        <w:pStyle w:val="Akapitzlist"/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 xml:space="preserve">zapewnienie pomocy nauczycielom w realizacji ich zadań i ich doskonaleniu zawodowym; </w:t>
      </w:r>
    </w:p>
    <w:p w14:paraId="25260EF5" w14:textId="77777777" w:rsidR="00271E1C" w:rsidRDefault="00417823">
      <w:pPr>
        <w:pStyle w:val="Akapitzlist"/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 xml:space="preserve">zapewnienie, w miarę możliwości, odpowiednich warunków organizacyjnych do realizacji zadań dydaktycznych i opiekuńczo-wychowawczych; </w:t>
      </w:r>
    </w:p>
    <w:p w14:paraId="40189310" w14:textId="77777777" w:rsidR="00271E1C" w:rsidRDefault="00417823">
      <w:pPr>
        <w:pStyle w:val="Akapitzlist"/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eastAsia="Calibri" w:hAnsi="Gill Sans MT"/>
          <w:lang w:eastAsia="en-US"/>
        </w:rPr>
      </w:pPr>
      <w:r>
        <w:rPr>
          <w:rFonts w:ascii="Gill Sans MT" w:eastAsia="Calibri" w:hAnsi="Gill Sans MT"/>
          <w:lang w:eastAsia="en-US"/>
        </w:rPr>
        <w:t>zapewnienie bezpieczeństwa uczniom i nauczycielom w czasie zajęć organizowanych przez Szkołę.</w:t>
      </w:r>
    </w:p>
    <w:p w14:paraId="09CEA049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Dyrektor jest przewodniczącym Rady Pedagogicznej.</w:t>
      </w:r>
    </w:p>
    <w:p w14:paraId="56E7D155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W wykonywaniu swoich zadań Dyrektor współpracuje z Radą Pedagogiczną, Radą Rodziców, rodzicami i Samorządem Uczniowskim.</w:t>
      </w:r>
    </w:p>
    <w:p w14:paraId="1656884B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Dyrektor Szkoły przedstawia Radzie Pedagogicznej nie rzadziej niż dwa razy w roku szkolnym ogólne wnioski wynikające ze sprawowania nadzoru pedagogicznego oraz informacje o działalności Szkoły.</w:t>
      </w:r>
    </w:p>
    <w:p w14:paraId="10B753A1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Dyrektor Szkoły powierza obowiązki wychowawcy i wyznacza nauczycieli poszczególnych przedmiotów.</w:t>
      </w:r>
    </w:p>
    <w:p w14:paraId="64100BAC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Dyrektor Szkoły reguluje rozprowadzanie, ogłaszanie i wywieszanie ulotek, i innych druków lub informacji.</w:t>
      </w:r>
    </w:p>
    <w:p w14:paraId="569CAA90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Dyrektor Szkoły sprawuje kontrolę realizacji obowiązku szkolnego przez dzieci mieszkające w obwodzie Szkoły.</w:t>
      </w:r>
    </w:p>
    <w:p w14:paraId="5348316D" w14:textId="77777777" w:rsidR="00271E1C" w:rsidRDefault="00417823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Szczegółowy przydział zadań, kompetencji i odpowiedzialności Dyrektora ustala Prezydent Miasta Krakowa.</w:t>
      </w:r>
    </w:p>
    <w:p w14:paraId="139CF7A5" w14:textId="77777777" w:rsidR="00271E1C" w:rsidRDefault="00271E1C">
      <w:pPr>
        <w:pStyle w:val="Default"/>
        <w:rPr>
          <w:rFonts w:ascii="Gill Sans MT" w:hAnsi="Gill Sans MT"/>
          <w:color w:val="auto"/>
        </w:rPr>
      </w:pPr>
    </w:p>
    <w:p w14:paraId="07D52EA4" w14:textId="77777777" w:rsidR="00271E1C" w:rsidRDefault="00417823">
      <w:pPr>
        <w:pStyle w:val="Default"/>
        <w:ind w:left="0" w:firstLine="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8</w:t>
      </w:r>
    </w:p>
    <w:p w14:paraId="186AF7D0" w14:textId="77777777" w:rsidR="00271E1C" w:rsidRDefault="00271E1C">
      <w:pPr>
        <w:pStyle w:val="Default"/>
        <w:ind w:left="0" w:firstLine="0"/>
        <w:jc w:val="center"/>
        <w:rPr>
          <w:rFonts w:ascii="Gill Sans MT" w:hAnsi="Gill Sans MT"/>
          <w:b/>
          <w:color w:val="auto"/>
        </w:rPr>
      </w:pPr>
    </w:p>
    <w:p w14:paraId="5AB19CCF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Szkole działa Rada Pedagogiczna, zwana dalej „Radą Pedagogiczną”, która jest organem kolegialnym Szkoły w zakresie realizacji jego statutowych zadań dotyczących kształcenia, wychowania i opieki.</w:t>
      </w:r>
    </w:p>
    <w:p w14:paraId="6AD99E84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Rada Pedagogiczna działa w oparciu o Regulamin Rady Pedagogicznej.</w:t>
      </w:r>
    </w:p>
    <w:p w14:paraId="39A32EAE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Przewodniczącym Rady Pedagogicznej jest Dyrektor.</w:t>
      </w:r>
    </w:p>
    <w:p w14:paraId="4442A573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skład Rady Pedagogicznej wchodzą: Dyrektor i wszyscy nauczyciele zatrudnieni w Szkole. W zebraniach Rady Pedagogicznej mogą również brać udział, z głosem doradczym, osoby zapraszane przez jej przewodniczącego, za zgodą lub na wniosek Rady Pedagogicznej, w tym przedstawiciele stowarzyszeń i innych organizacji, w szczególności organizacji harcerskich, których celem statutowym jest działalność wychowawcza lub rozszerzanie i wzbogacanie form działalności dydaktycznej, wychowawczej i opiekuńczej Szkoły.</w:t>
      </w:r>
    </w:p>
    <w:p w14:paraId="4BD1F741" w14:textId="77777777" w:rsidR="00271E1C" w:rsidRDefault="00417823">
      <w:pPr>
        <w:pStyle w:val="wylicz1"/>
        <w:numPr>
          <w:ilvl w:val="0"/>
          <w:numId w:val="32"/>
        </w:numPr>
        <w:spacing w:before="0"/>
        <w:ind w:left="357" w:hanging="357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Osoby biorące udział w zebraniu Rady Pedagogicznej są zobowiązane do nieujawniania spraw poruszanych na zebraniu Rady Pedagogicznej, które mogą naruszać dobra osobiste uczniów lub ich rodziców, a także nauczycieli i innych pracowników Szkoły. </w:t>
      </w:r>
    </w:p>
    <w:p w14:paraId="51076795" w14:textId="77777777" w:rsidR="00271E1C" w:rsidRDefault="00417823">
      <w:pPr>
        <w:pStyle w:val="wylicz1"/>
        <w:numPr>
          <w:ilvl w:val="0"/>
          <w:numId w:val="32"/>
        </w:numPr>
        <w:spacing w:before="0"/>
        <w:ind w:left="357" w:hanging="357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Do kompetencji stanowiących Rady Pedagogicznej należy:</w:t>
      </w:r>
    </w:p>
    <w:p w14:paraId="241D9958" w14:textId="77777777" w:rsidR="00271E1C" w:rsidRDefault="00417823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zatwierdzanie planu pracy Szkoły;</w:t>
      </w:r>
    </w:p>
    <w:p w14:paraId="1E90931F" w14:textId="77777777" w:rsidR="00271E1C" w:rsidRDefault="00417823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podejmowanie uchwał w sprawie wyników klasyfikacji i promocji uczniów;</w:t>
      </w:r>
    </w:p>
    <w:p w14:paraId="2B68D10C" w14:textId="77777777" w:rsidR="00271E1C" w:rsidRDefault="00417823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podejmowanie uchwał w sprawie eksperymentów pedagogicznych w Szkole, po zaopiniowaniu ich projektów przez Radę Rodziców;</w:t>
      </w:r>
    </w:p>
    <w:p w14:paraId="6F288975" w14:textId="77777777" w:rsidR="00271E1C" w:rsidRDefault="00417823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ustalanie organizacji doskonalenia zawodowego nauczycieli Szkoły;</w:t>
      </w:r>
    </w:p>
    <w:p w14:paraId="012E2E04" w14:textId="77777777" w:rsidR="00271E1C" w:rsidRDefault="00417823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ustalanie sposobu wykorzystania wyników nadzoru pedagogicznego, w tym sprawowanego nad Szkołą przez Małopolskiego Kuratora Oświaty, w celu doskonalenia pracy Szkoły;</w:t>
      </w:r>
    </w:p>
    <w:p w14:paraId="63A80121" w14:textId="77777777" w:rsidR="00271E1C" w:rsidRDefault="00417823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uchwalanie regulaminu swojej działalności.</w:t>
      </w:r>
    </w:p>
    <w:p w14:paraId="3F40393D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Rada Pedagogiczna opiniuje w szczególności:</w:t>
      </w:r>
    </w:p>
    <w:p w14:paraId="1DE0ADD5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organizację pracy Szkoły, w tym tygodniowy rozkład zajęć edukacyjnych;</w:t>
      </w:r>
    </w:p>
    <w:p w14:paraId="4F798198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projekt planu finansowego Szkoły;</w:t>
      </w:r>
    </w:p>
    <w:p w14:paraId="036D8D6C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wnioski Dyrektora o przyznanie nauczycielom odznaczeń, nagród i innych wyróżnień;</w:t>
      </w:r>
    </w:p>
    <w:p w14:paraId="1CD71C9D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propozycje Dyrektora Szkoły w sprawach przydziału nauczycielom stałych prac i zajęć w ramach wynagrodzenia zasadniczego oraz dodatkowo płatnych zajęć dydaktycznych, wychowawczych i opiekuńczych;</w:t>
      </w:r>
    </w:p>
    <w:p w14:paraId="0371653E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powierzenie stanowiska Dyrektora Szkoły, gdy konkurs nie wyłonił kandydata lub do konkursu nikt się nie zgłosił;</w:t>
      </w:r>
    </w:p>
    <w:p w14:paraId="3045A376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przedłużenie powierzenia stanowiska Dyrektora Szkoły;</w:t>
      </w:r>
    </w:p>
    <w:p w14:paraId="7A9CB896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powierzenie i odwołanie ze stanowiska Wicedyrektora Szkoły;</w:t>
      </w:r>
    </w:p>
    <w:p w14:paraId="696240B6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projekt programu wychowawczo – profilaktycznego;</w:t>
      </w:r>
    </w:p>
    <w:p w14:paraId="79596772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wybór przedstawiciela Rady Pedagogicznej do zespołu rozpatrującego odwołanie nauczyciela od oceny pracy;</w:t>
      </w:r>
    </w:p>
    <w:p w14:paraId="75E27EBD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 ustalenie dodatkowych dni wolnych od zajęć </w:t>
      </w:r>
      <w:proofErr w:type="spellStart"/>
      <w:r>
        <w:rPr>
          <w:rFonts w:ascii="Gill Sans MT" w:hAnsi="Gill Sans MT"/>
        </w:rPr>
        <w:t>dydaktyczno</w:t>
      </w:r>
      <w:proofErr w:type="spellEnd"/>
      <w:r>
        <w:rPr>
          <w:rFonts w:ascii="Gill Sans MT" w:hAnsi="Gill Sans MT"/>
        </w:rPr>
        <w:t xml:space="preserve"> – wychowawczych;</w:t>
      </w:r>
    </w:p>
    <w:p w14:paraId="0D252275" w14:textId="77777777" w:rsidR="00271E1C" w:rsidRDefault="00417823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 wnioskowanie o powołanie przewodniczącego zespołu przedmiotowego lub innego zespołu problemowo – zadaniowego.</w:t>
      </w:r>
    </w:p>
    <w:p w14:paraId="64A7977A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Rada Pedagogiczna przygotowuje i uchwala Statut Szkoły oraz jego zmiany.</w:t>
      </w:r>
    </w:p>
    <w:p w14:paraId="0C6B0D46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Zmiany w Statucie Szkoły na wniosek Dyrektora Szkoły lub co najmniej 1/3 członków Rady Pedagogicznej mogą być uchwalane zwykłą większością głosów w obecności quorum (2/3 członków).</w:t>
      </w:r>
    </w:p>
    <w:p w14:paraId="01E8E3C4" w14:textId="77777777" w:rsidR="00271E1C" w:rsidRDefault="00417823">
      <w:pPr>
        <w:pStyle w:val="Akapitzlist"/>
        <w:widowControl w:val="0"/>
        <w:numPr>
          <w:ilvl w:val="0"/>
          <w:numId w:val="32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Rada Pedagogiczna:</w:t>
      </w:r>
    </w:p>
    <w:p w14:paraId="5E76858E" w14:textId="77777777" w:rsidR="00271E1C" w:rsidRDefault="00417823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deleguje dwóch przedstawicieli do komisji konkursowej wyłaniającej kandydata na stanowisko Dyrektora;</w:t>
      </w:r>
    </w:p>
    <w:p w14:paraId="03EE9101" w14:textId="77777777" w:rsidR="00271E1C" w:rsidRDefault="00417823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może wystąpić z wnioskiem o odwołanie nauczyciela ze stanowiska Dyrektora lub Wicedyrektora Szkoły;</w:t>
      </w:r>
    </w:p>
    <w:p w14:paraId="723D7381" w14:textId="77777777" w:rsidR="00271E1C" w:rsidRDefault="00417823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przypadku określonym w pkt. 2 organ upoważniony do odwołania jest obowiązany przeprowadzić postępowanie wyjaśniające i powiadomić o jego wyniku Radę Pedagogiczną w ciągu 14 dni od otrzymania wniosku.</w:t>
      </w:r>
    </w:p>
    <w:p w14:paraId="3A851925" w14:textId="77777777" w:rsidR="00271E1C" w:rsidRDefault="00417823">
      <w:pPr>
        <w:pStyle w:val="wylicz1"/>
        <w:numPr>
          <w:ilvl w:val="0"/>
          <w:numId w:val="32"/>
        </w:numPr>
        <w:spacing w:before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Zestaw wszystkich kompetencji i uprawnień Rady Pedagogicznej opracowuje Dyrektor.</w:t>
      </w:r>
    </w:p>
    <w:p w14:paraId="1F226EE5" w14:textId="77777777" w:rsidR="00271E1C" w:rsidRDefault="00417823">
      <w:pPr>
        <w:pStyle w:val="wylicz1"/>
        <w:numPr>
          <w:ilvl w:val="0"/>
          <w:numId w:val="32"/>
        </w:numPr>
        <w:spacing w:before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Rada Pedagogiczna podejmuje decyzje wynikające ze swoich kompetencji w formie uchwał. Uchwały podejmowane są zwykłą większością głosów w obecności co najmniej połowy członków Rady Pedagogicznej.</w:t>
      </w:r>
    </w:p>
    <w:p w14:paraId="0705017D" w14:textId="77777777" w:rsidR="00271E1C" w:rsidRDefault="00417823">
      <w:pPr>
        <w:pStyle w:val="wylicz1"/>
        <w:numPr>
          <w:ilvl w:val="0"/>
          <w:numId w:val="32"/>
        </w:numPr>
        <w:spacing w:before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Zebrania Rady Pedagogicznej są protokołowane.</w:t>
      </w:r>
    </w:p>
    <w:p w14:paraId="6616D806" w14:textId="77777777" w:rsidR="00271E1C" w:rsidRDefault="00417823">
      <w:pPr>
        <w:pStyle w:val="wylicz1"/>
        <w:numPr>
          <w:ilvl w:val="0"/>
          <w:numId w:val="32"/>
        </w:numPr>
        <w:spacing w:before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Dyrektor wstrzymuje wykonanie uchwał niezgodnych z przepisami prawa. Sposób postępowania w przypadku wstrzymania uchwały określa Prawo oświatowe.</w:t>
      </w:r>
    </w:p>
    <w:p w14:paraId="156A4030" w14:textId="77777777" w:rsidR="00271E1C" w:rsidRDefault="00417823">
      <w:pPr>
        <w:pStyle w:val="wylicz1"/>
        <w:numPr>
          <w:ilvl w:val="0"/>
          <w:numId w:val="32"/>
        </w:numPr>
        <w:spacing w:before="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Zadania i obowiązki przewodniczącego Rady Pedagogicznej oraz członków Rady Pedagogicznej, sposób głosowania, formy i sposób protokołowania i dokumentowania zebrań </w:t>
      </w:r>
      <w:r>
        <w:rPr>
          <w:rFonts w:ascii="Gill Sans MT" w:hAnsi="Gill Sans MT"/>
          <w:sz w:val="24"/>
          <w:szCs w:val="24"/>
        </w:rPr>
        <w:lastRenderedPageBreak/>
        <w:t xml:space="preserve">Rady Pedagogicznej, zadania zespołów Rady określa ,,Regulamin działalności Rady Pedagogicznej Szkoły Podstawowej Nr 85 im. Ks. K. </w:t>
      </w:r>
      <w:proofErr w:type="spellStart"/>
      <w:r>
        <w:rPr>
          <w:rFonts w:ascii="Gill Sans MT" w:hAnsi="Gill Sans MT"/>
          <w:sz w:val="24"/>
          <w:szCs w:val="24"/>
        </w:rPr>
        <w:t>Jancarza</w:t>
      </w:r>
      <w:proofErr w:type="spellEnd"/>
      <w:r>
        <w:rPr>
          <w:rFonts w:ascii="Gill Sans MT" w:hAnsi="Gill Sans MT"/>
          <w:sz w:val="24"/>
          <w:szCs w:val="24"/>
        </w:rPr>
        <w:t xml:space="preserve"> w Krakowie”. Regulamin nie może być sprzeczny ze Statutem.</w:t>
      </w:r>
    </w:p>
    <w:p w14:paraId="282D3B65" w14:textId="77777777" w:rsidR="00271E1C" w:rsidRDefault="00271E1C">
      <w:pPr>
        <w:pStyle w:val="Default"/>
        <w:rPr>
          <w:rFonts w:ascii="Gill Sans MT" w:hAnsi="Gill Sans MT"/>
          <w:color w:val="auto"/>
        </w:rPr>
      </w:pPr>
    </w:p>
    <w:p w14:paraId="6A4C4FE1" w14:textId="77777777" w:rsidR="00271E1C" w:rsidRDefault="00417823">
      <w:pPr>
        <w:pStyle w:val="Default"/>
        <w:spacing w:line="276" w:lineRule="auto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9</w:t>
      </w:r>
    </w:p>
    <w:p w14:paraId="0CA161CE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8" w:hangingChars="149" w:hanging="358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Szkole działa Rada Rodziców, zwana dalej „Radą Rodziców”, która reprezentuje ogół rodziców uczniów Szkoły.</w:t>
      </w:r>
    </w:p>
    <w:p w14:paraId="2631C101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8" w:hangingChars="149" w:hanging="358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skład Rady Rodziców wchodzą po jednym przedstawicielu rad oddziałowych, wybranych w  tajnych wyborach przez zebranie rodziców uczniów danego oddziału.</w:t>
      </w:r>
    </w:p>
    <w:p w14:paraId="5DC5FA6F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8" w:hangingChars="149" w:hanging="358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wyborach, o których mowa w ust. 2, jednego ucznia reprezentuje jeden rodzic. Wybory przeprowadza się na pierwszym zebraniu rodziców w każdym roku szkolnym.</w:t>
      </w:r>
    </w:p>
    <w:p w14:paraId="0F256193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8" w:hangingChars="149" w:hanging="358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Rada Rodziców może występować do Dyrektora i innych organów Szkoły, organu prowadzącego oraz organu sprawującego nadzór pedagogiczny z wnioskami i opiniami we wszystkich sprawach Szkoły.</w:t>
      </w:r>
    </w:p>
    <w:p w14:paraId="281CF170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8" w:hangingChars="149" w:hanging="358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Do kompetencji Rady Rodziców należy:</w:t>
      </w:r>
    </w:p>
    <w:p w14:paraId="79670F87" w14:textId="77777777" w:rsidR="00271E1C" w:rsidRDefault="00417823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uchwalanie, w porozumieniu z Radą Pedagogiczną, programu wychowawczo-profilaktycznego Szkoły;</w:t>
      </w:r>
    </w:p>
    <w:p w14:paraId="01CBB6F1" w14:textId="77777777" w:rsidR="00271E1C" w:rsidRDefault="00417823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eastAsiaTheme="minorHAnsi" w:hAnsi="Gill Sans MT"/>
          <w:lang w:eastAsia="en-US"/>
        </w:rPr>
        <w:t xml:space="preserve">opiniowanie programu i harmonogramu poprawy efektywności kształcenia lub wychowania Szkoły; </w:t>
      </w:r>
    </w:p>
    <w:p w14:paraId="7F35E9A1" w14:textId="77777777" w:rsidR="00271E1C" w:rsidRDefault="00417823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eastAsiaTheme="minorHAnsi" w:hAnsi="Gill Sans MT"/>
          <w:lang w:eastAsia="en-US"/>
        </w:rPr>
        <w:t>opiniowanie projektu planu finansowego składanego przez Dyrektora;</w:t>
      </w:r>
    </w:p>
    <w:p w14:paraId="5250BA87" w14:textId="77777777" w:rsidR="00271E1C" w:rsidRDefault="00417823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eastAsiaTheme="minorHAnsi" w:hAnsi="Gill Sans MT"/>
          <w:lang w:eastAsia="en-US"/>
        </w:rPr>
        <w:t>opiniowanie podjęcia działalności w Szkole stowarzyszeń lub innych organizacji;</w:t>
      </w:r>
    </w:p>
    <w:p w14:paraId="7E10B351" w14:textId="77777777" w:rsidR="00271E1C" w:rsidRDefault="00417823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eastAsiaTheme="minorHAnsi" w:hAnsi="Gill Sans MT"/>
          <w:lang w:eastAsia="en-US"/>
        </w:rPr>
        <w:t>delegowanie przedstawiciela do komisji konkursowej wyłaniającej kandydata na stanowisko Dyrektora;</w:t>
      </w:r>
    </w:p>
    <w:p w14:paraId="61BC284E" w14:textId="77777777" w:rsidR="00271E1C" w:rsidRDefault="00417823">
      <w:pPr>
        <w:pStyle w:val="Akapitzlist"/>
        <w:widowControl w:val="0"/>
        <w:numPr>
          <w:ilvl w:val="0"/>
          <w:numId w:val="37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eastAsiaTheme="minorHAnsi" w:hAnsi="Gill Sans MT"/>
          <w:lang w:eastAsia="en-US"/>
        </w:rPr>
        <w:t>gromadzenie funduszy z dobrowolnych składek rodziców.</w:t>
      </w:r>
    </w:p>
    <w:p w14:paraId="0A63182C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Jeżeli Rada Rodziców w terminie 30 dni od dnia rozpoczęcia roku szkolnego nie uzyska porozumienia z Radą Pedagogiczną w sprawie programu wychowawczo-profilaktycznego Szkoły, program ten ustala Dyrektor w uzgodnieniu z organem sprawującym nadzór pedagogiczny. Program ustalony przez Dyrektora obowiązuje do czasu uchwalenia programu przez Radę Rodziców w porozumieniu z Radą Pedagogiczną. </w:t>
      </w:r>
    </w:p>
    <w:p w14:paraId="16A30FAD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Rada Rodziców uchwala „Regulamin działalności Rady Rodziców Szkoły Podstawowej Nr 85 im. Ks. Kazimierza </w:t>
      </w:r>
      <w:proofErr w:type="spellStart"/>
      <w:r>
        <w:rPr>
          <w:rFonts w:ascii="Gill Sans MT" w:hAnsi="Gill Sans MT"/>
        </w:rPr>
        <w:t>Jancarza</w:t>
      </w:r>
      <w:proofErr w:type="spellEnd"/>
      <w:r>
        <w:rPr>
          <w:rFonts w:ascii="Gill Sans MT" w:hAnsi="Gill Sans MT"/>
        </w:rPr>
        <w:t xml:space="preserve"> w Krakowie”. Regulamin nie może być sprzeczny ze Statutem.</w:t>
      </w:r>
    </w:p>
    <w:p w14:paraId="089D2276" w14:textId="77777777" w:rsidR="00271E1C" w:rsidRDefault="00417823">
      <w:pPr>
        <w:pStyle w:val="Akapitzlist"/>
        <w:widowControl w:val="0"/>
        <w:numPr>
          <w:ilvl w:val="0"/>
          <w:numId w:val="36"/>
        </w:numPr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Regulamin, o którym mowa w ust. 7 określa w szczególności:</w:t>
      </w:r>
    </w:p>
    <w:p w14:paraId="0F3FCEB4" w14:textId="77777777" w:rsidR="00271E1C" w:rsidRDefault="00417823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wewnętrzną strukturę i tryb pracy Rady Rodziców;</w:t>
      </w:r>
    </w:p>
    <w:p w14:paraId="1DE98DF5" w14:textId="77777777" w:rsidR="00271E1C" w:rsidRDefault="00417823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szczegółowy tryb przeprowadzania wyborów do rad oddziałowych oraz przedstawicieli rad oddziałowych, o których mowa w ust. 2, do Rady Rodziców;</w:t>
      </w:r>
    </w:p>
    <w:p w14:paraId="23F7BD2F" w14:textId="77777777" w:rsidR="00271E1C" w:rsidRDefault="00417823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zasady wydatkowania funduszy Rady Rodziców.</w:t>
      </w:r>
    </w:p>
    <w:p w14:paraId="2436473F" w14:textId="77777777" w:rsidR="004E470B" w:rsidRDefault="004E470B" w:rsidP="004E470B">
      <w:pPr>
        <w:pStyle w:val="Akapitzlist"/>
        <w:widowControl w:val="0"/>
        <w:autoSpaceDE w:val="0"/>
        <w:autoSpaceDN w:val="0"/>
        <w:adjustRightInd w:val="0"/>
        <w:ind w:left="680" w:firstLine="0"/>
        <w:contextualSpacing w:val="0"/>
        <w:rPr>
          <w:rFonts w:ascii="Gill Sans MT" w:hAnsi="Gill Sans MT"/>
        </w:rPr>
      </w:pPr>
    </w:p>
    <w:p w14:paraId="72216AFE" w14:textId="77777777" w:rsidR="00271E1C" w:rsidRDefault="00271E1C">
      <w:pPr>
        <w:pStyle w:val="Akapitzlist"/>
        <w:ind w:left="0"/>
        <w:contextualSpacing w:val="0"/>
        <w:rPr>
          <w:rFonts w:ascii="Gill Sans MT" w:hAnsi="Gill Sans MT"/>
        </w:rPr>
      </w:pPr>
    </w:p>
    <w:p w14:paraId="071297F3" w14:textId="77777777" w:rsidR="00271E1C" w:rsidRDefault="00417823">
      <w:pPr>
        <w:pStyle w:val="Default"/>
        <w:spacing w:line="276" w:lineRule="auto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lastRenderedPageBreak/>
        <w:t>§ 10</w:t>
      </w:r>
    </w:p>
    <w:p w14:paraId="6F5BFA8C" w14:textId="77777777" w:rsidR="00271E1C" w:rsidRDefault="00417823">
      <w:pPr>
        <w:pStyle w:val="StylArialPo12pt"/>
        <w:numPr>
          <w:ilvl w:val="0"/>
          <w:numId w:val="39"/>
        </w:numPr>
        <w:tabs>
          <w:tab w:val="clear" w:pos="720"/>
          <w:tab w:val="left" w:pos="340"/>
        </w:tabs>
        <w:spacing w:after="80" w:line="276" w:lineRule="auto"/>
        <w:ind w:left="357" w:hanging="357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W Szkole działa Samorząd Uczniowski, zwany dalej „Samorządem”. Samorząd tworzą wszyscy uczniowie Szkoły.</w:t>
      </w:r>
    </w:p>
    <w:p w14:paraId="36A7D2AF" w14:textId="77777777" w:rsidR="00271E1C" w:rsidRDefault="00417823">
      <w:pPr>
        <w:pStyle w:val="StylArialPo12pt"/>
        <w:numPr>
          <w:ilvl w:val="0"/>
          <w:numId w:val="39"/>
        </w:numPr>
        <w:tabs>
          <w:tab w:val="clear" w:pos="720"/>
          <w:tab w:val="left" w:pos="340"/>
        </w:tabs>
        <w:spacing w:after="80" w:line="276" w:lineRule="auto"/>
        <w:ind w:left="357" w:hanging="357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Samorząd Uczniowski stanowią: Samorząd w klasach IV – VIII i Mały Samorząd w klasach I – III.</w:t>
      </w:r>
    </w:p>
    <w:p w14:paraId="5F4A46EF" w14:textId="77777777" w:rsidR="00271E1C" w:rsidRDefault="00417823">
      <w:pPr>
        <w:pStyle w:val="StylArialPo12pt"/>
        <w:numPr>
          <w:ilvl w:val="0"/>
          <w:numId w:val="39"/>
        </w:numPr>
        <w:tabs>
          <w:tab w:val="clear" w:pos="720"/>
          <w:tab w:val="left" w:pos="340"/>
        </w:tabs>
        <w:spacing w:after="80" w:line="276" w:lineRule="auto"/>
        <w:ind w:left="357" w:hanging="357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Zasady wybierania i działania organów Samorządu określa „Regulamin Samorządu Uczniowskiego Szkoły Podstawowej Nr 85 im. Ks. Kazimierza </w:t>
      </w:r>
      <w:proofErr w:type="spellStart"/>
      <w:r>
        <w:rPr>
          <w:rFonts w:ascii="Gill Sans MT" w:hAnsi="Gill Sans MT"/>
          <w:szCs w:val="24"/>
        </w:rPr>
        <w:t>Jancarza</w:t>
      </w:r>
      <w:proofErr w:type="spellEnd"/>
      <w:r>
        <w:rPr>
          <w:rFonts w:ascii="Gill Sans MT" w:hAnsi="Gill Sans MT"/>
          <w:szCs w:val="24"/>
        </w:rPr>
        <w:t xml:space="preserve"> w Krakowie”, uchwalany przez ogół uczniów w głosowaniu równym, tajnym i powszechnym. Organy samorządu są jedynymi reprezentantami ogółu uczniów.</w:t>
      </w:r>
    </w:p>
    <w:p w14:paraId="3F9023FA" w14:textId="77777777" w:rsidR="00271E1C" w:rsidRDefault="00417823">
      <w:pPr>
        <w:pStyle w:val="StylArialPo12pt"/>
        <w:numPr>
          <w:ilvl w:val="0"/>
          <w:numId w:val="39"/>
        </w:numPr>
        <w:tabs>
          <w:tab w:val="clear" w:pos="720"/>
          <w:tab w:val="left" w:pos="340"/>
        </w:tabs>
        <w:spacing w:after="80" w:line="276" w:lineRule="auto"/>
        <w:ind w:left="357" w:hanging="357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Regulamin Samorządu nie może być sprzeczny ze Statutem.</w:t>
      </w:r>
    </w:p>
    <w:p w14:paraId="17C10FE7" w14:textId="77777777" w:rsidR="00271E1C" w:rsidRDefault="00417823">
      <w:pPr>
        <w:pStyle w:val="StylArialPo12pt"/>
        <w:numPr>
          <w:ilvl w:val="0"/>
          <w:numId w:val="39"/>
        </w:numPr>
        <w:tabs>
          <w:tab w:val="clear" w:pos="720"/>
          <w:tab w:val="left" w:pos="340"/>
        </w:tabs>
        <w:spacing w:after="80" w:line="276" w:lineRule="auto"/>
        <w:ind w:left="357" w:hanging="357"/>
        <w:rPr>
          <w:rFonts w:ascii="Gill Sans MT" w:hAnsi="Gill Sans MT"/>
          <w:szCs w:val="24"/>
        </w:rPr>
      </w:pPr>
      <w:r>
        <w:rPr>
          <w:rFonts w:ascii="Gill Sans MT" w:eastAsiaTheme="minorHAnsi" w:hAnsi="Gill Sans MT"/>
          <w:szCs w:val="24"/>
          <w:lang w:eastAsia="en-US"/>
        </w:rPr>
        <w:t xml:space="preserve">Samorząd może przedstawiać Radzie Pedagogicznej oraz Dyrektorowi wnioski i opinie we wszystkich sprawach Szkoły, w szczególności dotyczących realizacji podstawowych praw uczniów, takich jak: </w:t>
      </w:r>
    </w:p>
    <w:p w14:paraId="648BE1D7" w14:textId="77777777" w:rsidR="00271E1C" w:rsidRDefault="00417823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prawo do zapoznawania się z programem nauczania, z jego treścią, celem i stawianymi wymaganiami; </w:t>
      </w:r>
    </w:p>
    <w:p w14:paraId="6563D589" w14:textId="77777777" w:rsidR="00271E1C" w:rsidRDefault="00417823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prawo do jawnej i umotywowanej oceny postępów w nauce i zachowaniu; </w:t>
      </w:r>
    </w:p>
    <w:p w14:paraId="4203E035" w14:textId="77777777" w:rsidR="00271E1C" w:rsidRDefault="00417823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prawo do organizacji życia szkolnego, umożliwiające zachowanie właściwych proporcji między wysiłkiem szkolnym a możliwością rozwijania i zaspokajania własnych zainteresowań; </w:t>
      </w:r>
    </w:p>
    <w:p w14:paraId="29BD1943" w14:textId="77777777" w:rsidR="00271E1C" w:rsidRDefault="00417823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prawo redagowania i wydawania gazetki szkolnej; </w:t>
      </w:r>
    </w:p>
    <w:p w14:paraId="567EE82B" w14:textId="77777777" w:rsidR="00271E1C" w:rsidRDefault="00417823">
      <w:pPr>
        <w:pStyle w:val="Akapitzlist"/>
        <w:numPr>
          <w:ilvl w:val="0"/>
          <w:numId w:val="40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prawo organizowania działalności kulturalnej, oświatowej, sportowej oraz rozrywkowej, zgodnie z własnymi potrzebami i możliwościami organizacyjnymi, w porozumieniu z Dyrektorem; </w:t>
      </w:r>
    </w:p>
    <w:p w14:paraId="5D9DA8BD" w14:textId="77777777" w:rsidR="00271E1C" w:rsidRDefault="00417823">
      <w:pPr>
        <w:pStyle w:val="StylArialPo12pt"/>
        <w:numPr>
          <w:ilvl w:val="0"/>
          <w:numId w:val="40"/>
        </w:numPr>
        <w:spacing w:after="80" w:line="276" w:lineRule="auto"/>
        <w:rPr>
          <w:rFonts w:ascii="Gill Sans MT" w:hAnsi="Gill Sans MT"/>
          <w:szCs w:val="24"/>
        </w:rPr>
      </w:pPr>
      <w:r>
        <w:rPr>
          <w:rFonts w:ascii="Gill Sans MT" w:eastAsiaTheme="minorHAnsi" w:hAnsi="Gill Sans MT"/>
          <w:szCs w:val="24"/>
          <w:lang w:eastAsia="en-US"/>
        </w:rPr>
        <w:t>prawo wyboru nauczyciela pełniącego rolę opiekuna Samorządu.</w:t>
      </w:r>
    </w:p>
    <w:p w14:paraId="045F42D0" w14:textId="77777777" w:rsidR="00271E1C" w:rsidRDefault="00417823">
      <w:pPr>
        <w:pStyle w:val="StylArialPo12pt"/>
        <w:numPr>
          <w:ilvl w:val="0"/>
          <w:numId w:val="39"/>
        </w:numPr>
        <w:tabs>
          <w:tab w:val="clear" w:pos="720"/>
          <w:tab w:val="left" w:pos="340"/>
        </w:tabs>
        <w:spacing w:after="80" w:line="276" w:lineRule="auto"/>
        <w:ind w:left="357" w:hanging="357"/>
        <w:rPr>
          <w:rStyle w:val="Stylpunkt"/>
          <w:rFonts w:ascii="Gill Sans MT" w:hAnsi="Gill Sans MT"/>
          <w:color w:val="auto"/>
          <w:szCs w:val="24"/>
        </w:rPr>
      </w:pPr>
      <w:r>
        <w:rPr>
          <w:rStyle w:val="Stylpunkt"/>
          <w:rFonts w:ascii="Gill Sans MT" w:hAnsi="Gill Sans MT"/>
          <w:color w:val="auto"/>
          <w:szCs w:val="24"/>
        </w:rPr>
        <w:t>Do kompetencji Samorządu należy uchwalanie regulaminu swojej działalności.</w:t>
      </w:r>
    </w:p>
    <w:p w14:paraId="5592EB78" w14:textId="77777777" w:rsidR="00271E1C" w:rsidRDefault="00271E1C">
      <w:pPr>
        <w:pStyle w:val="Default"/>
        <w:jc w:val="center"/>
        <w:rPr>
          <w:rFonts w:ascii="Gill Sans MT" w:hAnsi="Gill Sans MT"/>
          <w:b/>
          <w:color w:val="auto"/>
        </w:rPr>
      </w:pPr>
    </w:p>
    <w:p w14:paraId="0060467F" w14:textId="77777777" w:rsidR="00271E1C" w:rsidRDefault="00417823">
      <w:pPr>
        <w:pStyle w:val="Default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11</w:t>
      </w:r>
    </w:p>
    <w:p w14:paraId="087D18D5" w14:textId="77777777" w:rsidR="00271E1C" w:rsidRDefault="00271E1C">
      <w:pPr>
        <w:pStyle w:val="Default"/>
        <w:jc w:val="center"/>
        <w:rPr>
          <w:rFonts w:ascii="Gill Sans MT" w:hAnsi="Gill Sans MT"/>
          <w:b/>
          <w:color w:val="auto"/>
        </w:rPr>
      </w:pPr>
    </w:p>
    <w:p w14:paraId="422E5AAD" w14:textId="77777777" w:rsidR="00271E1C" w:rsidRDefault="00417823">
      <w:pPr>
        <w:pStyle w:val="Default"/>
        <w:ind w:left="0" w:firstLine="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Szczegółowe warunki współdziałania organów Szkoły. </w:t>
      </w:r>
    </w:p>
    <w:p w14:paraId="07598904" w14:textId="77777777" w:rsidR="00271E1C" w:rsidRDefault="00417823">
      <w:pPr>
        <w:pStyle w:val="Default"/>
        <w:numPr>
          <w:ilvl w:val="0"/>
          <w:numId w:val="41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Wszystkie organy Szkoły współpracują ze sobą w ramach kompetencji i działają w oparciu o własne regulaminy.</w:t>
      </w:r>
    </w:p>
    <w:p w14:paraId="10EA1168" w14:textId="77777777" w:rsidR="00271E1C" w:rsidRDefault="00271E1C">
      <w:pPr>
        <w:pStyle w:val="Default"/>
        <w:rPr>
          <w:rFonts w:ascii="Gill Sans MT" w:hAnsi="Gill Sans MT"/>
          <w:color w:val="auto"/>
        </w:rPr>
      </w:pPr>
    </w:p>
    <w:p w14:paraId="7EAA8A09" w14:textId="77777777" w:rsidR="00271E1C" w:rsidRDefault="00417823">
      <w:pPr>
        <w:pStyle w:val="Default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12</w:t>
      </w:r>
    </w:p>
    <w:p w14:paraId="6F7E7181" w14:textId="77777777" w:rsidR="00271E1C" w:rsidRDefault="00271E1C">
      <w:pPr>
        <w:pStyle w:val="Default"/>
        <w:jc w:val="center"/>
        <w:rPr>
          <w:rFonts w:ascii="Gill Sans MT" w:hAnsi="Gill Sans MT"/>
          <w:b/>
          <w:color w:val="auto"/>
        </w:rPr>
      </w:pPr>
    </w:p>
    <w:p w14:paraId="60D553FA" w14:textId="77777777" w:rsidR="00271E1C" w:rsidRDefault="00417823">
      <w:pPr>
        <w:pStyle w:val="Default"/>
        <w:spacing w:line="276" w:lineRule="auto"/>
        <w:ind w:left="0" w:firstLine="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Sposób rozwiązywania sporów między organami. </w:t>
      </w:r>
    </w:p>
    <w:p w14:paraId="7303903C" w14:textId="77777777" w:rsidR="00271E1C" w:rsidRDefault="00417823">
      <w:pPr>
        <w:pStyle w:val="Default"/>
        <w:numPr>
          <w:ilvl w:val="0"/>
          <w:numId w:val="42"/>
        </w:numPr>
        <w:spacing w:line="276" w:lineRule="auto"/>
        <w:ind w:left="284" w:hanging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Sytuacje konfliktowe wewnątrz Szkoły:</w:t>
      </w:r>
    </w:p>
    <w:p w14:paraId="6AC135A5" w14:textId="77777777" w:rsidR="00271E1C" w:rsidRDefault="00417823">
      <w:pPr>
        <w:pStyle w:val="Default"/>
        <w:numPr>
          <w:ilvl w:val="0"/>
          <w:numId w:val="43"/>
        </w:numPr>
        <w:spacing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między Dyrektorem Szkoły a Radą Pedagogiczną rozstrzyga organ prowadzący;</w:t>
      </w:r>
    </w:p>
    <w:p w14:paraId="1133F1DB" w14:textId="77777777" w:rsidR="00271E1C" w:rsidRDefault="00417823">
      <w:pPr>
        <w:pStyle w:val="Default"/>
        <w:numPr>
          <w:ilvl w:val="0"/>
          <w:numId w:val="43"/>
        </w:numPr>
        <w:spacing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między Dyrektorem Szkoły a Radą Rodziców rozstrzyga organ prowadzący;</w:t>
      </w:r>
    </w:p>
    <w:p w14:paraId="10D21C27" w14:textId="77777777" w:rsidR="00271E1C" w:rsidRDefault="00417823">
      <w:pPr>
        <w:pStyle w:val="Default"/>
        <w:numPr>
          <w:ilvl w:val="0"/>
          <w:numId w:val="43"/>
        </w:numPr>
        <w:spacing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między Samorządem Uczniowskim a Radą Rodziców, Radą Pedagogiczną rozstrzyga Dyrektor Szkoły.</w:t>
      </w:r>
    </w:p>
    <w:p w14:paraId="678EC37B" w14:textId="77777777" w:rsidR="00271E1C" w:rsidRDefault="00417823">
      <w:pPr>
        <w:pStyle w:val="Default"/>
        <w:numPr>
          <w:ilvl w:val="0"/>
          <w:numId w:val="42"/>
        </w:numPr>
        <w:spacing w:line="276" w:lineRule="auto"/>
        <w:ind w:left="284" w:hanging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lastRenderedPageBreak/>
        <w:t xml:space="preserve">Od decyzji Dyrektora Szkoły strony konfliktu mają prawo odwołać się do organu sprawującego nadzór pedagogiczny lub organu prowadzącego, w zależności od rodzaju sprawy, w terminie do 7 dni od otrzymania decyzji na piśmie. </w:t>
      </w:r>
    </w:p>
    <w:p w14:paraId="6AEE322D" w14:textId="77777777" w:rsidR="00271E1C" w:rsidRDefault="00271E1C">
      <w:pPr>
        <w:pStyle w:val="Default"/>
        <w:spacing w:line="276" w:lineRule="auto"/>
        <w:ind w:left="720" w:firstLine="0"/>
        <w:rPr>
          <w:rFonts w:ascii="Gill Sans MT" w:hAnsi="Gill Sans MT"/>
          <w:color w:val="auto"/>
        </w:rPr>
      </w:pPr>
    </w:p>
    <w:p w14:paraId="4F07E926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 w:val="0"/>
          <w:bCs w:val="0"/>
          <w:szCs w:val="24"/>
        </w:rPr>
      </w:pPr>
    </w:p>
    <w:p w14:paraId="7D8839EE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Rozdział</w:t>
      </w:r>
      <w:r>
        <w:rPr>
          <w:rFonts w:ascii="Gill Sans MT" w:hAnsi="Gill Sans MT" w:cstheme="minorHAnsi"/>
          <w:b w:val="0"/>
          <w:bCs w:val="0"/>
          <w:szCs w:val="24"/>
        </w:rPr>
        <w:t xml:space="preserve"> 4</w:t>
      </w:r>
    </w:p>
    <w:p w14:paraId="6E236B93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Organizacja Szkoły</w:t>
      </w:r>
    </w:p>
    <w:p w14:paraId="5FE2DA04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Cs w:val="0"/>
          <w:szCs w:val="24"/>
        </w:rPr>
      </w:pPr>
    </w:p>
    <w:p w14:paraId="1CD2AFC9" w14:textId="77777777" w:rsidR="00271E1C" w:rsidRDefault="00417823">
      <w:pPr>
        <w:pStyle w:val="Bezodstpw"/>
        <w:spacing w:after="80" w:line="276" w:lineRule="auto"/>
        <w:ind w:left="0" w:firstLine="0"/>
        <w:jc w:val="center"/>
        <w:rPr>
          <w:rFonts w:ascii="Gill Sans MT" w:hAnsi="Gill Sans MT" w:cs="Cambria"/>
          <w:b/>
          <w:sz w:val="24"/>
          <w:szCs w:val="24"/>
        </w:rPr>
      </w:pPr>
      <w:r>
        <w:rPr>
          <w:rFonts w:ascii="Gill Sans MT" w:hAnsi="Gill Sans MT" w:cs="Cambria"/>
          <w:b/>
          <w:sz w:val="24"/>
          <w:szCs w:val="24"/>
        </w:rPr>
        <w:t>§ 13</w:t>
      </w:r>
    </w:p>
    <w:p w14:paraId="59AE6DD0" w14:textId="77777777" w:rsidR="00271E1C" w:rsidRDefault="00417823">
      <w:pPr>
        <w:pStyle w:val="Bezodstpw"/>
        <w:numPr>
          <w:ilvl w:val="0"/>
          <w:numId w:val="44"/>
        </w:numPr>
        <w:spacing w:after="80" w:line="276" w:lineRule="auto"/>
        <w:ind w:left="426" w:hanging="426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Terminy rozpoczynania i kończenia zajęć </w:t>
      </w:r>
      <w:proofErr w:type="spellStart"/>
      <w:r>
        <w:rPr>
          <w:rFonts w:ascii="Gill Sans MT" w:hAnsi="Gill Sans MT" w:cs="Cambria"/>
          <w:sz w:val="24"/>
          <w:szCs w:val="24"/>
        </w:rPr>
        <w:t>dydaktyczno</w:t>
      </w:r>
      <w:proofErr w:type="spellEnd"/>
      <w:r>
        <w:rPr>
          <w:rFonts w:ascii="Gill Sans MT" w:hAnsi="Gill Sans MT" w:cs="Cambria"/>
          <w:sz w:val="24"/>
          <w:szCs w:val="24"/>
        </w:rPr>
        <w:t xml:space="preserve"> – wychowawczych, przerw świątecznych oraz ferii zimowych i letnich określają przepisy w sprawie organizacji roku szkolnego.</w:t>
      </w:r>
    </w:p>
    <w:p w14:paraId="13B79C75" w14:textId="77777777" w:rsidR="00271E1C" w:rsidRDefault="00417823">
      <w:pPr>
        <w:pStyle w:val="Akapitzlist"/>
        <w:numPr>
          <w:ilvl w:val="0"/>
          <w:numId w:val="44"/>
        </w:numPr>
        <w:ind w:left="426" w:hanging="426"/>
        <w:rPr>
          <w:rFonts w:ascii="Gill Sans MT" w:hAnsi="Gill Sans MT"/>
        </w:rPr>
      </w:pPr>
      <w:r>
        <w:rPr>
          <w:rFonts w:ascii="Gill Sans MT" w:hAnsi="Gill Sans MT" w:cs="Cambria"/>
        </w:rPr>
        <w:t>Rok szkolny dzieli się na dwa okresy.</w:t>
      </w:r>
      <w:r>
        <w:rPr>
          <w:rFonts w:ascii="Gill Sans MT" w:hAnsi="Gill Sans MT"/>
        </w:rPr>
        <w:t xml:space="preserve"> </w:t>
      </w:r>
    </w:p>
    <w:p w14:paraId="05F9EA75" w14:textId="77777777" w:rsidR="00271E1C" w:rsidRDefault="00417823">
      <w:pPr>
        <w:pStyle w:val="Akapitzlist"/>
        <w:numPr>
          <w:ilvl w:val="0"/>
          <w:numId w:val="44"/>
        </w:numPr>
        <w:ind w:left="426" w:hanging="426"/>
        <w:rPr>
          <w:rFonts w:ascii="Gill Sans MT" w:hAnsi="Gill Sans MT"/>
        </w:rPr>
      </w:pPr>
      <w:r>
        <w:rPr>
          <w:rFonts w:ascii="Gill Sans MT" w:hAnsi="Gill Sans MT"/>
        </w:rPr>
        <w:t>Datę trwania okresów określa Plan Pracy Szkoły.</w:t>
      </w:r>
    </w:p>
    <w:p w14:paraId="5FA43596" w14:textId="77777777" w:rsidR="00271E1C" w:rsidRDefault="00417823">
      <w:pPr>
        <w:pStyle w:val="Bezodstpw"/>
        <w:numPr>
          <w:ilvl w:val="0"/>
          <w:numId w:val="44"/>
        </w:numPr>
        <w:spacing w:after="80" w:line="276" w:lineRule="auto"/>
        <w:ind w:left="426" w:hanging="426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>Podstawową formą pracy Szkoły są zajęcia dydaktyczno-wychowawcze prowadzone w systemie klasowo-lekcyjnym.</w:t>
      </w:r>
    </w:p>
    <w:p w14:paraId="39A8A657" w14:textId="77777777" w:rsidR="00271E1C" w:rsidRDefault="00417823">
      <w:pPr>
        <w:pStyle w:val="Bezodstpw"/>
        <w:numPr>
          <w:ilvl w:val="0"/>
          <w:numId w:val="44"/>
        </w:numPr>
        <w:spacing w:after="80" w:line="276" w:lineRule="auto"/>
        <w:ind w:left="426" w:hanging="426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Godzina lekcyjna trwa 45 minut. </w:t>
      </w:r>
      <w:r>
        <w:rPr>
          <w:rFonts w:ascii="Gill Sans MT" w:hAnsi="Gill Sans MT"/>
          <w:sz w:val="24"/>
          <w:szCs w:val="24"/>
        </w:rPr>
        <w:t>W uzasadnionych przypadkach dopuszcza się prowadzenie zajęć edukacyjnych w czasie od 30 do 60 minut, zachowując ogólny tygodniowy czas zajęć, ustalony w tygodniowym rozkładzie zajęć.</w:t>
      </w:r>
    </w:p>
    <w:p w14:paraId="16023232" w14:textId="77777777" w:rsidR="00271E1C" w:rsidRDefault="00417823">
      <w:pPr>
        <w:pStyle w:val="Bezodstpw"/>
        <w:numPr>
          <w:ilvl w:val="0"/>
          <w:numId w:val="44"/>
        </w:numPr>
        <w:spacing w:after="80" w:line="276" w:lineRule="auto"/>
        <w:ind w:left="426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>Przerwy międzylekcyjne trwają 10 minut, za wyjątkiem jednej przerwy na spożycie obiadu, która trwa 15 minut, i jednej przerwy, która ze względów organizacyjnych trwa 5 minut.</w:t>
      </w:r>
    </w:p>
    <w:p w14:paraId="6D4C72CA" w14:textId="77777777" w:rsidR="00271E1C" w:rsidRDefault="00271E1C">
      <w:pPr>
        <w:pStyle w:val="Bezodstpw"/>
        <w:spacing w:after="80" w:line="276" w:lineRule="auto"/>
        <w:jc w:val="center"/>
        <w:rPr>
          <w:rFonts w:ascii="Gill Sans MT" w:hAnsi="Gill Sans MT" w:cs="Cambria"/>
          <w:b/>
          <w:sz w:val="24"/>
          <w:szCs w:val="24"/>
        </w:rPr>
      </w:pPr>
    </w:p>
    <w:p w14:paraId="28DCAC4A" w14:textId="77777777" w:rsidR="00271E1C" w:rsidRDefault="00417823">
      <w:pPr>
        <w:pStyle w:val="Bezodstpw"/>
        <w:spacing w:after="80" w:line="276" w:lineRule="auto"/>
        <w:ind w:left="0" w:firstLine="0"/>
        <w:jc w:val="center"/>
        <w:rPr>
          <w:rFonts w:ascii="Gill Sans MT" w:hAnsi="Gill Sans MT" w:cs="Cambria"/>
          <w:b/>
          <w:sz w:val="24"/>
          <w:szCs w:val="24"/>
        </w:rPr>
      </w:pPr>
      <w:r>
        <w:rPr>
          <w:rFonts w:ascii="Gill Sans MT" w:hAnsi="Gill Sans MT" w:cs="Cambria"/>
          <w:b/>
          <w:sz w:val="24"/>
          <w:szCs w:val="24"/>
        </w:rPr>
        <w:t>§ 14</w:t>
      </w:r>
    </w:p>
    <w:p w14:paraId="34CA64EE" w14:textId="77777777" w:rsidR="00271E1C" w:rsidRDefault="00417823">
      <w:pPr>
        <w:spacing w:before="240"/>
        <w:ind w:left="426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Podstawę organizacji pracy Szkoły w danym roku szkolnym stanowią:</w:t>
      </w:r>
    </w:p>
    <w:p w14:paraId="538ED454" w14:textId="77777777" w:rsidR="00271E1C" w:rsidRDefault="00417823">
      <w:pPr>
        <w:ind w:left="852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1)</w:t>
      </w:r>
      <w:r>
        <w:rPr>
          <w:rFonts w:ascii="Gill Sans MT" w:hAnsi="Gill Sans MT" w:cs="Cambria"/>
        </w:rPr>
        <w:tab/>
        <w:t>arkusz organizacji Szkoły;</w:t>
      </w:r>
    </w:p>
    <w:p w14:paraId="29747A80" w14:textId="77777777" w:rsidR="00271E1C" w:rsidRDefault="00417823">
      <w:pPr>
        <w:ind w:left="852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2)</w:t>
      </w:r>
      <w:r>
        <w:rPr>
          <w:rFonts w:ascii="Gill Sans MT" w:hAnsi="Gill Sans MT" w:cs="Cambria"/>
        </w:rPr>
        <w:tab/>
        <w:t>plan pracy Szkoły;</w:t>
      </w:r>
    </w:p>
    <w:p w14:paraId="748C4E1F" w14:textId="77777777" w:rsidR="00271E1C" w:rsidRDefault="00417823">
      <w:pPr>
        <w:ind w:left="852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3)</w:t>
      </w:r>
      <w:r>
        <w:rPr>
          <w:rFonts w:ascii="Gill Sans MT" w:hAnsi="Gill Sans MT" w:cs="Cambria"/>
        </w:rPr>
        <w:tab/>
        <w:t>tygodniowy rozkład zajęć.</w:t>
      </w:r>
    </w:p>
    <w:p w14:paraId="459E025B" w14:textId="77777777" w:rsidR="00271E1C" w:rsidRDefault="00417823">
      <w:pPr>
        <w:ind w:left="426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2.</w:t>
      </w:r>
      <w:r>
        <w:rPr>
          <w:rFonts w:ascii="Gill Sans MT" w:hAnsi="Gill Sans MT" w:cs="Cambria"/>
        </w:rPr>
        <w:tab/>
        <w:t>Działalność edukacyjna szkoły jest określana przez:</w:t>
      </w:r>
    </w:p>
    <w:p w14:paraId="59CD4A14" w14:textId="77777777" w:rsidR="00271E1C" w:rsidRDefault="00417823">
      <w:pPr>
        <w:ind w:left="852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1)</w:t>
      </w:r>
      <w:r>
        <w:rPr>
          <w:rFonts w:ascii="Gill Sans MT" w:hAnsi="Gill Sans MT" w:cs="Cambria"/>
        </w:rPr>
        <w:tab/>
        <w:t>szkolny zestaw programów nauczania oraz podręczników, który uwzględniając wymiar wychowawczy, obejmuje całość działań Szkoły z punktu widzenia dydaktycznego;</w:t>
      </w:r>
    </w:p>
    <w:p w14:paraId="54B86BD8" w14:textId="7A5537F7" w:rsidR="00E01C01" w:rsidRDefault="00417823" w:rsidP="00E01C01">
      <w:pPr>
        <w:ind w:left="852" w:hanging="426"/>
        <w:rPr>
          <w:rFonts w:ascii="Gill Sans MT" w:hAnsi="Gill Sans MT" w:cs="Cambria"/>
        </w:rPr>
      </w:pPr>
      <w:r>
        <w:rPr>
          <w:rFonts w:ascii="Gill Sans MT" w:hAnsi="Gill Sans MT" w:cs="Cambria"/>
        </w:rPr>
        <w:t>2)</w:t>
      </w:r>
      <w:r>
        <w:rPr>
          <w:rFonts w:ascii="Gill Sans MT" w:hAnsi="Gill Sans MT" w:cs="Cambria"/>
        </w:rPr>
        <w:tab/>
        <w:t>program wychowawczo-profilaktyczny, który opisuje w sposób całościowy wszystkie treści i działania o charakterze wychowawczym, i profilaktycznym, realizowane przez wszystkich nauczycieli.</w:t>
      </w:r>
      <w:r w:rsidR="00E01C01">
        <w:rPr>
          <w:rFonts w:ascii="Gill Sans MT" w:hAnsi="Gill Sans MT" w:cs="Cambria"/>
        </w:rPr>
        <w:t xml:space="preserve"> </w:t>
      </w:r>
    </w:p>
    <w:p w14:paraId="5C7E498D" w14:textId="77777777" w:rsidR="00E01C01" w:rsidRDefault="00E01C01">
      <w:pPr>
        <w:ind w:left="852" w:hanging="426"/>
        <w:rPr>
          <w:rFonts w:ascii="Gill Sans MT" w:hAnsi="Gill Sans MT" w:cs="Cambria"/>
        </w:rPr>
      </w:pPr>
    </w:p>
    <w:p w14:paraId="13805979" w14:textId="77777777" w:rsidR="00271E1C" w:rsidRDefault="00417823">
      <w:pPr>
        <w:pStyle w:val="Bezodstpw"/>
        <w:spacing w:after="80" w:line="276" w:lineRule="auto"/>
        <w:ind w:left="0" w:firstLine="0"/>
        <w:jc w:val="center"/>
        <w:rPr>
          <w:rFonts w:ascii="Gill Sans MT" w:hAnsi="Gill Sans MT" w:cs="Cambria"/>
          <w:b/>
          <w:sz w:val="24"/>
          <w:szCs w:val="24"/>
        </w:rPr>
      </w:pPr>
      <w:r>
        <w:rPr>
          <w:rFonts w:ascii="Gill Sans MT" w:hAnsi="Gill Sans MT" w:cs="Cambria"/>
          <w:b/>
          <w:sz w:val="24"/>
          <w:szCs w:val="24"/>
        </w:rPr>
        <w:t>§ 15</w:t>
      </w:r>
    </w:p>
    <w:p w14:paraId="3DF53200" w14:textId="77777777" w:rsidR="00271E1C" w:rsidRDefault="00417823">
      <w:pPr>
        <w:pStyle w:val="Bezodstpw"/>
        <w:numPr>
          <w:ilvl w:val="2"/>
          <w:numId w:val="45"/>
        </w:numPr>
        <w:spacing w:after="80" w:line="276" w:lineRule="auto"/>
        <w:ind w:left="357" w:hanging="357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Szczegółową organizację nauczania, wychowania i opieki w danym roku szkolnym określa arkusz organizacji Szkoły. </w:t>
      </w:r>
    </w:p>
    <w:p w14:paraId="028C08F0" w14:textId="77777777" w:rsidR="00271E1C" w:rsidRDefault="00417823">
      <w:pPr>
        <w:pStyle w:val="Bezodstpw"/>
        <w:numPr>
          <w:ilvl w:val="2"/>
          <w:numId w:val="45"/>
        </w:numPr>
        <w:spacing w:after="80" w:line="276" w:lineRule="auto"/>
        <w:ind w:left="357" w:hanging="357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lastRenderedPageBreak/>
        <w:t>Co zawiera arkusz organizacji szkoły określają szczegółowo odrębne przepisy ministra właściwego do spraw oświaty i wychowania, w sprawie szczegółowej organizacji publicznych szkół i publicznych przedszkoli.</w:t>
      </w:r>
    </w:p>
    <w:p w14:paraId="513F97FC" w14:textId="77777777" w:rsidR="00271E1C" w:rsidRDefault="00417823">
      <w:pPr>
        <w:pStyle w:val="Bezodstpw"/>
        <w:numPr>
          <w:ilvl w:val="2"/>
          <w:numId w:val="45"/>
        </w:numPr>
        <w:spacing w:after="80" w:line="276" w:lineRule="auto"/>
        <w:ind w:left="357" w:hanging="357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Arkusz organizacji Szkoły opracowuje Dyrektor i przedkłada do zaopiniowania Radzie Pedagogicznej oraz zakładowym organizacjom związkowym stosowanie do przepisów, o których mowa w ust. 1.  </w:t>
      </w:r>
    </w:p>
    <w:p w14:paraId="0FB66C41" w14:textId="77777777" w:rsidR="00271E1C" w:rsidRDefault="00417823">
      <w:pPr>
        <w:pStyle w:val="Bezodstpw"/>
        <w:numPr>
          <w:ilvl w:val="2"/>
          <w:numId w:val="45"/>
        </w:numPr>
        <w:spacing w:after="80" w:line="276" w:lineRule="auto"/>
        <w:ind w:left="357" w:hanging="357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>Arkusz organizacji Szkoły zatwierdza organ prowadzący, po zasięgnięciu opinii Małopolskiego Kuratora Oświaty.</w:t>
      </w:r>
    </w:p>
    <w:p w14:paraId="6463AB97" w14:textId="77777777" w:rsidR="00271E1C" w:rsidRDefault="00417823">
      <w:pPr>
        <w:pStyle w:val="Bezodstpw"/>
        <w:spacing w:after="80" w:line="276" w:lineRule="auto"/>
        <w:ind w:left="720" w:firstLine="0"/>
        <w:jc w:val="center"/>
        <w:rPr>
          <w:rFonts w:ascii="Gill Sans MT" w:hAnsi="Gill Sans MT" w:cs="Cambria"/>
          <w:b/>
          <w:sz w:val="24"/>
          <w:szCs w:val="24"/>
        </w:rPr>
      </w:pPr>
      <w:r>
        <w:rPr>
          <w:rFonts w:ascii="Gill Sans MT" w:hAnsi="Gill Sans MT" w:cs="Cambria"/>
          <w:b/>
          <w:sz w:val="24"/>
          <w:szCs w:val="24"/>
        </w:rPr>
        <w:t>§ 16</w:t>
      </w:r>
    </w:p>
    <w:p w14:paraId="5EBA9F9D" w14:textId="77777777" w:rsidR="00271E1C" w:rsidRDefault="00417823">
      <w:pPr>
        <w:pStyle w:val="Bezodstpw"/>
        <w:numPr>
          <w:ilvl w:val="0"/>
          <w:numId w:val="46"/>
        </w:numPr>
        <w:spacing w:after="80" w:line="276" w:lineRule="auto"/>
        <w:ind w:left="426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>Organizację obowiązkowych i dodatkowych zajęć edukacyjnych określa tygodniowy rozkład zajęć edukacyjnych, ustalony przez Dyrektora na podstawie zatwierdzonego arkusza organizacji Szkoły, z uwzględnieniem zasad ochrony zdrowia i higieny pracy.</w:t>
      </w:r>
    </w:p>
    <w:p w14:paraId="388A291F" w14:textId="77777777" w:rsidR="00271E1C" w:rsidRDefault="00271E1C">
      <w:pPr>
        <w:pStyle w:val="Bezodstpw"/>
        <w:spacing w:after="80" w:line="276" w:lineRule="auto"/>
        <w:ind w:left="0" w:firstLine="0"/>
        <w:rPr>
          <w:rFonts w:ascii="Gill Sans MT" w:hAnsi="Gill Sans MT" w:cs="Cambria"/>
          <w:b/>
          <w:sz w:val="24"/>
          <w:szCs w:val="24"/>
        </w:rPr>
      </w:pPr>
    </w:p>
    <w:p w14:paraId="275850FF" w14:textId="77777777" w:rsidR="00271E1C" w:rsidRDefault="00417823">
      <w:pPr>
        <w:pStyle w:val="Bezodstpw"/>
        <w:spacing w:after="80" w:line="276" w:lineRule="auto"/>
        <w:ind w:left="1004" w:firstLine="0"/>
        <w:jc w:val="center"/>
        <w:rPr>
          <w:rFonts w:ascii="Gill Sans MT" w:hAnsi="Gill Sans MT" w:cs="Cambria"/>
          <w:b/>
          <w:sz w:val="24"/>
          <w:szCs w:val="24"/>
        </w:rPr>
      </w:pPr>
      <w:r>
        <w:rPr>
          <w:rFonts w:ascii="Gill Sans MT" w:hAnsi="Gill Sans MT" w:cs="Cambria"/>
          <w:b/>
          <w:sz w:val="24"/>
          <w:szCs w:val="24"/>
        </w:rPr>
        <w:t>§ 17</w:t>
      </w:r>
    </w:p>
    <w:p w14:paraId="02280C19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Podstawową jednostką organizacyjną Szkół jest oddział. </w:t>
      </w:r>
    </w:p>
    <w:p w14:paraId="5564DD2B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Liczba uczniów w oddziale klas I – III wynosi nie więcej niż 25. </w:t>
      </w:r>
    </w:p>
    <w:p w14:paraId="19859C68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eastAsiaTheme="minorHAnsi" w:hAnsi="Gill Sans MT" w:cs="TimesNewRoman"/>
          <w:sz w:val="24"/>
          <w:szCs w:val="24"/>
          <w:lang w:eastAsia="en-US"/>
        </w:rPr>
        <w:t>W przypadku przyjęcia z urzędu, w okresie od rozpoczęcia do zakończenia zajęć dydaktyczno-wychowawczych, do oddziału klasy I, II lub III ucznia zamieszkałego w obwodzie Szkoły, Dyrektor, po poinformowaniu rady oddziałowej, o której mowa w § 9 ust. 2, dzieli dany oddział, jeżeli liczba uczniów jest zwiększona ponad liczbę określoną w ust. 2.</w:t>
      </w:r>
    </w:p>
    <w:p w14:paraId="35CE0DD6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eastAsiaTheme="minorHAnsi" w:hAnsi="Gill Sans MT" w:cs="TimesNewRoman"/>
          <w:sz w:val="24"/>
          <w:szCs w:val="24"/>
          <w:lang w:eastAsia="en-US"/>
        </w:rPr>
      </w:pPr>
      <w:r>
        <w:rPr>
          <w:rFonts w:ascii="Gill Sans MT" w:eastAsiaTheme="minorHAnsi" w:hAnsi="Gill Sans MT" w:cs="TimesNewRoman"/>
          <w:sz w:val="24"/>
          <w:szCs w:val="24"/>
          <w:lang w:eastAsia="en-US"/>
        </w:rPr>
        <w:t>Na wniosek rady oddziałowej, o której mowa w ust. 3, oraz za zgodą organu prowadzącego Szkołę, Dyrektor może odstąpić od podziału, o którym mowa w ust. 3, zwiększając liczbę uczniów w oddziale ponad liczbę określoną w ust. 2. Liczba uczniów w oddziale może być zwiększona nie więcej niż o 2 uczniów.</w:t>
      </w:r>
    </w:p>
    <w:p w14:paraId="3CF58C3B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eastAsiaTheme="minorHAnsi" w:hAnsi="Gill Sans MT" w:cs="TimesNewRoman"/>
          <w:sz w:val="24"/>
          <w:szCs w:val="24"/>
          <w:lang w:eastAsia="en-US"/>
        </w:rPr>
      </w:pPr>
      <w:r>
        <w:rPr>
          <w:rFonts w:ascii="Gill Sans MT" w:eastAsiaTheme="minorHAnsi" w:hAnsi="Gill Sans MT" w:cs="TimesNewRoman"/>
          <w:sz w:val="24"/>
          <w:szCs w:val="24"/>
          <w:lang w:eastAsia="en-US"/>
        </w:rPr>
        <w:t>Oddział, w którym liczbę uczniów zwiększono zgodnie z ust. 4, może funkcjonować ze zwiększoną liczbą uczniów w ciągu całego etapu edukacyjnego.</w:t>
      </w:r>
    </w:p>
    <w:p w14:paraId="331183D5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eastAsiaTheme="minorHAnsi" w:hAnsi="Gill Sans MT" w:cs="TimesNewRoman"/>
          <w:sz w:val="24"/>
          <w:szCs w:val="24"/>
          <w:lang w:eastAsia="en-US"/>
        </w:rPr>
      </w:pPr>
      <w:r>
        <w:rPr>
          <w:rFonts w:ascii="Gill Sans MT" w:eastAsiaTheme="minorHAnsi" w:hAnsi="Gill Sans MT" w:cs="TimesNewRoman"/>
          <w:sz w:val="24"/>
          <w:szCs w:val="24"/>
          <w:lang w:eastAsia="en-US"/>
        </w:rPr>
        <w:t>Zasady tworzenia oddziałów klas IV – VIII określa organ prowadzący.</w:t>
      </w:r>
    </w:p>
    <w:p w14:paraId="41FB5866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>Zasady podziału uczniów na grupy podczas niektórych obowiązkowych zajęć edukacyjnych regulują odrębne przepisy.</w:t>
      </w:r>
    </w:p>
    <w:p w14:paraId="627B089C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>Organizację zajęć dydaktyczno-wyrównawczych oraz specjalistycznych regulują przepisy w sprawie pomocy psychologiczno-pedagogicznej w publicznych przedszkolach, szkołach podstawowych i ponadpodstawowych oraz placówkach.</w:t>
      </w:r>
    </w:p>
    <w:p w14:paraId="2506346C" w14:textId="77777777" w:rsidR="00271E1C" w:rsidRDefault="00417823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Niektóre zajęcia mogą być prowadzone w grupach międzyoddziałowych oraz </w:t>
      </w:r>
      <w:proofErr w:type="spellStart"/>
      <w:r>
        <w:rPr>
          <w:rFonts w:ascii="Gill Sans MT" w:hAnsi="Gill Sans MT" w:cs="Cambria"/>
          <w:sz w:val="24"/>
          <w:szCs w:val="24"/>
        </w:rPr>
        <w:t>międzyklasowych</w:t>
      </w:r>
      <w:proofErr w:type="spellEnd"/>
      <w:r>
        <w:rPr>
          <w:rFonts w:ascii="Gill Sans MT" w:hAnsi="Gill Sans MT" w:cs="Cambria"/>
          <w:sz w:val="24"/>
          <w:szCs w:val="24"/>
        </w:rPr>
        <w:t>, a także poza systemem klasowo-lekcyjnym.</w:t>
      </w:r>
    </w:p>
    <w:p w14:paraId="6059A908" w14:textId="7A010F2E" w:rsidR="00B425A2" w:rsidRDefault="00417823" w:rsidP="00BE13A2">
      <w:pPr>
        <w:pStyle w:val="Bezodstpw"/>
        <w:numPr>
          <w:ilvl w:val="0"/>
          <w:numId w:val="47"/>
        </w:numPr>
        <w:spacing w:after="80" w:line="276" w:lineRule="auto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Dla uczniów niebędących obywatelami polskimi podlegających obowiązkowi szkolnemu, którzy nie znają języka polskiego albo znają go na poziomie niewystarczającym </w:t>
      </w:r>
      <w:r w:rsidR="00B425A2" w:rsidRPr="00B425A2">
        <w:rPr>
          <w:rFonts w:ascii="Gill Sans MT" w:hAnsi="Gill Sans MT" w:cs="Cambria"/>
          <w:sz w:val="24"/>
          <w:szCs w:val="24"/>
        </w:rPr>
        <w:t xml:space="preserve">do korzystania z nauki, </w:t>
      </w:r>
      <w:r w:rsidR="00B425A2">
        <w:rPr>
          <w:rFonts w:ascii="Gill Sans MT" w:hAnsi="Gill Sans MT" w:cs="Cambria"/>
          <w:sz w:val="24"/>
          <w:szCs w:val="24"/>
        </w:rPr>
        <w:t>organizuje się dodatkową</w:t>
      </w:r>
      <w:r w:rsidR="00B425A2" w:rsidRPr="00B425A2">
        <w:rPr>
          <w:rFonts w:ascii="Gill Sans MT" w:hAnsi="Gill Sans MT" w:cs="Cambria"/>
          <w:sz w:val="24"/>
          <w:szCs w:val="24"/>
        </w:rPr>
        <w:t xml:space="preserve"> nauk</w:t>
      </w:r>
      <w:r w:rsidR="00B425A2">
        <w:rPr>
          <w:rFonts w:ascii="Gill Sans MT" w:hAnsi="Gill Sans MT" w:cs="Cambria"/>
          <w:sz w:val="24"/>
          <w:szCs w:val="24"/>
        </w:rPr>
        <w:t>ę</w:t>
      </w:r>
      <w:r w:rsidR="00B425A2" w:rsidRPr="00B425A2">
        <w:rPr>
          <w:rFonts w:ascii="Gill Sans MT" w:hAnsi="Gill Sans MT" w:cs="Cambria"/>
          <w:sz w:val="24"/>
          <w:szCs w:val="24"/>
        </w:rPr>
        <w:t xml:space="preserve"> języka polskiego nie dłużej niż przez okres 24 miesięcy</w:t>
      </w:r>
      <w:r w:rsidR="00BE13A2">
        <w:rPr>
          <w:rFonts w:ascii="Gill Sans MT" w:hAnsi="Gill Sans MT" w:cs="Cambria"/>
          <w:sz w:val="24"/>
          <w:szCs w:val="24"/>
        </w:rPr>
        <w:t xml:space="preserve"> w wymiarze nie niższym niż 2 godziny tygodniowo</w:t>
      </w:r>
      <w:r w:rsidR="00B425A2" w:rsidRPr="00B425A2">
        <w:rPr>
          <w:rFonts w:ascii="Gill Sans MT" w:hAnsi="Gill Sans MT" w:cs="Cambria"/>
          <w:sz w:val="24"/>
          <w:szCs w:val="24"/>
        </w:rPr>
        <w:t>.</w:t>
      </w:r>
    </w:p>
    <w:p w14:paraId="3A0460BA" w14:textId="77777777" w:rsidR="004E470B" w:rsidRPr="00BE13A2" w:rsidRDefault="004E470B" w:rsidP="004E470B">
      <w:pPr>
        <w:pStyle w:val="Bezodstpw"/>
        <w:spacing w:after="80" w:line="276" w:lineRule="auto"/>
        <w:ind w:left="360" w:firstLine="0"/>
        <w:rPr>
          <w:rFonts w:ascii="Gill Sans MT" w:hAnsi="Gill Sans MT" w:cs="Cambria"/>
          <w:sz w:val="24"/>
          <w:szCs w:val="24"/>
        </w:rPr>
      </w:pPr>
    </w:p>
    <w:p w14:paraId="5AA99A1F" w14:textId="77777777" w:rsidR="00271E1C" w:rsidRDefault="00417823">
      <w:pPr>
        <w:pStyle w:val="Bezodstpw"/>
        <w:spacing w:after="80" w:line="276" w:lineRule="auto"/>
        <w:jc w:val="center"/>
        <w:rPr>
          <w:rFonts w:ascii="Gill Sans MT" w:hAnsi="Gill Sans MT" w:cs="Cambria"/>
          <w:b/>
          <w:sz w:val="24"/>
          <w:szCs w:val="24"/>
        </w:rPr>
      </w:pPr>
      <w:r>
        <w:rPr>
          <w:rFonts w:ascii="Gill Sans MT" w:hAnsi="Gill Sans MT" w:cs="Cambria"/>
          <w:b/>
          <w:sz w:val="24"/>
          <w:szCs w:val="24"/>
        </w:rPr>
        <w:lastRenderedPageBreak/>
        <w:t>§ 18</w:t>
      </w:r>
    </w:p>
    <w:p w14:paraId="378A8662" w14:textId="77777777" w:rsidR="00271E1C" w:rsidRDefault="00417823">
      <w:pPr>
        <w:ind w:left="426" w:hanging="426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>1.</w:t>
      </w:r>
      <w:r>
        <w:rPr>
          <w:rFonts w:ascii="Gill Sans MT" w:hAnsi="Gill Sans MT"/>
        </w:rPr>
        <w:tab/>
      </w:r>
      <w:r>
        <w:rPr>
          <w:rFonts w:ascii="Gill Sans MT" w:eastAsiaTheme="minorHAnsi" w:hAnsi="Gill Sans MT"/>
          <w:lang w:eastAsia="en-US"/>
        </w:rPr>
        <w:t>Szkoła przeprowadza rekrutację uczniów w oparciu o powszechną dostępność. Przyjmowanie uczniów do Szkoły odbywa się na zasadach określonych w odrębnych przepisach.</w:t>
      </w:r>
    </w:p>
    <w:p w14:paraId="58521F63" w14:textId="77777777" w:rsidR="00271E1C" w:rsidRDefault="00417823">
      <w:pPr>
        <w:ind w:left="426" w:hanging="426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2.</w:t>
      </w:r>
      <w:r>
        <w:rPr>
          <w:rFonts w:ascii="Gill Sans MT" w:eastAsiaTheme="minorHAnsi" w:hAnsi="Gill Sans MT"/>
          <w:lang w:eastAsia="en-US"/>
        </w:rPr>
        <w:tab/>
        <w:t>Do Szkoły mogą uczęszczać uczniowie od 7. roku życia.</w:t>
      </w:r>
    </w:p>
    <w:p w14:paraId="618B053C" w14:textId="77777777" w:rsidR="00271E1C" w:rsidRDefault="00417823">
      <w:pPr>
        <w:ind w:left="426" w:hanging="426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3.</w:t>
      </w:r>
      <w:r>
        <w:rPr>
          <w:rFonts w:ascii="Gill Sans MT" w:eastAsiaTheme="minorHAnsi" w:hAnsi="Gill Sans MT"/>
          <w:lang w:eastAsia="en-US"/>
        </w:rPr>
        <w:tab/>
        <w:t>W przypadku dzieci zakwalifikowanych do kształcenia specjalnego przez poradnię psychologiczno-pedagogiczną, rozpoczęcie spełniania obowiązku szkolnego może być odroczone do końca roku szkolnego w tym roku kalendarzowym, w którym dziecko kończy 9 lat.</w:t>
      </w:r>
    </w:p>
    <w:p w14:paraId="2D54BAB2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19</w:t>
      </w:r>
    </w:p>
    <w:p w14:paraId="268B07B9" w14:textId="77777777" w:rsidR="00271E1C" w:rsidRDefault="00417823">
      <w:pPr>
        <w:pStyle w:val="Tekstpodstawowy"/>
        <w:numPr>
          <w:ilvl w:val="0"/>
          <w:numId w:val="5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  <w:b w:val="0"/>
        </w:rPr>
      </w:pPr>
      <w:r>
        <w:rPr>
          <w:rFonts w:ascii="Gill Sans MT" w:hAnsi="Gill Sans MT"/>
          <w:b w:val="0"/>
        </w:rPr>
        <w:t>W Szkole działa Szkolny Klub Wolontariatu powołany za zgodą Dyrektora.</w:t>
      </w:r>
    </w:p>
    <w:p w14:paraId="3EB3FB81" w14:textId="77777777" w:rsidR="00271E1C" w:rsidRDefault="00417823">
      <w:pPr>
        <w:pStyle w:val="Tekstpodstawowy"/>
        <w:numPr>
          <w:ilvl w:val="0"/>
          <w:numId w:val="50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/>
          <w:b w:val="0"/>
        </w:rPr>
      </w:pPr>
      <w:r>
        <w:rPr>
          <w:rFonts w:ascii="Gill Sans MT" w:hAnsi="Gill Sans MT"/>
          <w:b w:val="0"/>
        </w:rPr>
        <w:t>Uczniowie działający na rzecz wolontariatu realizują te zadania w czasie wolnym od zajęć edukacyjnych.</w:t>
      </w:r>
    </w:p>
    <w:p w14:paraId="19C45FA7" w14:textId="77777777" w:rsidR="00271E1C" w:rsidRDefault="00417823">
      <w:pPr>
        <w:pStyle w:val="Tekstpodstawowy"/>
        <w:numPr>
          <w:ilvl w:val="0"/>
          <w:numId w:val="50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/>
          <w:b w:val="0"/>
        </w:rPr>
      </w:pPr>
      <w:r>
        <w:rPr>
          <w:rFonts w:ascii="Gill Sans MT" w:hAnsi="Gill Sans MT"/>
          <w:b w:val="0"/>
        </w:rPr>
        <w:t>Działalność uczniów z zakresu wolontariatu jest dobrowolna i wymaga zgody rodziców.</w:t>
      </w:r>
    </w:p>
    <w:p w14:paraId="1D9650B4" w14:textId="77777777" w:rsidR="00271E1C" w:rsidRDefault="00417823">
      <w:pPr>
        <w:pStyle w:val="Tekstpodstawowy"/>
        <w:numPr>
          <w:ilvl w:val="0"/>
          <w:numId w:val="50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/>
          <w:b w:val="0"/>
        </w:rPr>
      </w:pPr>
      <w:r>
        <w:rPr>
          <w:rFonts w:ascii="Gill Sans MT" w:hAnsi="Gill Sans MT"/>
          <w:b w:val="0"/>
        </w:rPr>
        <w:t>Celem głównym Szkolnego Klubu Wolontariatu jest uwrażliwienie i aktywizowanie społeczności szkolnej do podejmowania działań na rzecz potrzebujących pomocy.</w:t>
      </w:r>
    </w:p>
    <w:p w14:paraId="2AA2C45C" w14:textId="77777777" w:rsidR="00271E1C" w:rsidRDefault="00417823">
      <w:pPr>
        <w:pStyle w:val="Tekstpodstawowy"/>
        <w:numPr>
          <w:ilvl w:val="0"/>
          <w:numId w:val="50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/>
          <w:b w:val="0"/>
        </w:rPr>
      </w:pPr>
      <w:r>
        <w:rPr>
          <w:rFonts w:ascii="Gill Sans MT" w:hAnsi="Gill Sans MT"/>
          <w:b w:val="0"/>
        </w:rPr>
        <w:t>Działania Szkolnego Klubu Wolontariatu są adresowane do potrzebujących pomocy wewnątrz społeczności Szkoły, w środowisku lokalnym, w ogólnopolskich i międzynarodowych akcjach charytatywnych;</w:t>
      </w:r>
    </w:p>
    <w:p w14:paraId="4153D563" w14:textId="77777777" w:rsidR="00271E1C" w:rsidRDefault="00417823">
      <w:pPr>
        <w:pStyle w:val="Tekstpodstawowy"/>
        <w:numPr>
          <w:ilvl w:val="0"/>
          <w:numId w:val="50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/>
          <w:b w:val="0"/>
        </w:rPr>
      </w:pPr>
      <w:r>
        <w:rPr>
          <w:rFonts w:ascii="Gill Sans MT" w:hAnsi="Gill Sans MT"/>
          <w:b w:val="0"/>
        </w:rPr>
        <w:t xml:space="preserve">Szkolnym Klubem Wolontariatu opiekują się nauczyciele koordynatorzy, którzy opracowują regulamin działalności Klubu. </w:t>
      </w:r>
    </w:p>
    <w:p w14:paraId="482E1A3F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  <w:b w:val="0"/>
        </w:rPr>
      </w:pPr>
    </w:p>
    <w:p w14:paraId="2BB1B037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ind w:left="0" w:firstLine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20</w:t>
      </w:r>
    </w:p>
    <w:p w14:paraId="5AC1F2D7" w14:textId="77777777" w:rsidR="00271E1C" w:rsidRDefault="00417823">
      <w:pPr>
        <w:pStyle w:val="Default"/>
        <w:numPr>
          <w:ilvl w:val="0"/>
          <w:numId w:val="51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Uczniowie mogą korzystać z pomocy materialnej ze środków przeznaczonych na ten cel w budżecie Państwa lub w budżecie Gminy Kraków.</w:t>
      </w:r>
    </w:p>
    <w:p w14:paraId="5D8DF92C" w14:textId="77777777" w:rsidR="00271E1C" w:rsidRDefault="00417823">
      <w:pPr>
        <w:pStyle w:val="Default"/>
        <w:numPr>
          <w:ilvl w:val="0"/>
          <w:numId w:val="51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Pomoc materialna ma charakter socjalny albo motywacyjny.</w:t>
      </w:r>
    </w:p>
    <w:p w14:paraId="2A9CE95F" w14:textId="77777777" w:rsidR="00271E1C" w:rsidRDefault="00417823">
      <w:pPr>
        <w:pStyle w:val="Default"/>
        <w:numPr>
          <w:ilvl w:val="0"/>
          <w:numId w:val="51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Świadczeniami pomocy materialnej o charakterze socjalnym są:</w:t>
      </w:r>
    </w:p>
    <w:p w14:paraId="60B1B9ED" w14:textId="77777777" w:rsidR="00271E1C" w:rsidRDefault="00417823">
      <w:pPr>
        <w:pStyle w:val="Default"/>
        <w:numPr>
          <w:ilvl w:val="0"/>
          <w:numId w:val="52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stypendium szkolne;</w:t>
      </w:r>
    </w:p>
    <w:p w14:paraId="1D369FD4" w14:textId="77777777" w:rsidR="00271E1C" w:rsidRDefault="00417823">
      <w:pPr>
        <w:pStyle w:val="Default"/>
        <w:numPr>
          <w:ilvl w:val="0"/>
          <w:numId w:val="52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zasiłek szkolny.</w:t>
      </w:r>
    </w:p>
    <w:p w14:paraId="539E3C9D" w14:textId="77777777" w:rsidR="00271E1C" w:rsidRDefault="00417823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3" w:lineRule="atLeast"/>
        <w:ind w:hanging="357"/>
        <w:contextualSpacing w:val="0"/>
        <w:jc w:val="left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Stypendium szkolne może być udzielane uczniom w formie: </w:t>
      </w:r>
    </w:p>
    <w:p w14:paraId="78884081" w14:textId="77777777" w:rsidR="00271E1C" w:rsidRDefault="00417823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całkowitego lub częściowego pokrycia kosztów udziału w zajęciach pozalekcyjnych wykraczających poza zajęcia realizowane w Szkole w ramach planu nauczania, a także udziału w zajęciach edukacyjnych realizowanych poza Szkołą; </w:t>
      </w:r>
    </w:p>
    <w:p w14:paraId="1E1F7D2A" w14:textId="77777777" w:rsidR="00271E1C" w:rsidRDefault="00417823">
      <w:pPr>
        <w:pStyle w:val="Default"/>
        <w:numPr>
          <w:ilvl w:val="0"/>
          <w:numId w:val="53"/>
        </w:numPr>
        <w:spacing w:after="80" w:line="23" w:lineRule="atLeast"/>
        <w:ind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pomocy rzeczowej o charakterze edukacyjnym.</w:t>
      </w:r>
    </w:p>
    <w:p w14:paraId="3911881A" w14:textId="77777777" w:rsidR="00271E1C" w:rsidRDefault="00417823">
      <w:pPr>
        <w:pStyle w:val="Default"/>
        <w:numPr>
          <w:ilvl w:val="0"/>
          <w:numId w:val="51"/>
        </w:numPr>
        <w:spacing w:after="8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Świadczeniami pomocy materialnej o charakterze motywacyjnym są:</w:t>
      </w:r>
    </w:p>
    <w:p w14:paraId="709F3119" w14:textId="77777777" w:rsidR="00271E1C" w:rsidRDefault="00417823">
      <w:pPr>
        <w:pStyle w:val="Akapitzlist"/>
        <w:numPr>
          <w:ilvl w:val="0"/>
          <w:numId w:val="54"/>
        </w:numPr>
        <w:autoSpaceDE w:val="0"/>
        <w:autoSpaceDN w:val="0"/>
        <w:adjustRightInd w:val="0"/>
        <w:ind w:hanging="357"/>
        <w:contextualSpacing w:val="0"/>
        <w:jc w:val="left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stypendium za wyniki w nauce lub za osiągnięcia sportowe;  </w:t>
      </w:r>
    </w:p>
    <w:p w14:paraId="262B7C40" w14:textId="77777777" w:rsidR="00271E1C" w:rsidRDefault="00417823">
      <w:pPr>
        <w:pStyle w:val="Akapitzlist"/>
        <w:numPr>
          <w:ilvl w:val="0"/>
          <w:numId w:val="54"/>
        </w:numPr>
        <w:autoSpaceDE w:val="0"/>
        <w:autoSpaceDN w:val="0"/>
        <w:adjustRightInd w:val="0"/>
        <w:ind w:hanging="357"/>
        <w:contextualSpacing w:val="0"/>
        <w:jc w:val="left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 xml:space="preserve">stypendium szkolne im. Ks. Kazimierza </w:t>
      </w:r>
      <w:proofErr w:type="spellStart"/>
      <w:r>
        <w:rPr>
          <w:rFonts w:ascii="Gill Sans MT" w:hAnsi="Gill Sans MT"/>
        </w:rPr>
        <w:t>Jancarza</w:t>
      </w:r>
      <w:proofErr w:type="spellEnd"/>
      <w:r>
        <w:rPr>
          <w:rFonts w:ascii="Gill Sans MT" w:hAnsi="Gill Sans MT"/>
        </w:rPr>
        <w:t xml:space="preserve">; </w:t>
      </w:r>
    </w:p>
    <w:p w14:paraId="6D4A79F1" w14:textId="77777777" w:rsidR="00271E1C" w:rsidRDefault="00417823">
      <w:pPr>
        <w:pStyle w:val="Akapitzlist"/>
        <w:numPr>
          <w:ilvl w:val="0"/>
          <w:numId w:val="54"/>
        </w:numPr>
        <w:autoSpaceDE w:val="0"/>
        <w:autoSpaceDN w:val="0"/>
        <w:adjustRightInd w:val="0"/>
        <w:contextualSpacing w:val="0"/>
        <w:jc w:val="left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stypendium szkolne im. Ks. Czesława Wali.</w:t>
      </w:r>
    </w:p>
    <w:p w14:paraId="5D34F275" w14:textId="77777777" w:rsidR="00271E1C" w:rsidRDefault="00417823">
      <w:pPr>
        <w:pStyle w:val="Akapitzlist"/>
        <w:numPr>
          <w:ilvl w:val="0"/>
          <w:numId w:val="51"/>
        </w:numPr>
        <w:autoSpaceDE w:val="0"/>
        <w:autoSpaceDN w:val="0"/>
        <w:adjustRightInd w:val="0"/>
        <w:jc w:val="left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t>Uczniowi może być przyznana jednocześnie pomoc materialna o charakterze socjalnym i motywacyjnym.</w:t>
      </w:r>
    </w:p>
    <w:p w14:paraId="53465F86" w14:textId="77777777" w:rsidR="00271E1C" w:rsidRDefault="00417823">
      <w:pPr>
        <w:pStyle w:val="Akapitzlist"/>
        <w:numPr>
          <w:ilvl w:val="0"/>
          <w:numId w:val="51"/>
        </w:numPr>
        <w:autoSpaceDE w:val="0"/>
        <w:autoSpaceDN w:val="0"/>
        <w:adjustRightInd w:val="0"/>
        <w:jc w:val="left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/>
        </w:rPr>
        <w:lastRenderedPageBreak/>
        <w:t>Zasady i formy udzielania pomocy materialnej o charakterze socjalnym dla uczniów zamieszkałych na terenie Gminy Kraków określa uchwała Rady Gminy oraz ustawa o systemie oświaty.</w:t>
      </w:r>
    </w:p>
    <w:p w14:paraId="4DCB7C88" w14:textId="77777777" w:rsidR="00271E1C" w:rsidRDefault="00417823">
      <w:pPr>
        <w:pStyle w:val="Akapitzlist"/>
        <w:numPr>
          <w:ilvl w:val="0"/>
          <w:numId w:val="51"/>
        </w:numPr>
        <w:autoSpaceDE w:val="0"/>
        <w:autoSpaceDN w:val="0"/>
        <w:adjustRightInd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Zasady przyznawania świadczeń pomocy materialnej, o których mowa w ust. 4, określają przepisy rozdziału 8 a ustawy o systemie oświaty oraz przepisy wykonawcze.</w:t>
      </w:r>
    </w:p>
    <w:p w14:paraId="127559FB" w14:textId="77777777" w:rsidR="00271E1C" w:rsidRDefault="00417823">
      <w:pPr>
        <w:pStyle w:val="Akapitzlist"/>
        <w:numPr>
          <w:ilvl w:val="0"/>
          <w:numId w:val="51"/>
        </w:numPr>
        <w:autoSpaceDE w:val="0"/>
        <w:autoSpaceDN w:val="0"/>
        <w:adjustRightInd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Uczniowie mogą korzystać także z programów rządowych albo innych programów, o których mowa w art. 90 u ustawy o systemie oświaty.</w:t>
      </w:r>
    </w:p>
    <w:p w14:paraId="3B09AD3A" w14:textId="77777777" w:rsidR="00271E1C" w:rsidRDefault="00417823">
      <w:pPr>
        <w:pStyle w:val="Akapitzlist"/>
        <w:numPr>
          <w:ilvl w:val="0"/>
          <w:numId w:val="51"/>
        </w:numPr>
        <w:autoSpaceDE w:val="0"/>
        <w:autoSpaceDN w:val="0"/>
        <w:adjustRightInd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 xml:space="preserve">Zasady przyznawania Stypendium im. Ks. Kazimierza </w:t>
      </w:r>
      <w:proofErr w:type="spellStart"/>
      <w:r>
        <w:rPr>
          <w:rFonts w:ascii="Gill Sans MT" w:eastAsiaTheme="minorHAnsi" w:hAnsi="Gill Sans MT"/>
          <w:lang w:eastAsia="en-US"/>
        </w:rPr>
        <w:t>Jancarza</w:t>
      </w:r>
      <w:proofErr w:type="spellEnd"/>
      <w:r>
        <w:rPr>
          <w:rFonts w:ascii="Gill Sans MT" w:eastAsiaTheme="minorHAnsi" w:hAnsi="Gill Sans MT"/>
          <w:lang w:eastAsia="en-US"/>
        </w:rPr>
        <w:t xml:space="preserve"> oraz Stypendium im. </w:t>
      </w:r>
      <w:proofErr w:type="spellStart"/>
      <w:r>
        <w:rPr>
          <w:rFonts w:ascii="Gill Sans MT" w:eastAsiaTheme="minorHAnsi" w:hAnsi="Gill Sans MT"/>
          <w:lang w:eastAsia="en-US"/>
        </w:rPr>
        <w:t>Ks</w:t>
      </w:r>
      <w:proofErr w:type="spellEnd"/>
      <w:r>
        <w:rPr>
          <w:rFonts w:ascii="Gill Sans MT" w:eastAsiaTheme="minorHAnsi" w:hAnsi="Gill Sans MT"/>
          <w:lang w:eastAsia="en-US"/>
        </w:rPr>
        <w:t xml:space="preserve"> Czesława Wali zostały określone w odrębnym regulaminie.</w:t>
      </w:r>
    </w:p>
    <w:p w14:paraId="7D476900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spacing w:line="23" w:lineRule="atLeast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</w:p>
    <w:p w14:paraId="37942A86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21</w:t>
      </w:r>
    </w:p>
    <w:p w14:paraId="4A302488" w14:textId="77777777" w:rsidR="00271E1C" w:rsidRDefault="00417823">
      <w:pPr>
        <w:pStyle w:val="Bezodstpw"/>
        <w:numPr>
          <w:ilvl w:val="0"/>
          <w:numId w:val="55"/>
        </w:numPr>
        <w:spacing w:after="80" w:line="276" w:lineRule="auto"/>
        <w:ind w:left="357" w:hanging="357"/>
        <w:rPr>
          <w:rFonts w:ascii="Gill Sans MT" w:hAnsi="Gill Sans MT" w:cs="Cambria"/>
          <w:sz w:val="24"/>
          <w:szCs w:val="24"/>
        </w:rPr>
      </w:pPr>
      <w:r>
        <w:rPr>
          <w:rFonts w:ascii="Gill Sans MT" w:hAnsi="Gill Sans MT" w:cs="Cambria"/>
          <w:sz w:val="24"/>
          <w:szCs w:val="24"/>
        </w:rPr>
        <w:t xml:space="preserve">Biblioteka szkolna, zwana dalej „biblioteką”, jest pracownią szkolną, służącą realizacji programów nauczania i wychowania, edukacji kulturalnej i informacyjnej dzieci, i młodzieży, potrzeb i zainteresowań  uczniów, zadań dydaktycznych i wychowawczych Szkoły oraz kształceniu i doskonaleniu nauczycieli, a także popularyzowaniu wiedzy pedagogicznej wśród rodziców.   </w:t>
      </w:r>
    </w:p>
    <w:p w14:paraId="33F644AE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Biblioteka dysponuje pomieszczeniami na gromadzenie księgozbioru biblioteki, pracownię multimedialną oraz czytelnię.</w:t>
      </w:r>
    </w:p>
    <w:p w14:paraId="09B5A7CC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Biblioteka gromadzi i udostępnia podręczniki, materiały edukacyjne, materiały ćwiczeniowe, lektury szkolne, inne książki, czasopisma, e-booki, itp. </w:t>
      </w:r>
    </w:p>
    <w:p w14:paraId="18F2F5C2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Biblioteka czynna jest w godzinach pracy Szkoły, które pozwalają uczniom na korzystanie z zasobów biblioteki przed, jak i po lekcjach.</w:t>
      </w:r>
    </w:p>
    <w:p w14:paraId="3BCAD33E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zakresie współpracy z uczniami bibliotekarz:</w:t>
      </w:r>
    </w:p>
    <w:p w14:paraId="6F16BB1A" w14:textId="77777777" w:rsidR="00271E1C" w:rsidRDefault="00417823">
      <w:pPr>
        <w:pStyle w:val="Tekstpodstawowy"/>
        <w:numPr>
          <w:ilvl w:val="0"/>
          <w:numId w:val="5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pomaga uczniom w rozwijaniu własnych zainteresowań;</w:t>
      </w:r>
    </w:p>
    <w:p w14:paraId="5614BC85" w14:textId="77777777" w:rsidR="00271E1C" w:rsidRDefault="00417823">
      <w:pPr>
        <w:pStyle w:val="Tekstpodstawowy"/>
        <w:numPr>
          <w:ilvl w:val="0"/>
          <w:numId w:val="5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pomaga uczniom przygotowującym się do konkursów, olimpiad przedmiotowych i egzaminów;</w:t>
      </w:r>
    </w:p>
    <w:p w14:paraId="74911FB1" w14:textId="77777777" w:rsidR="00271E1C" w:rsidRDefault="00417823">
      <w:pPr>
        <w:pStyle w:val="Tekstpodstawowy"/>
        <w:numPr>
          <w:ilvl w:val="0"/>
          <w:numId w:val="5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włącza uczniów w dyżury biblioteczne;</w:t>
      </w:r>
    </w:p>
    <w:p w14:paraId="7E79C049" w14:textId="77777777" w:rsidR="00271E1C" w:rsidRDefault="00417823">
      <w:pPr>
        <w:pStyle w:val="Tekstpodstawowy"/>
        <w:numPr>
          <w:ilvl w:val="0"/>
          <w:numId w:val="5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angażuje chętnych uczniów do pomocy w bibliotece.</w:t>
      </w:r>
    </w:p>
    <w:p w14:paraId="1FD29B72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W zakresie współpracy z nauczycielami i wychowawcami: </w:t>
      </w:r>
    </w:p>
    <w:p w14:paraId="6DA21FAE" w14:textId="77777777" w:rsidR="00271E1C" w:rsidRDefault="00417823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bibliotekarz udziela informacji o stanie czytelnictwa uczniów;</w:t>
      </w:r>
    </w:p>
    <w:p w14:paraId="7FA64A0C" w14:textId="77777777" w:rsidR="00271E1C" w:rsidRDefault="00417823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wspiera samokształcenie oraz warsztat metodyczny nauczycieli poprzez udostępnianie materiałów metodycznych i dydaktycznych;</w:t>
      </w:r>
    </w:p>
    <w:p w14:paraId="2973A7AC" w14:textId="77777777" w:rsidR="00271E1C" w:rsidRDefault="00417823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konsultuje propozycje dotyczące gromadzenia zbiorów;</w:t>
      </w:r>
    </w:p>
    <w:p w14:paraId="54F427F5" w14:textId="77777777" w:rsidR="00271E1C" w:rsidRDefault="00417823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współdziała w zakresie egzekwowania regulaminu biblioteki;</w:t>
      </w:r>
    </w:p>
    <w:p w14:paraId="35ADBDDE" w14:textId="77777777" w:rsidR="00271E1C" w:rsidRDefault="00417823">
      <w:pPr>
        <w:pStyle w:val="Tekstpodstawowy"/>
        <w:numPr>
          <w:ilvl w:val="0"/>
          <w:numId w:val="57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współdziała w organizacji imprez szkolnych, konkursów.</w:t>
      </w:r>
    </w:p>
    <w:p w14:paraId="6559BBA6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zadań bibliotekarza w zakresie współpracy z rodzicami oraz innymi bibliotekami należy:</w:t>
      </w:r>
    </w:p>
    <w:p w14:paraId="3E80AC84" w14:textId="77777777" w:rsidR="00271E1C" w:rsidRDefault="00417823">
      <w:pPr>
        <w:pStyle w:val="Tekstpodstawowy"/>
        <w:numPr>
          <w:ilvl w:val="0"/>
          <w:numId w:val="5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informowanie rodziców o aktywności czytelniczej dzieci;</w:t>
      </w:r>
    </w:p>
    <w:p w14:paraId="69671C4B" w14:textId="77777777" w:rsidR="00271E1C" w:rsidRDefault="00417823">
      <w:pPr>
        <w:pStyle w:val="Tekstpodstawowy"/>
        <w:numPr>
          <w:ilvl w:val="0"/>
          <w:numId w:val="5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udostępnianie rodzicom księgozbioru;</w:t>
      </w:r>
    </w:p>
    <w:p w14:paraId="33B54901" w14:textId="77777777" w:rsidR="00271E1C" w:rsidRDefault="00417823">
      <w:pPr>
        <w:pStyle w:val="Tekstpodstawowy"/>
        <w:numPr>
          <w:ilvl w:val="0"/>
          <w:numId w:val="5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lastRenderedPageBreak/>
        <w:t>współpraca z innymi bibliotekami w zakresie konsultacji merytorycznych;</w:t>
      </w:r>
    </w:p>
    <w:p w14:paraId="4CBE8A72" w14:textId="77777777" w:rsidR="00271E1C" w:rsidRDefault="00417823">
      <w:pPr>
        <w:pStyle w:val="Tekstpodstawowy"/>
        <w:numPr>
          <w:ilvl w:val="0"/>
          <w:numId w:val="5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organizacja wycieczek do innych bibliotek;</w:t>
      </w:r>
    </w:p>
    <w:p w14:paraId="44D22482" w14:textId="77777777" w:rsidR="00271E1C" w:rsidRDefault="00417823">
      <w:pPr>
        <w:pStyle w:val="Tekstpodstawowy"/>
        <w:numPr>
          <w:ilvl w:val="0"/>
          <w:numId w:val="5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współorganizacja spotkań dla uczniów;</w:t>
      </w:r>
    </w:p>
    <w:p w14:paraId="4CCF7B0C" w14:textId="77777777" w:rsidR="00271E1C" w:rsidRDefault="00417823">
      <w:pPr>
        <w:pStyle w:val="Tekstpodstawowy"/>
        <w:numPr>
          <w:ilvl w:val="0"/>
          <w:numId w:val="5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kierowanie czytelników do innych bibliotek i ośrodków informacji w wypadku niemożności zaspokojenia potrzeb czytelniczych.</w:t>
      </w:r>
    </w:p>
    <w:p w14:paraId="4EB063CF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zadań bibliotekarza w zakresie tworzenia warunków do efektywnego posługiwania się technologiami informacyjno-komunikacyjnymi należy:</w:t>
      </w:r>
    </w:p>
    <w:p w14:paraId="5FF1DDFB" w14:textId="77777777" w:rsidR="00271E1C" w:rsidRDefault="00417823">
      <w:pPr>
        <w:pStyle w:val="Tekstpodstawowy"/>
        <w:numPr>
          <w:ilvl w:val="0"/>
          <w:numId w:val="59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opracowanie katalogu elektronicznego;</w:t>
      </w:r>
    </w:p>
    <w:p w14:paraId="5CDDC198" w14:textId="77777777" w:rsidR="00271E1C" w:rsidRDefault="00417823">
      <w:pPr>
        <w:pStyle w:val="Tekstpodstawowy"/>
        <w:numPr>
          <w:ilvl w:val="0"/>
          <w:numId w:val="59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korzystanie ze stron internetowych;</w:t>
      </w:r>
    </w:p>
    <w:p w14:paraId="4258D523" w14:textId="77777777" w:rsidR="00271E1C" w:rsidRDefault="00417823">
      <w:pPr>
        <w:pStyle w:val="Tekstpodstawowy"/>
        <w:numPr>
          <w:ilvl w:val="0"/>
          <w:numId w:val="59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propagowanie nowoczesnych technologii informacyjnych.</w:t>
      </w:r>
    </w:p>
    <w:p w14:paraId="64F56F49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szCs w:val="24"/>
        </w:rPr>
        <w:t>Do zadań bibliotekarza w zakresie</w:t>
      </w:r>
      <w:r>
        <w:rPr>
          <w:rFonts w:ascii="Gill Sans MT" w:hAnsi="Gill Sans MT"/>
          <w:b w:val="0"/>
          <w:sz w:val="22"/>
          <w:szCs w:val="22"/>
        </w:rPr>
        <w:t xml:space="preserve"> </w:t>
      </w:r>
      <w:r>
        <w:rPr>
          <w:rFonts w:ascii="Gill Sans MT" w:hAnsi="Gill Sans MT"/>
          <w:b w:val="0"/>
          <w:szCs w:val="24"/>
        </w:rPr>
        <w:t>rozbudzania i rozwijania indywidualnych zainteresowań uczniów oraz wyrabiania i pogłębiania u uczniów nawyku czytania, i uczenia się należy</w:t>
      </w:r>
      <w:r>
        <w:rPr>
          <w:rFonts w:ascii="Gill Sans MT" w:hAnsi="Gill Sans MT"/>
          <w:b w:val="0"/>
          <w:sz w:val="22"/>
          <w:szCs w:val="22"/>
        </w:rPr>
        <w:t xml:space="preserve">: </w:t>
      </w:r>
    </w:p>
    <w:p w14:paraId="36BB3FFA" w14:textId="77777777" w:rsidR="00271E1C" w:rsidRDefault="00417823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organizowanie wystaw książek;</w:t>
      </w:r>
    </w:p>
    <w:p w14:paraId="48922858" w14:textId="77777777" w:rsidR="00271E1C" w:rsidRDefault="00417823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informowanie o nowych książkach w bibliotece; </w:t>
      </w:r>
    </w:p>
    <w:p w14:paraId="2A229F99" w14:textId="77777777" w:rsidR="00271E1C" w:rsidRDefault="00417823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prowadzenie konkursów czytelniczych;</w:t>
      </w:r>
    </w:p>
    <w:p w14:paraId="0D516C14" w14:textId="77777777" w:rsidR="00271E1C" w:rsidRDefault="00417823">
      <w:pPr>
        <w:pStyle w:val="Tekstpodstawowy"/>
        <w:numPr>
          <w:ilvl w:val="0"/>
          <w:numId w:val="6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konsultacje z rodzicami i wychowawcami klas.</w:t>
      </w:r>
    </w:p>
    <w:p w14:paraId="07ABF749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Do zadań bibliotekarza w zakresie </w:t>
      </w:r>
      <w:r>
        <w:rPr>
          <w:rFonts w:ascii="Gill Sans MT" w:hAnsi="Gill Sans MT"/>
          <w:b w:val="0"/>
          <w:szCs w:val="24"/>
        </w:rPr>
        <w:t>organizowania różnorodnych działań rozwijających wrażliwość kulturową i społeczną uczniów należy:</w:t>
      </w:r>
    </w:p>
    <w:p w14:paraId="6B3A71F3" w14:textId="77777777" w:rsidR="00271E1C" w:rsidRDefault="00417823">
      <w:pPr>
        <w:pStyle w:val="Tekstpodstawowy"/>
        <w:numPr>
          <w:ilvl w:val="0"/>
          <w:numId w:val="61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promowanie literatury pogłębiającej wrażliwość społeczną i kulturową;</w:t>
      </w:r>
    </w:p>
    <w:p w14:paraId="3C326D97" w14:textId="77777777" w:rsidR="00271E1C" w:rsidRDefault="00417823">
      <w:pPr>
        <w:pStyle w:val="Tekstpodstawowy"/>
        <w:numPr>
          <w:ilvl w:val="0"/>
          <w:numId w:val="61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organizowanie spotkań dotyczących tożsamości narodowej i językowej, mniejszości narodowych i etnicznych oraz posługiwania się językiem regionalnym;</w:t>
      </w:r>
    </w:p>
    <w:p w14:paraId="75A30C80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Każdy czytelnik biblioteki jest zobowiązany do terminowego oddawania wypożyczonych zbiorów i bezwzględnego rozliczenia się z biblioteką przed zakończeniem roku szkolnego.</w:t>
      </w:r>
    </w:p>
    <w:p w14:paraId="0B2371C1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Inwentaryzacja zbiorów w bibliotece szkolnej jest przeprowadzana metodą skontrum, na zasadach określonych w odrębnych przepisach.</w:t>
      </w:r>
    </w:p>
    <w:p w14:paraId="69CFB847" w14:textId="77777777" w:rsidR="00271E1C" w:rsidRDefault="00417823">
      <w:pPr>
        <w:pStyle w:val="Tekstpodstawowy"/>
        <w:numPr>
          <w:ilvl w:val="0"/>
          <w:numId w:val="55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Finansowa działalność biblioteki jest pokrywana z budżetu, darowizn i środków Rady Rodziców.</w:t>
      </w:r>
    </w:p>
    <w:p w14:paraId="60DD5A5A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spacing w:line="23" w:lineRule="atLeast"/>
        <w:ind w:left="360" w:firstLine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</w:p>
    <w:p w14:paraId="26E01161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spacing w:line="23" w:lineRule="atLeast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22</w:t>
      </w:r>
    </w:p>
    <w:p w14:paraId="7D07722D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Szkole funkcjonuje świetlica szkolna, zwana dalej „świetlicą”, która prowadzi działalność w oparciu o wewnętrzny regulamin.</w:t>
      </w:r>
    </w:p>
    <w:p w14:paraId="21B4348A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świetlicy przyjmowani są uczniowie, którzy zostają dłużej w Szkole ze względu na czas pracy ich rodziców, organizację dowożenia lub dojazdu uczniów do Szkoły i inne okoliczności, które wymagają zapewnienie opieki tym uczniom w Szkole.</w:t>
      </w:r>
    </w:p>
    <w:p w14:paraId="19506648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/>
          <w:b w:val="0"/>
        </w:rPr>
        <w:t>Świetlica jest czynna od godziny 6.30 do godziny 17.00.</w:t>
      </w:r>
    </w:p>
    <w:p w14:paraId="3C708AF5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/>
          <w:b w:val="0"/>
        </w:rPr>
        <w:t>W świetlicy prowadzone są zajęcia w grupach wychowawczych. Liczba uczniów w grupie nie może przekraczać 25.</w:t>
      </w:r>
    </w:p>
    <w:p w14:paraId="448FB8B0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/>
          <w:b w:val="0"/>
        </w:rPr>
        <w:t>Praca świetlicy ma na celu:</w:t>
      </w:r>
    </w:p>
    <w:p w14:paraId="58AD100D" w14:textId="77777777" w:rsidR="00271E1C" w:rsidRDefault="00417823">
      <w:pPr>
        <w:widowControl w:val="0"/>
        <w:numPr>
          <w:ilvl w:val="1"/>
          <w:numId w:val="63"/>
        </w:numPr>
        <w:shd w:val="clear" w:color="auto" w:fill="FFFFFF"/>
        <w:spacing w:line="23" w:lineRule="atLeast"/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zapewnienie opieki uczniom zapisanym do świetlicy;</w:t>
      </w:r>
    </w:p>
    <w:p w14:paraId="024DB3F2" w14:textId="77777777" w:rsidR="00271E1C" w:rsidRDefault="00417823">
      <w:pPr>
        <w:widowControl w:val="0"/>
        <w:numPr>
          <w:ilvl w:val="1"/>
          <w:numId w:val="63"/>
        </w:numPr>
        <w:shd w:val="clear" w:color="auto" w:fill="FFFFFF"/>
        <w:spacing w:line="23" w:lineRule="atLeast"/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właściwą organizację czasu wolnego przed lekcjami i po lekcjach;</w:t>
      </w:r>
    </w:p>
    <w:p w14:paraId="79FCE9A2" w14:textId="77777777" w:rsidR="00271E1C" w:rsidRDefault="00417823">
      <w:pPr>
        <w:widowControl w:val="0"/>
        <w:numPr>
          <w:ilvl w:val="1"/>
          <w:numId w:val="63"/>
        </w:numPr>
        <w:shd w:val="clear" w:color="auto" w:fill="FFFFFF"/>
        <w:spacing w:line="23" w:lineRule="atLeast"/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rozwój uzdolnień i zainteresowań uczniów;</w:t>
      </w:r>
    </w:p>
    <w:p w14:paraId="769BD7D3" w14:textId="77777777" w:rsidR="00271E1C" w:rsidRDefault="00417823">
      <w:pPr>
        <w:widowControl w:val="0"/>
        <w:numPr>
          <w:ilvl w:val="1"/>
          <w:numId w:val="63"/>
        </w:numPr>
        <w:shd w:val="clear" w:color="auto" w:fill="FFFFFF"/>
        <w:spacing w:line="23" w:lineRule="atLeast"/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kształtowanie nawyków kulturalnego zachowania.</w:t>
      </w:r>
    </w:p>
    <w:p w14:paraId="53B3A0AE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Świetlica zapewnia zajęcia świetlicowe uwzględniające:</w:t>
      </w:r>
    </w:p>
    <w:p w14:paraId="2D2803C3" w14:textId="77777777" w:rsidR="00271E1C" w:rsidRDefault="00417823">
      <w:pPr>
        <w:pStyle w:val="Tekstpodstawowy"/>
        <w:numPr>
          <w:ilvl w:val="0"/>
          <w:numId w:val="64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zajęcia wychowawczo-opiekuńcze;</w:t>
      </w:r>
    </w:p>
    <w:p w14:paraId="73250D6E" w14:textId="77777777" w:rsidR="00271E1C" w:rsidRDefault="00417823">
      <w:pPr>
        <w:pStyle w:val="Tekstpodstawowy"/>
        <w:numPr>
          <w:ilvl w:val="0"/>
          <w:numId w:val="64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zajęcia plastyczno- techniczne;</w:t>
      </w:r>
    </w:p>
    <w:p w14:paraId="6F811AA3" w14:textId="77777777" w:rsidR="00271E1C" w:rsidRDefault="00417823">
      <w:pPr>
        <w:pStyle w:val="Tekstpodstawowy"/>
        <w:numPr>
          <w:ilvl w:val="0"/>
          <w:numId w:val="64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zajęcia muzyczno- ruchowe;</w:t>
      </w:r>
    </w:p>
    <w:p w14:paraId="46E7CBC9" w14:textId="77777777" w:rsidR="00271E1C" w:rsidRDefault="00417823">
      <w:pPr>
        <w:pStyle w:val="Tekstpodstawowy"/>
        <w:numPr>
          <w:ilvl w:val="0"/>
          <w:numId w:val="64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gry i zabawy konstrukcyjne, logiczne, sprawnościowe.</w:t>
      </w:r>
    </w:p>
    <w:p w14:paraId="4581BF80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zakresu zadań nauczyciela świetlicy należy:</w:t>
      </w:r>
    </w:p>
    <w:p w14:paraId="1D9C7768" w14:textId="77777777" w:rsidR="00271E1C" w:rsidRDefault="00417823">
      <w:pPr>
        <w:widowControl w:val="0"/>
        <w:numPr>
          <w:ilvl w:val="0"/>
          <w:numId w:val="65"/>
        </w:numPr>
        <w:shd w:val="clear" w:color="auto" w:fill="FFFFFF"/>
        <w:tabs>
          <w:tab w:val="left" w:pos="284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opracowanie rocznego planu pracy świetlicy i ramowego rozkładu dnia;</w:t>
      </w:r>
    </w:p>
    <w:p w14:paraId="169D8575" w14:textId="77777777" w:rsidR="00271E1C" w:rsidRDefault="00417823">
      <w:pPr>
        <w:widowControl w:val="0"/>
        <w:numPr>
          <w:ilvl w:val="0"/>
          <w:numId w:val="65"/>
        </w:numPr>
        <w:shd w:val="clear" w:color="auto" w:fill="FFFFFF"/>
        <w:tabs>
          <w:tab w:val="left" w:pos="284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zapewnienie bezpieczeństwa uczniom przebywającym w świetlicy;</w:t>
      </w:r>
    </w:p>
    <w:p w14:paraId="3415A795" w14:textId="77777777" w:rsidR="00271E1C" w:rsidRDefault="00417823">
      <w:pPr>
        <w:widowControl w:val="0"/>
        <w:numPr>
          <w:ilvl w:val="0"/>
          <w:numId w:val="65"/>
        </w:numPr>
        <w:shd w:val="clear" w:color="auto" w:fill="FFFFFF"/>
        <w:tabs>
          <w:tab w:val="left" w:pos="284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organizowanie zajęć, o których mowa w ust. 6.</w:t>
      </w:r>
    </w:p>
    <w:p w14:paraId="3DCABCF2" w14:textId="77777777" w:rsidR="00271E1C" w:rsidRDefault="00417823">
      <w:pPr>
        <w:widowControl w:val="0"/>
        <w:numPr>
          <w:ilvl w:val="0"/>
          <w:numId w:val="65"/>
        </w:numPr>
        <w:shd w:val="clear" w:color="auto" w:fill="FFFFFF"/>
        <w:tabs>
          <w:tab w:val="left" w:pos="284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kształtowanie właściwej postawy społeczno-moralnej oraz nawyków kultury życia</w:t>
      </w:r>
    </w:p>
    <w:p w14:paraId="25BF6423" w14:textId="77777777" w:rsidR="00271E1C" w:rsidRDefault="00417823">
      <w:pPr>
        <w:widowControl w:val="0"/>
        <w:shd w:val="clear" w:color="auto" w:fill="FFFFFF"/>
        <w:tabs>
          <w:tab w:val="left" w:pos="284"/>
        </w:tabs>
        <w:spacing w:line="23" w:lineRule="atLeast"/>
        <w:ind w:left="644" w:firstLine="0"/>
        <w:rPr>
          <w:rFonts w:ascii="Gill Sans MT" w:hAnsi="Gill Sans MT"/>
        </w:rPr>
      </w:pPr>
      <w:r>
        <w:rPr>
          <w:rFonts w:ascii="Gill Sans MT" w:hAnsi="Gill Sans MT"/>
        </w:rPr>
        <w:t>codziennego.</w:t>
      </w:r>
    </w:p>
    <w:p w14:paraId="3A714C7C" w14:textId="77777777" w:rsidR="00271E1C" w:rsidRDefault="00417823">
      <w:pPr>
        <w:widowControl w:val="0"/>
        <w:numPr>
          <w:ilvl w:val="0"/>
          <w:numId w:val="65"/>
        </w:numPr>
        <w:shd w:val="clear" w:color="auto" w:fill="FFFFFF"/>
        <w:tabs>
          <w:tab w:val="left" w:pos="284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wdrażanie uczniów do pożytecznego organizowania sobie wolnego czasu, wyrabianie</w:t>
      </w:r>
    </w:p>
    <w:p w14:paraId="27900C9C" w14:textId="77777777" w:rsidR="00271E1C" w:rsidRDefault="00417823">
      <w:pPr>
        <w:widowControl w:val="0"/>
        <w:shd w:val="clear" w:color="auto" w:fill="FFFFFF"/>
        <w:tabs>
          <w:tab w:val="left" w:pos="284"/>
        </w:tabs>
        <w:spacing w:line="23" w:lineRule="atLeast"/>
        <w:ind w:left="644" w:firstLine="0"/>
        <w:rPr>
          <w:rFonts w:ascii="Gill Sans MT" w:hAnsi="Gill Sans MT"/>
        </w:rPr>
      </w:pPr>
      <w:r>
        <w:rPr>
          <w:rFonts w:ascii="Gill Sans MT" w:hAnsi="Gill Sans MT"/>
        </w:rPr>
        <w:t>nawyków kulturalnej rozrywki, sportu i zabawy na świeżym powietrzu.</w:t>
      </w:r>
    </w:p>
    <w:p w14:paraId="5C409529" w14:textId="77777777" w:rsidR="00271E1C" w:rsidRDefault="00417823">
      <w:pPr>
        <w:widowControl w:val="0"/>
        <w:numPr>
          <w:ilvl w:val="0"/>
          <w:numId w:val="65"/>
        </w:numPr>
        <w:shd w:val="clear" w:color="auto" w:fill="FFFFFF"/>
        <w:tabs>
          <w:tab w:val="left" w:pos="284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prowadzenie współpracy z rodzicami, wychowawcami klas, a także pedagogiem i psychologiem szkolnym, celem rozwiązywania napotkanych trudności wychowawczych.</w:t>
      </w:r>
    </w:p>
    <w:p w14:paraId="34A73397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obowiązków ucznia przebywającego w świetlicy należy:</w:t>
      </w:r>
    </w:p>
    <w:p w14:paraId="0D72FEB3" w14:textId="77777777" w:rsidR="00271E1C" w:rsidRDefault="00417823">
      <w:pPr>
        <w:pStyle w:val="Tekstpodstawowy"/>
        <w:numPr>
          <w:ilvl w:val="0"/>
          <w:numId w:val="66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kulturalne zachowywanie się na zajęciach świetlicowych;</w:t>
      </w:r>
    </w:p>
    <w:p w14:paraId="0FA1E083" w14:textId="77777777" w:rsidR="00271E1C" w:rsidRDefault="00417823">
      <w:pPr>
        <w:pStyle w:val="Tekstpodstawowy"/>
        <w:numPr>
          <w:ilvl w:val="0"/>
          <w:numId w:val="66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stosowanie się do poleceń nauczyciela świetlicy;</w:t>
      </w:r>
    </w:p>
    <w:p w14:paraId="502EC001" w14:textId="77777777" w:rsidR="00271E1C" w:rsidRDefault="00417823">
      <w:pPr>
        <w:pStyle w:val="Tekstpodstawowy"/>
        <w:numPr>
          <w:ilvl w:val="0"/>
          <w:numId w:val="66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przestrzeganie zasad bezpieczeństwa i współdziałania w grupie rówieśniczej;</w:t>
      </w:r>
    </w:p>
    <w:p w14:paraId="2C88CBF8" w14:textId="77777777" w:rsidR="00271E1C" w:rsidRDefault="00417823">
      <w:pPr>
        <w:pStyle w:val="Tekstpodstawowy"/>
        <w:numPr>
          <w:ilvl w:val="0"/>
          <w:numId w:val="66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poszanowanie gier i sprzętu znajdującego się w świetlicy.</w:t>
      </w:r>
    </w:p>
    <w:p w14:paraId="1705A843" w14:textId="77777777" w:rsidR="00271E1C" w:rsidRDefault="00417823">
      <w:pPr>
        <w:pStyle w:val="Tekstpodstawowy"/>
        <w:numPr>
          <w:ilvl w:val="0"/>
          <w:numId w:val="62"/>
        </w:numPr>
        <w:overflowPunct w:val="0"/>
        <w:autoSpaceDE w:val="0"/>
        <w:autoSpaceDN w:val="0"/>
        <w:adjustRightInd w:val="0"/>
        <w:spacing w:line="23" w:lineRule="atLeast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Zasady przyprowadzania i odbierania uczniów ze świetlicy:</w:t>
      </w:r>
    </w:p>
    <w:p w14:paraId="4F14CA89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uczeń po wejściu do świetlicy ma obowiązek zgłosić się do nauczyciela;</w:t>
      </w:r>
    </w:p>
    <w:p w14:paraId="6BAACC73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rodzice dziecka mają obowiązek osobistego odbierania dziecka ze świetlicy z zastrzeżeniem ust. 3-5;</w:t>
      </w:r>
    </w:p>
    <w:p w14:paraId="12723A16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rodzice mogą upoważnić w karcie zgłoszenia osobę do odbioru dziecka ze świetlicy. Upoważnienie powinno zawierać: imię i nazwisko osoby upoważnionej oraz własnoręczny podpis rodzica; </w:t>
      </w:r>
    </w:p>
    <w:p w14:paraId="432B1D75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wyjątkowych wypadkach, jeśli dziecko miałoby być odebrane przez osobę nie umieszczoną w karcie zgłoszenia, potrzebne jest jednorazowe pisemne oświadczenie rodzica, które powinno być dostarczone do świetlicy.</w:t>
      </w:r>
      <w:r>
        <w:t xml:space="preserve"> </w:t>
      </w:r>
      <w:r>
        <w:rPr>
          <w:rFonts w:ascii="Gill Sans MT" w:hAnsi="Gill Sans MT" w:cstheme="minorHAnsi"/>
          <w:b w:val="0"/>
          <w:bCs w:val="0"/>
          <w:szCs w:val="24"/>
        </w:rPr>
        <w:t>Upoważnienie powinno zawierać: imię i nazwisko osoby upoważnionej, serię i numer dowodu tożsamości, datę odbioru oraz własnoręczny podpis rodzica;</w:t>
      </w:r>
    </w:p>
    <w:p w14:paraId="6815E592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uczeń może samodzielnie opuścić świetlicę, zgodnie z zapisem w karcie zgłoszenia lub na pisemną prośbę rodziców, z podaniem daty i godziny, o której ma opuścić świetlicę i podpisem;</w:t>
      </w:r>
    </w:p>
    <w:p w14:paraId="2B150A9A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nauczyciel ma prawo odmówić wydania dziecka osobie, która ze względu na swój stan może stanowić zagrożenie dla jego bezpieczeństwa;</w:t>
      </w:r>
    </w:p>
    <w:p w14:paraId="61447363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lastRenderedPageBreak/>
        <w:t xml:space="preserve">rodzice lub osoba upoważniona mają obowiązek odebrania dziecka ze świetlicy do godziny jej zamknięcia. W przypadku, gdy rodzice lub osoba upoważniona nie odebrali dziecka ze świetlicy, nauczyciel podejmuje działania związane z kontaktowaniem się z rodzicami lub osobami upoważnionymi. Nauczyciel o tym fakcie zawiadamia Dyrektora; </w:t>
      </w:r>
    </w:p>
    <w:p w14:paraId="1A0B74B5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przypadku długotrwałego nieodbierania dziecka oraz niemożnością skontaktowania się z rodzicami bądź osobami upoważnionymi, Dyrektor podejmie decyzję o wezwaniu Policji;</w:t>
      </w:r>
    </w:p>
    <w:p w14:paraId="44891221" w14:textId="77777777" w:rsidR="00271E1C" w:rsidRDefault="00417823">
      <w:pPr>
        <w:pStyle w:val="Tekstpodstawowy"/>
        <w:numPr>
          <w:ilvl w:val="0"/>
          <w:numId w:val="67"/>
        </w:numPr>
        <w:overflowPunct w:val="0"/>
        <w:autoSpaceDE w:val="0"/>
        <w:autoSpaceDN w:val="0"/>
        <w:adjustRightInd w:val="0"/>
        <w:spacing w:line="23" w:lineRule="atLeast"/>
        <w:ind w:left="709" w:hanging="283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żądanie jednego z rodziców dotyczące niewydawania dziecka ze świetlicy drugiemu z rodziców może być respektowane wyłącznie w wypadku poparcia tego żądania stosownym orzeczeniem sądowym.</w:t>
      </w:r>
    </w:p>
    <w:p w14:paraId="598955AD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</w:p>
    <w:p w14:paraId="04A8B7F3" w14:textId="77777777" w:rsidR="00271E1C" w:rsidRDefault="00417823">
      <w:pPr>
        <w:pStyle w:val="Default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23</w:t>
      </w:r>
    </w:p>
    <w:p w14:paraId="57A5A08B" w14:textId="77777777" w:rsidR="00271E1C" w:rsidRDefault="00417823">
      <w:pPr>
        <w:pStyle w:val="Default"/>
        <w:numPr>
          <w:ilvl w:val="0"/>
          <w:numId w:val="68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współpracuje z psychologami i pedagogami rejonowej poradni psychologiczno- pedagogicznej oraz innych poradni specjalistycznych poprzez:</w:t>
      </w:r>
    </w:p>
    <w:p w14:paraId="080CE857" w14:textId="77777777" w:rsidR="00271E1C" w:rsidRDefault="00417823">
      <w:pPr>
        <w:pStyle w:val="Default"/>
        <w:numPr>
          <w:ilvl w:val="0"/>
          <w:numId w:val="69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stałe konsultacje w Szkole dla uczniów, rodziców i nauczycieli;</w:t>
      </w:r>
    </w:p>
    <w:p w14:paraId="7239FE09" w14:textId="77777777" w:rsidR="00271E1C" w:rsidRDefault="00417823">
      <w:pPr>
        <w:pStyle w:val="Default"/>
        <w:numPr>
          <w:ilvl w:val="0"/>
          <w:numId w:val="69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badania diagnostyczne uczniów w poradni;</w:t>
      </w:r>
    </w:p>
    <w:p w14:paraId="35D39475" w14:textId="77777777" w:rsidR="00271E1C" w:rsidRDefault="00417823">
      <w:pPr>
        <w:pStyle w:val="Default"/>
        <w:numPr>
          <w:ilvl w:val="0"/>
          <w:numId w:val="69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szkolenia dla nauczycieli, w ramach programu wspomagania Szkoły; </w:t>
      </w:r>
    </w:p>
    <w:p w14:paraId="10F329A5" w14:textId="77777777" w:rsidR="00271E1C" w:rsidRDefault="00417823">
      <w:pPr>
        <w:pStyle w:val="Default"/>
        <w:numPr>
          <w:ilvl w:val="0"/>
          <w:numId w:val="69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zajęcia terapeutyczne dla uczniów i rodziców w poradni;</w:t>
      </w:r>
    </w:p>
    <w:p w14:paraId="5B9149F3" w14:textId="77777777" w:rsidR="00271E1C" w:rsidRDefault="00417823">
      <w:pPr>
        <w:pStyle w:val="Default"/>
        <w:numPr>
          <w:ilvl w:val="0"/>
          <w:numId w:val="69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zajęcia podnoszące kompetencje rodzicielskie w poradni.</w:t>
      </w:r>
    </w:p>
    <w:p w14:paraId="6FCED327" w14:textId="77777777" w:rsidR="00271E1C" w:rsidRDefault="00417823">
      <w:pPr>
        <w:pStyle w:val="Default"/>
        <w:numPr>
          <w:ilvl w:val="0"/>
          <w:numId w:val="68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współpracuje z organizacjami gminnymi i pozarządowymi w zakresie opieki, wychowania i edukacji poprzez:</w:t>
      </w:r>
    </w:p>
    <w:p w14:paraId="6C87843D" w14:textId="77777777" w:rsidR="00271E1C" w:rsidRDefault="00417823">
      <w:pPr>
        <w:pStyle w:val="Default"/>
        <w:numPr>
          <w:ilvl w:val="0"/>
          <w:numId w:val="70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udostępnienie oferty dzieciom i rodzicom;</w:t>
      </w:r>
    </w:p>
    <w:p w14:paraId="25E908C8" w14:textId="77777777" w:rsidR="00271E1C" w:rsidRDefault="00417823">
      <w:pPr>
        <w:pStyle w:val="Default"/>
        <w:numPr>
          <w:ilvl w:val="0"/>
          <w:numId w:val="70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organizowanie rekrutacji na zajęcia rozwijające zainteresowania uczniów i eliminujące braki edukacyjne oraz trudności adaptacyjne.</w:t>
      </w:r>
    </w:p>
    <w:p w14:paraId="7802946E" w14:textId="77777777" w:rsidR="00271E1C" w:rsidRDefault="00271E1C">
      <w:pPr>
        <w:pStyle w:val="Default"/>
        <w:ind w:left="0" w:firstLine="0"/>
        <w:rPr>
          <w:rFonts w:ascii="Gill Sans MT" w:hAnsi="Gill Sans MT"/>
          <w:color w:val="auto"/>
        </w:rPr>
      </w:pPr>
    </w:p>
    <w:p w14:paraId="16052D82" w14:textId="77777777" w:rsidR="00271E1C" w:rsidRDefault="00271E1C">
      <w:pPr>
        <w:pStyle w:val="Default"/>
        <w:ind w:left="0" w:firstLine="0"/>
        <w:rPr>
          <w:rFonts w:ascii="Gill Sans MT" w:hAnsi="Gill Sans MT"/>
          <w:color w:val="auto"/>
        </w:rPr>
      </w:pPr>
    </w:p>
    <w:p w14:paraId="5FAF9D48" w14:textId="77777777" w:rsidR="00271E1C" w:rsidRDefault="00417823">
      <w:pPr>
        <w:pStyle w:val="Default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24</w:t>
      </w:r>
    </w:p>
    <w:p w14:paraId="6F31B0D0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organizuje formy współdziałania z rodzicami w zakresie nauczania, wychowania, opieki i profilaktyki.</w:t>
      </w:r>
    </w:p>
    <w:p w14:paraId="60591DB6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mają prawo uczestniczyć w życiu Szkoły poprzez:</w:t>
      </w:r>
    </w:p>
    <w:p w14:paraId="55D5BC96" w14:textId="77777777" w:rsidR="00271E1C" w:rsidRDefault="00417823">
      <w:pPr>
        <w:pStyle w:val="Default"/>
        <w:numPr>
          <w:ilvl w:val="0"/>
          <w:numId w:val="72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działalność w Radzie Rodziców;</w:t>
      </w:r>
    </w:p>
    <w:p w14:paraId="03B0AECC" w14:textId="77777777" w:rsidR="00271E1C" w:rsidRDefault="00417823">
      <w:pPr>
        <w:pStyle w:val="Default"/>
        <w:numPr>
          <w:ilvl w:val="0"/>
          <w:numId w:val="72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działalność w radach oddziałowych;</w:t>
      </w:r>
    </w:p>
    <w:p w14:paraId="2C2E7598" w14:textId="77777777" w:rsidR="00271E1C" w:rsidRDefault="00417823">
      <w:pPr>
        <w:pStyle w:val="Default"/>
        <w:numPr>
          <w:ilvl w:val="0"/>
          <w:numId w:val="72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indywidualną inicjatywę po uzyskaniu zgody Dyrektora Szkoły.</w:t>
      </w:r>
    </w:p>
    <w:p w14:paraId="0D620583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mają prawo do informacji o wewnątrzszkolnych zasadach oceniania, realizowanych programach nauczania, wymaganiach edukacyjnych i osiągnięciach dziecka oraz do zapoznania się z przepisami dotyczącymi klasyfikacji, promowania, przeprowadzania egzaminów klasyfikacyjnych i poprawkowych.</w:t>
      </w:r>
    </w:p>
    <w:p w14:paraId="047A3C66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mają prawo do wglądu w dokumenty dotyczące dziecka.</w:t>
      </w:r>
    </w:p>
    <w:p w14:paraId="606BC54F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mają prawo i możliwość zapoznać się ze wszystkimi ważnymi dokumentami Szkoły (Statutem, programem wychowawczo-profilaktycznym itd.).</w:t>
      </w:r>
    </w:p>
    <w:p w14:paraId="217D40A4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mogą uczestniczyć we wszystkich uroczystościach szkolnych i lekcjach otwartych, zorganizowanych przez nauczyciela w porozumieniu z Dyrektorem Szkoły.</w:t>
      </w:r>
    </w:p>
    <w:p w14:paraId="5D259E5B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mają obowiązek dopełnić formalności związane z zapisem dziecka do Szkoły i zapewnić jego regularne uczęszczanie na zajęcia lekcyjne.</w:t>
      </w:r>
    </w:p>
    <w:p w14:paraId="0738ED8B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Rodzice nie mogą przysyłać chorych dzieci do Szkoły ze względu na brak możliwości zapewnienia im opieki medycznej.</w:t>
      </w:r>
    </w:p>
    <w:p w14:paraId="2DFD90DD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strike/>
          <w:color w:val="FF0000"/>
        </w:rPr>
      </w:pPr>
      <w:r>
        <w:rPr>
          <w:rFonts w:ascii="Gill Sans MT" w:hAnsi="Gill Sans MT"/>
          <w:color w:val="auto"/>
        </w:rPr>
        <w:t>Rodzice są zobowiązani do usprawiedliwienia nieobecności dziecka w Szkole w terminie do 7 dni od powrotu do Szkoły, w formie pisemnej.</w:t>
      </w:r>
    </w:p>
    <w:p w14:paraId="73AB3DEE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lastRenderedPageBreak/>
        <w:t>Niespełnianie obowiązku szkolnego lub obowiązku nauki podlega egzekucji w trybie ustawy o Kodeksie Postępowania Administracyjnego.</w:t>
      </w:r>
    </w:p>
    <w:p w14:paraId="0B73D6E4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Wspólne zadania dydaktyczno-wychowawcze zobowiązują Szkołę i rodziców do pełnej zaufania współpracy, do wzajemnego informowania i szczerości we wzajemnych kontaktach.</w:t>
      </w:r>
    </w:p>
    <w:p w14:paraId="76078D04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udziela porad rodzicom w sprawach pedagogicznych.</w:t>
      </w:r>
    </w:p>
    <w:p w14:paraId="1AB9C865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informuje rodziców podczas zebrań i konsultacji o postępach w nauce ucznia, zachowaniu i wszelkich ważnych sprawach związanych z osobą ucznia.</w:t>
      </w:r>
    </w:p>
    <w:p w14:paraId="64497A92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razie widocznych niekorzystnych zmian w nauce lub zachowaniu ucznia, Szkoła jest zobowiązana do przekazania rodzicom szybkiej i rzetelnej informacji.</w:t>
      </w:r>
    </w:p>
    <w:p w14:paraId="71F00F7F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Pisemne informacje przekazywane przez Szkołę, rodzice mają obowiązek potwierdzić podpisem.</w:t>
      </w:r>
    </w:p>
    <w:p w14:paraId="218F80E3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Nauczyciele wyznaczają godziny indywidualnych przyjęć rodziców.</w:t>
      </w:r>
    </w:p>
    <w:p w14:paraId="195040C9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przypadku uszkodzenia, zniszczenia lub niezwrócenia podręcznika lub materiału edukacyjnego, Szkoła może żądać od rodziców ucznia zwrotu kosztu zakupu podręcznika lub materiału edukacyjnego, określonego przez ministra właściwego do spraw oświaty i wychowania, zamieszczonego na stronie internetowej urzędu obsługującego tego ministra.</w:t>
      </w:r>
    </w:p>
    <w:p w14:paraId="36D21AF7" w14:textId="77777777" w:rsidR="00271E1C" w:rsidRDefault="00417823">
      <w:pPr>
        <w:pStyle w:val="Default"/>
        <w:numPr>
          <w:ilvl w:val="0"/>
          <w:numId w:val="71"/>
        </w:numPr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przypadku zniszczenia mienia Szkoły, dyrektor może żądać przywrócenia stanu poprzedniego.</w:t>
      </w:r>
    </w:p>
    <w:p w14:paraId="35613532" w14:textId="77777777" w:rsidR="00271E1C" w:rsidRDefault="00271E1C">
      <w:pPr>
        <w:pStyle w:val="Default"/>
        <w:jc w:val="center"/>
        <w:rPr>
          <w:rFonts w:ascii="Gill Sans MT" w:hAnsi="Gill Sans MT"/>
          <w:b/>
          <w:color w:val="auto"/>
        </w:rPr>
      </w:pPr>
    </w:p>
    <w:p w14:paraId="6D42933B" w14:textId="77777777" w:rsidR="00271E1C" w:rsidRDefault="00417823">
      <w:pPr>
        <w:pStyle w:val="Default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25</w:t>
      </w:r>
    </w:p>
    <w:p w14:paraId="2E1736FF" w14:textId="77777777" w:rsidR="00271E1C" w:rsidRDefault="00271E1C">
      <w:pPr>
        <w:pStyle w:val="Default"/>
        <w:jc w:val="center"/>
        <w:rPr>
          <w:rFonts w:ascii="Gill Sans MT" w:hAnsi="Gill Sans MT"/>
          <w:b/>
          <w:color w:val="auto"/>
        </w:rPr>
      </w:pPr>
    </w:p>
    <w:p w14:paraId="4BA59227" w14:textId="77777777" w:rsidR="00271E1C" w:rsidRDefault="00417823">
      <w:pPr>
        <w:pStyle w:val="Default"/>
        <w:numPr>
          <w:ilvl w:val="0"/>
          <w:numId w:val="73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Szkole mogą działać organizacje i stowarzyszenia, których statutowym celem jest działalność wychowawcza wśród uczniów albo rozszerzanie i wzbogacanie form działalności innowacyjnej, dydaktycznej, opiekuńczej, wspierającej Szkołę.</w:t>
      </w:r>
    </w:p>
    <w:p w14:paraId="29E4C0E1" w14:textId="77777777" w:rsidR="00271E1C" w:rsidRDefault="00417823">
      <w:pPr>
        <w:pStyle w:val="Default"/>
        <w:numPr>
          <w:ilvl w:val="0"/>
          <w:numId w:val="73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Zgodę na podjęcie działalności przez stowarzyszenia i organizacje, o których mowa w ust. 1, wyraża Dyrektor Szkoły, po uprzednim uzgodnieniu warunków tej działalności oraz po uzyskaniu pozytywnej opinii Rady Rodziców.</w:t>
      </w:r>
    </w:p>
    <w:p w14:paraId="47C841FE" w14:textId="77777777" w:rsidR="00271E1C" w:rsidRDefault="00417823">
      <w:pPr>
        <w:pStyle w:val="Default"/>
        <w:numPr>
          <w:ilvl w:val="0"/>
          <w:numId w:val="73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Szkole nie mogą działać partie i organizacje polityczne, nie mogą odbywać się imprezy polityczne oraz nie mogą być rozprowadzane żadne materiały polityczne.</w:t>
      </w:r>
    </w:p>
    <w:p w14:paraId="68988756" w14:textId="77777777" w:rsidR="00271E1C" w:rsidRDefault="00271E1C">
      <w:pPr>
        <w:pStyle w:val="Default"/>
        <w:rPr>
          <w:rFonts w:ascii="Gill Sans MT" w:hAnsi="Gill Sans MT"/>
          <w:color w:val="auto"/>
        </w:rPr>
      </w:pPr>
    </w:p>
    <w:p w14:paraId="3E8CD4D2" w14:textId="77777777" w:rsidR="00271E1C" w:rsidRDefault="00417823">
      <w:pPr>
        <w:pStyle w:val="Default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26</w:t>
      </w:r>
    </w:p>
    <w:p w14:paraId="3BCD4951" w14:textId="77777777" w:rsidR="00271E1C" w:rsidRDefault="00271E1C">
      <w:pPr>
        <w:pStyle w:val="Default"/>
        <w:jc w:val="center"/>
        <w:rPr>
          <w:rFonts w:ascii="Gill Sans MT" w:hAnsi="Gill Sans MT"/>
          <w:b/>
          <w:color w:val="auto"/>
        </w:rPr>
      </w:pPr>
    </w:p>
    <w:p w14:paraId="4D8277C6" w14:textId="77777777" w:rsidR="00271E1C" w:rsidRDefault="00417823">
      <w:pPr>
        <w:pStyle w:val="Default"/>
        <w:numPr>
          <w:ilvl w:val="0"/>
          <w:numId w:val="74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Szkoła zapewnia uczniom i pracownikom Szkoły możliwość odpłatnego korzystania z obiadów w stołówce szkolnej, prowadzonej przez inny podmiot na podstawie umowy zawartej z Dyrektorem Szkoły. </w:t>
      </w:r>
    </w:p>
    <w:p w14:paraId="2139CE7C" w14:textId="77777777" w:rsidR="00271E1C" w:rsidRDefault="00417823">
      <w:pPr>
        <w:pStyle w:val="Default"/>
        <w:numPr>
          <w:ilvl w:val="0"/>
          <w:numId w:val="74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zapewnia uczniom jeden gorący posiłek w ciągu dnia i stwarza możliwość jego spożycia w czasie pobytu w Szkole.</w:t>
      </w:r>
    </w:p>
    <w:p w14:paraId="41B31F92" w14:textId="77777777" w:rsidR="00271E1C" w:rsidRDefault="00417823">
      <w:pPr>
        <w:pStyle w:val="Default"/>
        <w:numPr>
          <w:ilvl w:val="0"/>
          <w:numId w:val="74"/>
        </w:numPr>
        <w:ind w:left="284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Korzystanie z posiłku jest dobrowolne i odpłatne.</w:t>
      </w:r>
    </w:p>
    <w:p w14:paraId="0FCF0A8B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 w:val="0"/>
          <w:bCs w:val="0"/>
          <w:szCs w:val="24"/>
        </w:rPr>
      </w:pPr>
    </w:p>
    <w:p w14:paraId="14D43C8F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Rozdział 5</w:t>
      </w:r>
    </w:p>
    <w:p w14:paraId="2D23E70F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Nauczyciele i inni pracownicy Szkoły</w:t>
      </w:r>
    </w:p>
    <w:p w14:paraId="5563EB43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</w:p>
    <w:p w14:paraId="754547BF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27</w:t>
      </w:r>
    </w:p>
    <w:p w14:paraId="7DDE657E" w14:textId="77777777" w:rsidR="00271E1C" w:rsidRDefault="00417823">
      <w:pPr>
        <w:pStyle w:val="Tekstpodstawowy"/>
        <w:numPr>
          <w:ilvl w:val="0"/>
          <w:numId w:val="75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Szkole zatrudniani są nauczyciele i inni pracownicy Szkoły.</w:t>
      </w:r>
    </w:p>
    <w:p w14:paraId="57E87D65" w14:textId="77777777" w:rsidR="00271E1C" w:rsidRDefault="00417823">
      <w:pPr>
        <w:pStyle w:val="Tekstpodstawowy"/>
        <w:numPr>
          <w:ilvl w:val="0"/>
          <w:numId w:val="75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Zasady zatrudniania i zwalniania nauczycieli, i innych pracowników Szkoły regulują odrębne przepisy.</w:t>
      </w:r>
    </w:p>
    <w:p w14:paraId="6CC9E185" w14:textId="77777777" w:rsidR="004E470B" w:rsidRDefault="004E470B" w:rsidP="004E470B">
      <w:pPr>
        <w:pStyle w:val="Tekstpodstawowy"/>
        <w:ind w:left="360" w:firstLine="0"/>
        <w:rPr>
          <w:rFonts w:ascii="Gill Sans MT" w:hAnsi="Gill Sans MT" w:cstheme="minorHAnsi"/>
          <w:b w:val="0"/>
          <w:bCs w:val="0"/>
          <w:szCs w:val="24"/>
        </w:rPr>
      </w:pPr>
    </w:p>
    <w:p w14:paraId="0D1F77D1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lastRenderedPageBreak/>
        <w:t>§ 28</w:t>
      </w:r>
    </w:p>
    <w:p w14:paraId="0B444487" w14:textId="77777777" w:rsidR="00271E1C" w:rsidRDefault="00417823">
      <w:pPr>
        <w:pStyle w:val="Default"/>
        <w:numPr>
          <w:ilvl w:val="0"/>
          <w:numId w:val="76"/>
        </w:numPr>
        <w:spacing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W Szkole utworzone jest stanowisko Wicedyrektora.</w:t>
      </w:r>
    </w:p>
    <w:p w14:paraId="550599FA" w14:textId="77777777" w:rsidR="00271E1C" w:rsidRDefault="00417823">
      <w:pPr>
        <w:pStyle w:val="Default"/>
        <w:numPr>
          <w:ilvl w:val="0"/>
          <w:numId w:val="76"/>
        </w:numPr>
        <w:spacing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Powierzenia tego stanowiska i odwołania z niego dokonuje Dyrektor Szkoły, po zasięgnięciu opinii organu prowadzącego oraz Rady Pedagogicznej.</w:t>
      </w:r>
    </w:p>
    <w:p w14:paraId="52F0E8BB" w14:textId="77777777" w:rsidR="00271E1C" w:rsidRDefault="00417823">
      <w:pPr>
        <w:pStyle w:val="Default"/>
        <w:numPr>
          <w:ilvl w:val="0"/>
          <w:numId w:val="76"/>
        </w:numPr>
        <w:spacing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Zakres zadań i odpowiedzialności Wicedyrektora:</w:t>
      </w:r>
    </w:p>
    <w:p w14:paraId="7F1D30C3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realizowanie ustalonego pensum godzin dydaktycznych;</w:t>
      </w:r>
    </w:p>
    <w:p w14:paraId="1DE49916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sporządzanie tygodniowego planu zajęć i planu dyżurów nauczycieli;</w:t>
      </w:r>
    </w:p>
    <w:p w14:paraId="65D1985D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organizowanie zastępstw za nieobecnych nauczycieli;</w:t>
      </w:r>
    </w:p>
    <w:p w14:paraId="34CF0A8B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rozliczanie godzin ponadwymiarowych;</w:t>
      </w:r>
    </w:p>
    <w:p w14:paraId="05D43969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nadzorowanie prawidłowego prowadzenia dokumentacji przebiegu nauczania oraz działalności wychowawczej i opiekuńczej przez nauczycieli.</w:t>
      </w:r>
    </w:p>
    <w:p w14:paraId="39AB2C7D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realizowanie zamówień podręczników w ramach dotacji celowej;</w:t>
      </w:r>
    </w:p>
    <w:p w14:paraId="76D68BDA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organizowanie i nadzorowanie przebiegu egzaminu po klasie ósmej;</w:t>
      </w:r>
    </w:p>
    <w:p w14:paraId="1FC01F3C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sprawowanie nadzoru pedagogicznego, zgodnie z planem nadzoru;</w:t>
      </w:r>
    </w:p>
    <w:p w14:paraId="287B1026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współpraca z nauczycielami w zakresie organizacji wycieczek szkolnych i wyjść na zawody sportowe;</w:t>
      </w:r>
    </w:p>
    <w:p w14:paraId="142742FF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współudział w planowaniu, wykonywaniu i dokumentowaniu mierzenia jakości pracy Szkoły;</w:t>
      </w:r>
    </w:p>
    <w:p w14:paraId="4141E529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organizowanie planu zajęć w ramach różnych form pomocy psychologiczno- pedagogicznej;</w:t>
      </w:r>
    </w:p>
    <w:p w14:paraId="18013C66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realizacja uchwał rady pedagogicznej objętych zakresem czynności;</w:t>
      </w:r>
    </w:p>
    <w:p w14:paraId="0276DB1E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znajomość prawa oświatowego, ustaw, rozporządzeń i przepisów wykonawczych dotyczących funkcjonowania Szkoły;</w:t>
      </w:r>
    </w:p>
    <w:p w14:paraId="24C0BB02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bieżące informowanie Dyrektora Szkoły o problemach kadrowych i organizacyjnych występujących w Szkole;</w:t>
      </w:r>
    </w:p>
    <w:p w14:paraId="10D2FC8C" w14:textId="77777777" w:rsidR="00271E1C" w:rsidRDefault="00417823">
      <w:pPr>
        <w:pStyle w:val="Default"/>
        <w:numPr>
          <w:ilvl w:val="0"/>
          <w:numId w:val="77"/>
        </w:numPr>
        <w:spacing w:line="276" w:lineRule="auto"/>
        <w:ind w:left="709" w:hanging="425"/>
        <w:rPr>
          <w:rFonts w:ascii="Gill Sans MT" w:hAnsi="Gill Sans MT"/>
          <w:color w:val="auto"/>
        </w:rPr>
      </w:pPr>
      <w:r>
        <w:rPr>
          <w:rFonts w:ascii="Gill Sans MT" w:hAnsi="Gill Sans MT" w:cstheme="minorHAnsi"/>
        </w:rPr>
        <w:t>wykonywanie innych czynności dotyczących funkcjonowania Szkoły, zleconych przez Dyrektora Szkoły.</w:t>
      </w:r>
    </w:p>
    <w:p w14:paraId="092F2F8D" w14:textId="77777777" w:rsidR="00271E1C" w:rsidRDefault="00417823">
      <w:pPr>
        <w:pStyle w:val="Tekstpodstawowy"/>
        <w:numPr>
          <w:ilvl w:val="0"/>
          <w:numId w:val="76"/>
        </w:numPr>
        <w:ind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Wicedyrektor odpowiada:</w:t>
      </w:r>
    </w:p>
    <w:p w14:paraId="723FD989" w14:textId="77777777" w:rsidR="00271E1C" w:rsidRDefault="00417823">
      <w:pPr>
        <w:pStyle w:val="Tekstpodstawowy"/>
        <w:numPr>
          <w:ilvl w:val="0"/>
          <w:numId w:val="7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podczas nieobecności w pracy Dyrektora Szkoły za całokształt pracy Szkoły:</w:t>
      </w:r>
    </w:p>
    <w:p w14:paraId="16894825" w14:textId="77777777" w:rsidR="00271E1C" w:rsidRDefault="00417823">
      <w:pPr>
        <w:pStyle w:val="Tekstpodstawowy"/>
        <w:numPr>
          <w:ilvl w:val="0"/>
          <w:numId w:val="79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podejmuje decyzje w sprawach pilnych;</w:t>
      </w:r>
    </w:p>
    <w:p w14:paraId="2BA17228" w14:textId="77777777" w:rsidR="00271E1C" w:rsidRDefault="00417823">
      <w:pPr>
        <w:pStyle w:val="Tekstpodstawowy"/>
        <w:numPr>
          <w:ilvl w:val="0"/>
          <w:numId w:val="79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współdziała z organem prowadzącym Szkołę oraz z organem nadzoru pedagogicznego, związkami zawodowymi oraz innymi instytucjami;</w:t>
      </w:r>
    </w:p>
    <w:p w14:paraId="6BA543A4" w14:textId="77777777" w:rsidR="00271E1C" w:rsidRDefault="00417823">
      <w:pPr>
        <w:pStyle w:val="Tekstpodstawowy"/>
        <w:numPr>
          <w:ilvl w:val="0"/>
          <w:numId w:val="79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kieruje pracą administracji i obsługi.</w:t>
      </w:r>
    </w:p>
    <w:p w14:paraId="3E20E5FC" w14:textId="77777777" w:rsidR="00271E1C" w:rsidRDefault="00417823">
      <w:pPr>
        <w:pStyle w:val="Tekstpodstawowy"/>
        <w:numPr>
          <w:ilvl w:val="0"/>
          <w:numId w:val="7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przed Dyrektorem Szkoły za pełną i terminową realizację powierzonych zadań, a w szczególności za:</w:t>
      </w:r>
    </w:p>
    <w:p w14:paraId="0F23D4AF" w14:textId="77777777" w:rsidR="00271E1C" w:rsidRDefault="00417823">
      <w:pPr>
        <w:pStyle w:val="Tekstpodstawowy"/>
        <w:numPr>
          <w:ilvl w:val="0"/>
          <w:numId w:val="80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zapewnienie uczniom podczas pobytu w Szkole i na jej terenie opieki pedagogicznej, w celu zapewnienia ciągłości nauczania i zapobiegania nieszczęśliwym wypadkom;</w:t>
      </w:r>
    </w:p>
    <w:p w14:paraId="6CA2F2C5" w14:textId="77777777" w:rsidR="00271E1C" w:rsidRDefault="00417823">
      <w:pPr>
        <w:pStyle w:val="Tekstpodstawowy"/>
        <w:numPr>
          <w:ilvl w:val="0"/>
          <w:numId w:val="80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prawidłowe organizowanie zastępstw za nieobecnych nauczycieli i prowadzenie właściwej dokumentacji;</w:t>
      </w:r>
    </w:p>
    <w:p w14:paraId="42486E6C" w14:textId="77777777" w:rsidR="00271E1C" w:rsidRDefault="00417823">
      <w:pPr>
        <w:pStyle w:val="Tekstpodstawowy"/>
        <w:numPr>
          <w:ilvl w:val="0"/>
          <w:numId w:val="80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prawidłowe prowadzenie dokumentacji rozliczeń godzin ponadwymiarowych;</w:t>
      </w:r>
    </w:p>
    <w:p w14:paraId="6FC0ECA3" w14:textId="77777777" w:rsidR="00271E1C" w:rsidRDefault="00417823">
      <w:pPr>
        <w:pStyle w:val="Tekstpodstawowy"/>
        <w:numPr>
          <w:ilvl w:val="0"/>
          <w:numId w:val="80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lastRenderedPageBreak/>
        <w:t>przestrzeganie przez nauczycieli i uczniów dyscypliny pracy i nauki;</w:t>
      </w:r>
    </w:p>
    <w:p w14:paraId="57432D63" w14:textId="77777777" w:rsidR="00271E1C" w:rsidRDefault="00417823">
      <w:pPr>
        <w:pStyle w:val="Tekstpodstawowy"/>
        <w:numPr>
          <w:ilvl w:val="0"/>
          <w:numId w:val="80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odpowiada materialnie za powierzone mienie.</w:t>
      </w:r>
    </w:p>
    <w:p w14:paraId="473118B0" w14:textId="77777777" w:rsidR="00271E1C" w:rsidRDefault="00417823">
      <w:pPr>
        <w:pStyle w:val="Akapitzlist"/>
        <w:numPr>
          <w:ilvl w:val="0"/>
          <w:numId w:val="81"/>
        </w:numPr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Wicedyrektor ma prawo:</w:t>
      </w:r>
    </w:p>
    <w:p w14:paraId="418CFD17" w14:textId="77777777" w:rsidR="00271E1C" w:rsidRDefault="00417823">
      <w:pPr>
        <w:pStyle w:val="Akapitzlist"/>
        <w:numPr>
          <w:ilvl w:val="0"/>
          <w:numId w:val="82"/>
        </w:numPr>
        <w:ind w:left="709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wnioskowania do Dyrektora Szkoły o przyznanie dodatku motywacyjnego nauczycielom za osiągnięcia w pracy zawodowej.</w:t>
      </w:r>
    </w:p>
    <w:p w14:paraId="58D63D6F" w14:textId="77777777" w:rsidR="00271E1C" w:rsidRDefault="00417823">
      <w:pPr>
        <w:pStyle w:val="Akapitzlist"/>
        <w:numPr>
          <w:ilvl w:val="0"/>
          <w:numId w:val="82"/>
        </w:numPr>
        <w:ind w:left="709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ma prawo - w przypadku jawnego naruszenia dyscypliny pracy przez nauczyciela lub pracownika niebędącego nauczycielem - do wystąpienia z wnioskiem o ukaranie do Dyrektora Szkoły.</w:t>
      </w:r>
    </w:p>
    <w:p w14:paraId="2DFFC29D" w14:textId="77777777" w:rsidR="00271E1C" w:rsidRDefault="00417823">
      <w:pPr>
        <w:pStyle w:val="Akapitzlist"/>
        <w:numPr>
          <w:ilvl w:val="0"/>
          <w:numId w:val="82"/>
        </w:numPr>
        <w:ind w:left="709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rozliczanie systematycznie i na bieżąco nauczycieli z pełnienia dyżurów podczas przerw międzylekcyjnych.</w:t>
      </w:r>
    </w:p>
    <w:p w14:paraId="47D9BB1B" w14:textId="77777777" w:rsidR="00271E1C" w:rsidRDefault="00271E1C">
      <w:pPr>
        <w:pStyle w:val="Tekstpodstawowy"/>
        <w:ind w:left="1440" w:firstLine="0"/>
        <w:rPr>
          <w:rFonts w:ascii="Gill Sans MT" w:hAnsi="Gill Sans MT" w:cstheme="minorHAnsi"/>
          <w:b w:val="0"/>
          <w:bCs w:val="0"/>
          <w:szCs w:val="24"/>
        </w:rPr>
      </w:pPr>
    </w:p>
    <w:p w14:paraId="06EBCBE3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29</w:t>
      </w:r>
    </w:p>
    <w:p w14:paraId="1EF9651C" w14:textId="77777777" w:rsidR="00271E1C" w:rsidRDefault="00417823">
      <w:pPr>
        <w:pStyle w:val="Akapitzlist"/>
        <w:numPr>
          <w:ilvl w:val="1"/>
          <w:numId w:val="50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Nauczyciel obowi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zany jest:</w:t>
      </w:r>
    </w:p>
    <w:p w14:paraId="60A8AC00" w14:textId="77777777" w:rsidR="00271E1C" w:rsidRDefault="00417823">
      <w:pPr>
        <w:pStyle w:val="Akapitzlist"/>
        <w:numPr>
          <w:ilvl w:val="0"/>
          <w:numId w:val="83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rzetelnie realizowa</w:t>
      </w:r>
      <w:r>
        <w:rPr>
          <w:rFonts w:ascii="Gill Sans MT" w:eastAsiaTheme="minorHAnsi" w:hAnsi="Gill Sans MT" w:cs="TimesNewRoman"/>
          <w:lang w:eastAsia="en-US"/>
        </w:rPr>
        <w:t xml:space="preserve">ć </w:t>
      </w:r>
      <w:r>
        <w:rPr>
          <w:rFonts w:ascii="Gill Sans MT" w:eastAsiaTheme="minorHAnsi" w:hAnsi="Gill Sans MT"/>
          <w:lang w:eastAsia="en-US"/>
        </w:rPr>
        <w:t>zadania zwi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zane z powierzonym mu stanowiskiem oraz podstawowymi funkcjami Szkoły: dydaktyczn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, wychowawcz</w:t>
      </w:r>
      <w:r>
        <w:rPr>
          <w:rFonts w:ascii="Gill Sans MT" w:eastAsiaTheme="minorHAnsi" w:hAnsi="Gill Sans MT" w:cs="TimesNewRoman"/>
          <w:lang w:eastAsia="en-US"/>
        </w:rPr>
        <w:t xml:space="preserve">ą </w:t>
      </w:r>
      <w:r>
        <w:rPr>
          <w:rFonts w:ascii="Gill Sans MT" w:eastAsiaTheme="minorHAnsi" w:hAnsi="Gill Sans MT"/>
          <w:lang w:eastAsia="en-US"/>
        </w:rPr>
        <w:t>i opieku</w:t>
      </w:r>
      <w:r>
        <w:rPr>
          <w:rFonts w:ascii="Gill Sans MT" w:eastAsiaTheme="minorHAnsi" w:hAnsi="Gill Sans MT" w:cs="TimesNewRoman"/>
          <w:lang w:eastAsia="en-US"/>
        </w:rPr>
        <w:t>ń</w:t>
      </w:r>
      <w:r>
        <w:rPr>
          <w:rFonts w:ascii="Gill Sans MT" w:eastAsiaTheme="minorHAnsi" w:hAnsi="Gill Sans MT"/>
          <w:lang w:eastAsia="en-US"/>
        </w:rPr>
        <w:t>cz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, w tym zadania zwi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zane z zapewnieniem bezpiecze</w:t>
      </w:r>
      <w:r>
        <w:rPr>
          <w:rFonts w:ascii="Gill Sans MT" w:eastAsiaTheme="minorHAnsi" w:hAnsi="Gill Sans MT" w:cs="TimesNewRoman"/>
          <w:lang w:eastAsia="en-US"/>
        </w:rPr>
        <w:t>ń</w:t>
      </w:r>
      <w:r>
        <w:rPr>
          <w:rFonts w:ascii="Gill Sans MT" w:eastAsiaTheme="minorHAnsi" w:hAnsi="Gill Sans MT"/>
          <w:lang w:eastAsia="en-US"/>
        </w:rPr>
        <w:t>stwa uczniom w czasie zaj</w:t>
      </w:r>
      <w:r>
        <w:rPr>
          <w:rFonts w:ascii="Gill Sans MT" w:eastAsiaTheme="minorHAnsi" w:hAnsi="Gill Sans MT" w:cs="TimesNewRoman"/>
          <w:lang w:eastAsia="en-US"/>
        </w:rPr>
        <w:t xml:space="preserve">ęć </w:t>
      </w:r>
      <w:r>
        <w:rPr>
          <w:rFonts w:ascii="Gill Sans MT" w:eastAsiaTheme="minorHAnsi" w:hAnsi="Gill Sans MT"/>
          <w:lang w:eastAsia="en-US"/>
        </w:rPr>
        <w:t>organizowanych przez Szkoł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;</w:t>
      </w:r>
    </w:p>
    <w:p w14:paraId="41DB6B1E" w14:textId="77777777" w:rsidR="00271E1C" w:rsidRDefault="00417823">
      <w:pPr>
        <w:pStyle w:val="Akapitzlist"/>
        <w:numPr>
          <w:ilvl w:val="0"/>
          <w:numId w:val="83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wspiera</w:t>
      </w:r>
      <w:r>
        <w:rPr>
          <w:rFonts w:ascii="Gill Sans MT" w:eastAsiaTheme="minorHAnsi" w:hAnsi="Gill Sans MT" w:cs="TimesNewRoman"/>
          <w:lang w:eastAsia="en-US"/>
        </w:rPr>
        <w:t xml:space="preserve">ć </w:t>
      </w:r>
      <w:r>
        <w:rPr>
          <w:rFonts w:ascii="Gill Sans MT" w:eastAsiaTheme="minorHAnsi" w:hAnsi="Gill Sans MT"/>
          <w:lang w:eastAsia="en-US"/>
        </w:rPr>
        <w:t>ka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dego ucznia w jego rozwoju;</w:t>
      </w:r>
    </w:p>
    <w:p w14:paraId="19A9460D" w14:textId="77777777" w:rsidR="00271E1C" w:rsidRDefault="00417823">
      <w:pPr>
        <w:pStyle w:val="Akapitzlist"/>
        <w:numPr>
          <w:ilvl w:val="0"/>
          <w:numId w:val="83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d</w:t>
      </w:r>
      <w:r>
        <w:rPr>
          <w:rFonts w:ascii="Gill Sans MT" w:eastAsiaTheme="minorHAnsi" w:hAnsi="Gill Sans MT" w:cs="TimesNewRoman"/>
          <w:lang w:eastAsia="en-US"/>
        </w:rPr>
        <w:t>ąż</w:t>
      </w:r>
      <w:r>
        <w:rPr>
          <w:rFonts w:ascii="Gill Sans MT" w:eastAsiaTheme="minorHAnsi" w:hAnsi="Gill Sans MT"/>
          <w:lang w:eastAsia="en-US"/>
        </w:rPr>
        <w:t>y</w:t>
      </w:r>
      <w:r>
        <w:rPr>
          <w:rFonts w:ascii="Gill Sans MT" w:eastAsiaTheme="minorHAnsi" w:hAnsi="Gill Sans MT" w:cs="TimesNewRoman"/>
          <w:lang w:eastAsia="en-US"/>
        </w:rPr>
        <w:t xml:space="preserve">ć </w:t>
      </w:r>
      <w:r>
        <w:rPr>
          <w:rFonts w:ascii="Gill Sans MT" w:eastAsiaTheme="minorHAnsi" w:hAnsi="Gill Sans MT"/>
          <w:lang w:eastAsia="en-US"/>
        </w:rPr>
        <w:t>do pełni własnego rozwoju osobowego;</w:t>
      </w:r>
    </w:p>
    <w:p w14:paraId="0DF126A2" w14:textId="77777777" w:rsidR="00271E1C" w:rsidRDefault="00417823">
      <w:pPr>
        <w:pStyle w:val="Akapitzlist"/>
        <w:numPr>
          <w:ilvl w:val="0"/>
          <w:numId w:val="83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kształci</w:t>
      </w:r>
      <w:r>
        <w:rPr>
          <w:rFonts w:ascii="Gill Sans MT" w:eastAsiaTheme="minorHAnsi" w:hAnsi="Gill Sans MT" w:cs="TimesNewRoman"/>
          <w:lang w:eastAsia="en-US"/>
        </w:rPr>
        <w:t xml:space="preserve">ć </w:t>
      </w:r>
      <w:r>
        <w:rPr>
          <w:rFonts w:ascii="Gill Sans MT" w:eastAsiaTheme="minorHAnsi" w:hAnsi="Gill Sans MT"/>
          <w:lang w:eastAsia="en-US"/>
        </w:rPr>
        <w:t>i wychowywa</w:t>
      </w:r>
      <w:r>
        <w:rPr>
          <w:rFonts w:ascii="Gill Sans MT" w:eastAsiaTheme="minorHAnsi" w:hAnsi="Gill Sans MT" w:cs="TimesNewRoman"/>
          <w:lang w:eastAsia="en-US"/>
        </w:rPr>
        <w:t xml:space="preserve">ć </w:t>
      </w:r>
      <w:r>
        <w:rPr>
          <w:rFonts w:ascii="Gill Sans MT" w:eastAsiaTheme="minorHAnsi" w:hAnsi="Gill Sans MT"/>
          <w:lang w:eastAsia="en-US"/>
        </w:rPr>
        <w:t>młodzie</w:t>
      </w:r>
      <w:r>
        <w:rPr>
          <w:rFonts w:ascii="Gill Sans MT" w:eastAsiaTheme="minorHAnsi" w:hAnsi="Gill Sans MT" w:cs="TimesNewRoman"/>
          <w:lang w:eastAsia="en-US"/>
        </w:rPr>
        <w:t xml:space="preserve">ż </w:t>
      </w:r>
      <w:r>
        <w:rPr>
          <w:rFonts w:ascii="Gill Sans MT" w:eastAsiaTheme="minorHAnsi" w:hAnsi="Gill Sans MT"/>
          <w:lang w:eastAsia="en-US"/>
        </w:rPr>
        <w:t>w umiłowaniu Ojczyzny, w poszanowaniu Konstytucji Rzeczypospolitej Polskiej w atmosferze wolno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ci sumienia i szacunku dla ka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 xml:space="preserve">dego człowieka; </w:t>
      </w:r>
    </w:p>
    <w:p w14:paraId="7763DA62" w14:textId="77777777" w:rsidR="00271E1C" w:rsidRDefault="00417823">
      <w:pPr>
        <w:pStyle w:val="Akapitzlist"/>
        <w:numPr>
          <w:ilvl w:val="0"/>
          <w:numId w:val="83"/>
        </w:numPr>
        <w:autoSpaceDE w:val="0"/>
        <w:autoSpaceDN w:val="0"/>
        <w:adjustRightInd w:val="0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dba</w:t>
      </w:r>
      <w:r>
        <w:rPr>
          <w:rFonts w:ascii="Gill Sans MT" w:eastAsiaTheme="minorHAnsi" w:hAnsi="Gill Sans MT" w:cs="TimesNewRoman"/>
          <w:lang w:eastAsia="en-US"/>
        </w:rPr>
        <w:t xml:space="preserve">ć </w:t>
      </w:r>
      <w:r>
        <w:rPr>
          <w:rFonts w:ascii="Gill Sans MT" w:eastAsiaTheme="minorHAnsi" w:hAnsi="Gill Sans MT"/>
          <w:lang w:eastAsia="en-US"/>
        </w:rPr>
        <w:t>o kształtowanie u uczniów postaw moralnych i obywatelskich, zgodnie z ide</w:t>
      </w:r>
      <w:r>
        <w:rPr>
          <w:rFonts w:ascii="Gill Sans MT" w:eastAsiaTheme="minorHAnsi" w:hAnsi="Gill Sans MT" w:cs="TimesNewRoman"/>
          <w:lang w:eastAsia="en-US"/>
        </w:rPr>
        <w:t xml:space="preserve">ą </w:t>
      </w:r>
      <w:r>
        <w:rPr>
          <w:rFonts w:ascii="Gill Sans MT" w:eastAsiaTheme="minorHAnsi" w:hAnsi="Gill Sans MT"/>
          <w:lang w:eastAsia="en-US"/>
        </w:rPr>
        <w:t>demokracji, pokoju i przyja</w:t>
      </w:r>
      <w:r>
        <w:rPr>
          <w:rFonts w:ascii="Gill Sans MT" w:eastAsiaTheme="minorHAnsi" w:hAnsi="Gill Sans MT" w:cs="TimesNewRoman"/>
          <w:lang w:eastAsia="en-US"/>
        </w:rPr>
        <w:t>ź</w:t>
      </w:r>
      <w:r>
        <w:rPr>
          <w:rFonts w:ascii="Gill Sans MT" w:eastAsiaTheme="minorHAnsi" w:hAnsi="Gill Sans MT"/>
          <w:lang w:eastAsia="en-US"/>
        </w:rPr>
        <w:t>ni mi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dzy lud</w:t>
      </w:r>
      <w:r>
        <w:rPr>
          <w:rFonts w:ascii="Gill Sans MT" w:eastAsiaTheme="minorHAnsi" w:hAnsi="Gill Sans MT" w:cs="TimesNewRoman"/>
          <w:lang w:eastAsia="en-US"/>
        </w:rPr>
        <w:t>ź</w:t>
      </w:r>
      <w:r>
        <w:rPr>
          <w:rFonts w:ascii="Gill Sans MT" w:eastAsiaTheme="minorHAnsi" w:hAnsi="Gill Sans MT"/>
          <w:lang w:eastAsia="en-US"/>
        </w:rPr>
        <w:t>mi ró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 xml:space="preserve">nych narodów, ras i 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wiatopogl</w:t>
      </w:r>
      <w:r>
        <w:rPr>
          <w:rFonts w:ascii="Gill Sans MT" w:eastAsiaTheme="minorHAnsi" w:hAnsi="Gill Sans MT" w:cs="TimesNewRoman"/>
          <w:lang w:eastAsia="en-US"/>
        </w:rPr>
        <w:t>ą</w:t>
      </w:r>
      <w:r>
        <w:rPr>
          <w:rFonts w:ascii="Gill Sans MT" w:eastAsiaTheme="minorHAnsi" w:hAnsi="Gill Sans MT"/>
          <w:lang w:eastAsia="en-US"/>
        </w:rPr>
        <w:t>dów;</w:t>
      </w:r>
    </w:p>
    <w:p w14:paraId="4CBDD105" w14:textId="77777777" w:rsidR="00271E1C" w:rsidRDefault="00417823">
      <w:pPr>
        <w:pStyle w:val="Tekstpodstawowy"/>
        <w:numPr>
          <w:ilvl w:val="0"/>
          <w:numId w:val="8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podnosić swoją wiedzę ogólną i zawodową;</w:t>
      </w:r>
    </w:p>
    <w:p w14:paraId="29088A8E" w14:textId="77777777" w:rsidR="00271E1C" w:rsidRDefault="00417823">
      <w:pPr>
        <w:pStyle w:val="Tekstpodstawowy"/>
        <w:numPr>
          <w:ilvl w:val="0"/>
          <w:numId w:val="8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w swoich działaniach dydaktycznych, wychowawczych i opieku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>ń</w:t>
      </w:r>
      <w:r>
        <w:rPr>
          <w:rFonts w:ascii="Gill Sans MT" w:eastAsiaTheme="minorHAnsi" w:hAnsi="Gill Sans MT"/>
          <w:b w:val="0"/>
          <w:szCs w:val="24"/>
          <w:lang w:eastAsia="en-US"/>
        </w:rPr>
        <w:t>czych kierować si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 xml:space="preserve">ę </w:t>
      </w:r>
      <w:r>
        <w:rPr>
          <w:rFonts w:ascii="Gill Sans MT" w:eastAsiaTheme="minorHAnsi" w:hAnsi="Gill Sans MT"/>
          <w:b w:val="0"/>
          <w:szCs w:val="24"/>
          <w:lang w:eastAsia="en-US"/>
        </w:rPr>
        <w:t>dobrem uczniów, trosk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 xml:space="preserve">ą </w:t>
      </w:r>
      <w:r>
        <w:rPr>
          <w:rFonts w:ascii="Gill Sans MT" w:eastAsiaTheme="minorHAnsi" w:hAnsi="Gill Sans MT"/>
          <w:b w:val="0"/>
          <w:szCs w:val="24"/>
          <w:lang w:eastAsia="en-US"/>
        </w:rPr>
        <w:t>o ich zdrowie, postaw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 xml:space="preserve">ę </w:t>
      </w:r>
      <w:r>
        <w:rPr>
          <w:rFonts w:ascii="Gill Sans MT" w:eastAsiaTheme="minorHAnsi" w:hAnsi="Gill Sans MT"/>
          <w:b w:val="0"/>
          <w:szCs w:val="24"/>
          <w:lang w:eastAsia="en-US"/>
        </w:rPr>
        <w:t>moraln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 xml:space="preserve">ą </w:t>
      </w:r>
      <w:r>
        <w:rPr>
          <w:rFonts w:ascii="Gill Sans MT" w:eastAsiaTheme="minorHAnsi" w:hAnsi="Gill Sans MT"/>
          <w:b w:val="0"/>
          <w:szCs w:val="24"/>
          <w:lang w:eastAsia="en-US"/>
        </w:rPr>
        <w:t>i obywatelsk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>ą</w:t>
      </w:r>
      <w:r>
        <w:rPr>
          <w:rFonts w:ascii="Gill Sans MT" w:eastAsiaTheme="minorHAnsi" w:hAnsi="Gill Sans MT"/>
          <w:b w:val="0"/>
          <w:szCs w:val="24"/>
          <w:lang w:eastAsia="en-US"/>
        </w:rPr>
        <w:t>, z poszanowaniem godno</w:t>
      </w:r>
      <w:r>
        <w:rPr>
          <w:rFonts w:ascii="Gill Sans MT" w:eastAsiaTheme="minorHAnsi" w:hAnsi="Gill Sans MT" w:cs="TimesNewRoman"/>
          <w:b w:val="0"/>
          <w:szCs w:val="24"/>
          <w:lang w:eastAsia="en-US"/>
        </w:rPr>
        <w:t>ś</w:t>
      </w:r>
      <w:r>
        <w:rPr>
          <w:rFonts w:ascii="Gill Sans MT" w:eastAsiaTheme="minorHAnsi" w:hAnsi="Gill Sans MT"/>
          <w:b w:val="0"/>
          <w:szCs w:val="24"/>
          <w:lang w:eastAsia="en-US"/>
        </w:rPr>
        <w:t>ci osobistej ucznia;</w:t>
      </w:r>
    </w:p>
    <w:p w14:paraId="47B825FA" w14:textId="77777777" w:rsidR="00271E1C" w:rsidRDefault="00417823">
      <w:pPr>
        <w:pStyle w:val="Tekstpodstawowy"/>
        <w:numPr>
          <w:ilvl w:val="0"/>
          <w:numId w:val="8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udzielać pomocy w przezwyciężaniu niepowodzeń szkolnych, na podstawie rozpoznanych potrzeb</w:t>
      </w:r>
      <w:r>
        <w:rPr>
          <w:rFonts w:ascii="Gill Sans MT" w:eastAsiaTheme="minorHAnsi" w:hAnsi="Gill Sans MT"/>
          <w:sz w:val="20"/>
          <w:lang w:eastAsia="en-US"/>
        </w:rPr>
        <w:t>.</w:t>
      </w:r>
    </w:p>
    <w:p w14:paraId="7E95D117" w14:textId="77777777" w:rsidR="00271E1C" w:rsidRDefault="00417823">
      <w:pPr>
        <w:pStyle w:val="Tekstpodstawowy"/>
        <w:numPr>
          <w:ilvl w:val="0"/>
          <w:numId w:val="84"/>
        </w:numPr>
        <w:spacing w:line="23" w:lineRule="atLeast"/>
        <w:ind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zakresu zadań nauczyciela należy:</w:t>
      </w:r>
    </w:p>
    <w:p w14:paraId="5483676D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rzetelne przygotowywanie się do każdych zajęć i prowadzenie ich na najwyższym poziomie merytorycznym, dydaktycznym i metodycznym;</w:t>
      </w:r>
    </w:p>
    <w:p w14:paraId="5023950B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przedstawianie Dyrektorowi programu nauczania do prowadzonych przez siebie zajęć edukacyjnych;</w:t>
      </w:r>
    </w:p>
    <w:p w14:paraId="001995AD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  <w:i/>
        </w:rPr>
      </w:pPr>
      <w:r>
        <w:rPr>
          <w:rFonts w:ascii="Gill Sans MT" w:hAnsi="Gill Sans MT"/>
        </w:rPr>
        <w:t>przestrzeganie szczegółowych warunków i sposobu oceniania, w tym obiektywne, systematyczne i bezstronne ocenianie uczniów;</w:t>
      </w:r>
    </w:p>
    <w:p w14:paraId="708FB6AE" w14:textId="77777777" w:rsidR="00271E1C" w:rsidRDefault="00417823">
      <w:pPr>
        <w:pStyle w:val="Akapitzlist"/>
        <w:keepLines/>
        <w:numPr>
          <w:ilvl w:val="0"/>
          <w:numId w:val="85"/>
        </w:numPr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dostosowywanie wymagań edukacyjnych wynikających z orzeczeń lub opinii poradni </w:t>
      </w:r>
      <w:proofErr w:type="spellStart"/>
      <w:r>
        <w:rPr>
          <w:rFonts w:ascii="Gill Sans MT" w:hAnsi="Gill Sans MT"/>
        </w:rPr>
        <w:t>psychologiczno</w:t>
      </w:r>
      <w:proofErr w:type="spellEnd"/>
      <w:r>
        <w:rPr>
          <w:rFonts w:ascii="Gill Sans MT" w:hAnsi="Gill Sans MT"/>
        </w:rPr>
        <w:t xml:space="preserve"> – pedagogicznej;</w:t>
      </w:r>
    </w:p>
    <w:p w14:paraId="54603130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dbanie o poprawność językową uczniów;</w:t>
      </w:r>
    </w:p>
    <w:p w14:paraId="094BEF5C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zapoznawanie się z aktualnym stanem prawnym w oświacie;</w:t>
      </w:r>
    </w:p>
    <w:p w14:paraId="412A45A2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egzekwowanie przestrzegania regulaminów w pracowniach;</w:t>
      </w:r>
    </w:p>
    <w:p w14:paraId="0DBE2DF3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kontrolowanie obecności uczniów na każdych zajęciach;</w:t>
      </w:r>
    </w:p>
    <w:p w14:paraId="53F56B70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pełnienie dyżurów, zgodnie z opracowanym harmonogramem;</w:t>
      </w:r>
    </w:p>
    <w:p w14:paraId="09278F51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 aktywne uczestniczenie w zebraniach Rady Pedagogicznej;</w:t>
      </w:r>
    </w:p>
    <w:p w14:paraId="4DB1D1EB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 udział w przeprowadzaniu egzaminu ósmoklasisty;</w:t>
      </w:r>
    </w:p>
    <w:p w14:paraId="39CF06C1" w14:textId="77777777" w:rsidR="00271E1C" w:rsidRDefault="00417823">
      <w:pPr>
        <w:pStyle w:val="Akapitzlist"/>
        <w:numPr>
          <w:ilvl w:val="0"/>
          <w:numId w:val="85"/>
        </w:numPr>
        <w:tabs>
          <w:tab w:val="left" w:pos="340"/>
        </w:tabs>
        <w:spacing w:line="23" w:lineRule="atLeast"/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 przestrzeganie procedur określających postępowanie w sytuacjach niebezpiecznych dla uczniów, obowiązujących w Szkole.</w:t>
      </w:r>
    </w:p>
    <w:p w14:paraId="5642E08B" w14:textId="77777777" w:rsidR="00271E1C" w:rsidRDefault="00417823">
      <w:pPr>
        <w:pStyle w:val="Tekstpodstawowy"/>
        <w:numPr>
          <w:ilvl w:val="0"/>
          <w:numId w:val="84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Zadania nauczyciela w zakresie udzielania uczniom pomocy psychologiczno-pedagogicznej określa § 5 ust. 11.</w:t>
      </w:r>
    </w:p>
    <w:p w14:paraId="5EAD2ACE" w14:textId="77777777" w:rsidR="00271E1C" w:rsidRDefault="00417823">
      <w:pPr>
        <w:pStyle w:val="Tekstpodstawowy"/>
        <w:numPr>
          <w:ilvl w:val="0"/>
          <w:numId w:val="84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Nauczyciel odpowiada za:</w:t>
      </w:r>
    </w:p>
    <w:p w14:paraId="345019C5" w14:textId="77777777" w:rsidR="00271E1C" w:rsidRDefault="00417823">
      <w:pPr>
        <w:pStyle w:val="Tekstpodstawowy"/>
        <w:numPr>
          <w:ilvl w:val="0"/>
          <w:numId w:val="86"/>
        </w:numPr>
        <w:ind w:left="714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poprawność realizacji przyjętego programu nauczania;</w:t>
      </w:r>
    </w:p>
    <w:p w14:paraId="7FF97AD8" w14:textId="77777777" w:rsidR="00271E1C" w:rsidRDefault="00417823">
      <w:pPr>
        <w:pStyle w:val="Tekstpodstawowy"/>
        <w:numPr>
          <w:ilvl w:val="0"/>
          <w:numId w:val="86"/>
        </w:numPr>
        <w:ind w:left="714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jakość i wyniki pracy uczniów z prowadzonych zajęć edukacyjnych;</w:t>
      </w:r>
    </w:p>
    <w:p w14:paraId="20EAC055" w14:textId="77777777" w:rsidR="00271E1C" w:rsidRDefault="00417823">
      <w:pPr>
        <w:pStyle w:val="Tekstpodstawowy"/>
        <w:numPr>
          <w:ilvl w:val="0"/>
          <w:numId w:val="86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bezpieczeństwo powierzonych jego opiece uczniów;</w:t>
      </w:r>
    </w:p>
    <w:p w14:paraId="68E14D20" w14:textId="77777777" w:rsidR="00271E1C" w:rsidRDefault="00417823">
      <w:pPr>
        <w:pStyle w:val="Tekstpodstawowy"/>
        <w:numPr>
          <w:ilvl w:val="0"/>
          <w:numId w:val="86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powierzoną mu pod opiekę salę lekcyjną oraz znajdujący się tam sprzęt i pomoce dydaktyczne.</w:t>
      </w:r>
    </w:p>
    <w:p w14:paraId="2658B312" w14:textId="77777777" w:rsidR="00271E1C" w:rsidRDefault="00417823">
      <w:pPr>
        <w:pStyle w:val="Tekstpodstawowy"/>
        <w:numPr>
          <w:ilvl w:val="0"/>
          <w:numId w:val="84"/>
        </w:numPr>
        <w:spacing w:line="23" w:lineRule="atLeast"/>
        <w:ind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Nauczyciel ma prawo do:</w:t>
      </w:r>
    </w:p>
    <w:p w14:paraId="33DA8957" w14:textId="77777777" w:rsidR="00271E1C" w:rsidRDefault="00417823">
      <w:pPr>
        <w:pStyle w:val="Akapitzlist"/>
        <w:numPr>
          <w:ilvl w:val="0"/>
          <w:numId w:val="87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swobody stosowania takich metod nauczania i wychowania, w realizacji programu nauczania, jakie uwa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a za najwła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ciwsze spo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ród uznanych przez współczesne nauki pedagogiczne, oraz do wyboru spo</w:t>
      </w:r>
      <w:r>
        <w:rPr>
          <w:rFonts w:ascii="Gill Sans MT" w:eastAsiaTheme="minorHAnsi" w:hAnsi="Gill Sans MT" w:cs="TimesNewRoman"/>
          <w:lang w:eastAsia="en-US"/>
        </w:rPr>
        <w:t>ś</w:t>
      </w:r>
      <w:r>
        <w:rPr>
          <w:rFonts w:ascii="Gill Sans MT" w:eastAsiaTheme="minorHAnsi" w:hAnsi="Gill Sans MT"/>
          <w:lang w:eastAsia="en-US"/>
        </w:rPr>
        <w:t>ród zatwierdzonych do u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ytku szkolnego podr</w:t>
      </w:r>
      <w:r>
        <w:rPr>
          <w:rFonts w:ascii="Gill Sans MT" w:eastAsiaTheme="minorHAnsi" w:hAnsi="Gill Sans MT" w:cs="TimesNewRoman"/>
          <w:lang w:eastAsia="en-US"/>
        </w:rPr>
        <w:t>ę</w:t>
      </w:r>
      <w:r>
        <w:rPr>
          <w:rFonts w:ascii="Gill Sans MT" w:eastAsiaTheme="minorHAnsi" w:hAnsi="Gill Sans MT"/>
          <w:lang w:eastAsia="en-US"/>
        </w:rPr>
        <w:t>czników i innych pomocy naukowych</w:t>
      </w:r>
      <w:r>
        <w:rPr>
          <w:rFonts w:ascii="Gill Sans MT" w:hAnsi="Gill Sans MT" w:cstheme="minorHAnsi"/>
        </w:rPr>
        <w:t>;</w:t>
      </w:r>
    </w:p>
    <w:p w14:paraId="61D3933D" w14:textId="77777777" w:rsidR="00271E1C" w:rsidRDefault="00417823">
      <w:pPr>
        <w:pStyle w:val="Akapitzlist"/>
        <w:numPr>
          <w:ilvl w:val="0"/>
          <w:numId w:val="87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hAnsi="Gill Sans MT" w:cstheme="minorHAnsi"/>
        </w:rPr>
        <w:t xml:space="preserve">pierwszeństwa uczestnictwa </w:t>
      </w:r>
      <w:r>
        <w:rPr>
          <w:rFonts w:ascii="Gill Sans MT" w:eastAsiaTheme="minorHAnsi" w:hAnsi="Gill Sans MT"/>
          <w:lang w:eastAsia="en-US"/>
        </w:rPr>
        <w:t>we wszelkich formach doskonalenia zawodowego na najwy</w:t>
      </w:r>
      <w:r>
        <w:rPr>
          <w:rFonts w:ascii="Gill Sans MT" w:eastAsiaTheme="minorHAnsi" w:hAnsi="Gill Sans MT" w:cs="TimesNewRoman"/>
          <w:lang w:eastAsia="en-US"/>
        </w:rPr>
        <w:t>ż</w:t>
      </w:r>
      <w:r>
        <w:rPr>
          <w:rFonts w:ascii="Gill Sans MT" w:eastAsiaTheme="minorHAnsi" w:hAnsi="Gill Sans MT"/>
          <w:lang w:eastAsia="en-US"/>
        </w:rPr>
        <w:t>szym poziomie;</w:t>
      </w:r>
    </w:p>
    <w:p w14:paraId="0CC473B0" w14:textId="77777777" w:rsidR="00271E1C" w:rsidRDefault="00417823">
      <w:pPr>
        <w:pStyle w:val="Akapitzlist"/>
        <w:numPr>
          <w:ilvl w:val="0"/>
          <w:numId w:val="87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korzystania w swej pracy z pomocy merytorycznej i metodycznej ze strony instytucji oświatowych, i naukowych oraz Dyrektora Szkoły;</w:t>
      </w:r>
    </w:p>
    <w:p w14:paraId="6796E952" w14:textId="77777777" w:rsidR="00271E1C" w:rsidRDefault="00417823">
      <w:pPr>
        <w:pStyle w:val="Akapitzlist"/>
        <w:numPr>
          <w:ilvl w:val="0"/>
          <w:numId w:val="87"/>
        </w:numPr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/>
          <w:lang w:eastAsia="en-US"/>
        </w:rPr>
      </w:pPr>
      <w:r>
        <w:rPr>
          <w:rFonts w:ascii="Gill Sans MT" w:eastAsiaTheme="minorHAnsi" w:hAnsi="Gill Sans MT"/>
          <w:lang w:eastAsia="en-US"/>
        </w:rPr>
        <w:t>korzystania, podczas lub w związku z pełnieniem obowiązków służbowych, z ochrony przewidzianej dla funkcjonariuszy publicznych na zasadach określonych w ustawie z dnia 6 czerwca 1997 r.- Kodeks Karny (Dz. U. Nr 88, poz.553, z późn.zm.).</w:t>
      </w:r>
    </w:p>
    <w:p w14:paraId="2381EC72" w14:textId="77777777" w:rsidR="00271E1C" w:rsidRDefault="00271E1C">
      <w:pPr>
        <w:pStyle w:val="Tekstpodstawowy"/>
        <w:ind w:left="0" w:firstLine="0"/>
        <w:rPr>
          <w:rFonts w:ascii="Gill Sans MT" w:hAnsi="Gill Sans MT" w:cstheme="minorHAnsi"/>
          <w:b w:val="0"/>
          <w:bCs w:val="0"/>
          <w:szCs w:val="24"/>
        </w:rPr>
      </w:pPr>
    </w:p>
    <w:p w14:paraId="4A589C58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30</w:t>
      </w:r>
    </w:p>
    <w:p w14:paraId="4472A805" w14:textId="77777777" w:rsidR="00271E1C" w:rsidRDefault="00417823">
      <w:pPr>
        <w:pStyle w:val="Tekstpodstawowy"/>
        <w:numPr>
          <w:ilvl w:val="0"/>
          <w:numId w:val="8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W Szkole zatrudnia się pedagoga specjalnego, pedagoga, psychologa i logopedę. </w:t>
      </w:r>
    </w:p>
    <w:p w14:paraId="7DA4AFAA" w14:textId="77777777" w:rsidR="00271E1C" w:rsidRDefault="00417823">
      <w:pPr>
        <w:pStyle w:val="Tekstpodstawowy"/>
        <w:numPr>
          <w:ilvl w:val="0"/>
          <w:numId w:val="8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zadań pedagoga specjalnego, pedagoga i psychologa szkolnego należy:</w:t>
      </w:r>
    </w:p>
    <w:p w14:paraId="31F40385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prowadzenie badań </w:t>
      </w:r>
      <w:r>
        <w:rPr>
          <w:rFonts w:ascii="Gill Sans MT" w:hAnsi="Gill Sans MT"/>
          <w:b w:val="0"/>
        </w:rPr>
        <w:t xml:space="preserve">działań diagnostycznych uczniów, w tym diagnozowanie indywidualnych potrzeb rozwojowych i edukacyjnych oraz możliwości psychofizycznych uczniów, w celu określenia mocnych stron, predyspozycji, zainteresowań i uzdolnień uczniów oraz przyczyn niepowodzeń edukacyjnych lub trudności w funkcjonowaniu uczniów, w tym barier i ograniczeń utrudniających funkcjonowanie ucznia, i jego uczestnictwo w życiu Szkoły; </w:t>
      </w:r>
    </w:p>
    <w:p w14:paraId="7937DB68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/>
          <w:b w:val="0"/>
        </w:rPr>
        <w:lastRenderedPageBreak/>
        <w:t>diagnozowanie sytuacji wychowawczych w Szkole w celu rozwiązywania problemów wychowawczych stanowiących barierę oraz ograniczających aktywne i pełne uczestnictwo w życiu Szkoły;</w:t>
      </w:r>
    </w:p>
    <w:p w14:paraId="6EE919AB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udzielanie pomocy psychologiczno-pedagogicznej w formach odpowiednich do rozpoznanych potrzeb;</w:t>
      </w:r>
    </w:p>
    <w:p w14:paraId="7F8A9CBE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podejmowanie działań z zakresu profilaktyki uzależnień i innych problemów dzieci, i młodzieży;</w:t>
      </w:r>
    </w:p>
    <w:p w14:paraId="03AC2D52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minimalizowanie skutków zaburzeń rozwojowych, zapobieganie zaburzeniom zachowania oraz inicjowanie różnych form pomocy w środowisku szkolnym i pozaszkolnym uczniów;</w:t>
      </w:r>
    </w:p>
    <w:p w14:paraId="7F5365D9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inicjowanie i prowadzenie działań mediacyjnych, i interwencyjnych w sytuacjach kryzysowych;</w:t>
      </w:r>
    </w:p>
    <w:p w14:paraId="3D77257A" w14:textId="77777777" w:rsidR="00271E1C" w:rsidRDefault="00417823">
      <w:pPr>
        <w:pStyle w:val="Tekstpodstawowy"/>
        <w:numPr>
          <w:ilvl w:val="0"/>
          <w:numId w:val="89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pomoc rodzicom oraz nauczycielom w rozpoznawaniu i rozwijaniu indywidualnych możliwości, predyspozycji i uzdolnień uczniów;</w:t>
      </w:r>
    </w:p>
    <w:p w14:paraId="1EE585AD" w14:textId="77777777" w:rsidR="00271E1C" w:rsidRDefault="00417823">
      <w:pPr>
        <w:pStyle w:val="Tekstpodstawowy"/>
        <w:numPr>
          <w:ilvl w:val="0"/>
          <w:numId w:val="89"/>
        </w:numPr>
        <w:ind w:left="714" w:hanging="357"/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wspieranie nauczycieli i innych specjalistów w:</w:t>
      </w:r>
    </w:p>
    <w:p w14:paraId="6645F4D8" w14:textId="77777777" w:rsidR="00271E1C" w:rsidRDefault="00417823">
      <w:pPr>
        <w:pStyle w:val="Tekstpodstawowy"/>
        <w:numPr>
          <w:ilvl w:val="0"/>
          <w:numId w:val="90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 xml:space="preserve">rozpoznawaniu indywidualnych potrzeb rozwojowych i edukacyjnych oraz możliwości psychofizycznych uczniów, w celu określenia mocnych stron, predyspozycji, zainteresowań i uzdolnień uczniów oraz przyczyn niepowodzeń edukacyjnych lub trudności w funkcjonowaniu uczniów, w tym barier i ograniczeń utrudniających funkcjonowanie ucznia i jego uczestnictwo w życiu Szkoły, </w:t>
      </w:r>
    </w:p>
    <w:p w14:paraId="24CEE8BF" w14:textId="77777777" w:rsidR="00271E1C" w:rsidRDefault="00417823">
      <w:pPr>
        <w:pStyle w:val="Tekstpodstawowy"/>
        <w:numPr>
          <w:ilvl w:val="0"/>
          <w:numId w:val="90"/>
        </w:numPr>
        <w:rPr>
          <w:rFonts w:ascii="Gill Sans MT" w:hAnsi="Gill Sans MT" w:cstheme="minorHAnsi"/>
          <w:b w:val="0"/>
        </w:rPr>
      </w:pPr>
      <w:r>
        <w:rPr>
          <w:rFonts w:ascii="Gill Sans MT" w:hAnsi="Gill Sans MT" w:cstheme="minorHAnsi"/>
          <w:b w:val="0"/>
        </w:rPr>
        <w:t>udzielaniu pomocy psychologiczno-pedagogicznej.</w:t>
      </w:r>
    </w:p>
    <w:p w14:paraId="30C3BEE7" w14:textId="77777777" w:rsidR="00271E1C" w:rsidRDefault="00417823">
      <w:pPr>
        <w:pStyle w:val="Tekstpodstawowy"/>
        <w:numPr>
          <w:ilvl w:val="0"/>
          <w:numId w:val="8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zadań pedagoga szkolnego, oprócz zadań wymienionych w ust. 2, należy:</w:t>
      </w:r>
    </w:p>
    <w:p w14:paraId="607F83C0" w14:textId="77777777" w:rsidR="00271E1C" w:rsidRDefault="00417823">
      <w:pPr>
        <w:pStyle w:val="Tekstpodstawowy"/>
        <w:numPr>
          <w:ilvl w:val="0"/>
          <w:numId w:val="9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udzielanie porad i konsultacji;</w:t>
      </w:r>
    </w:p>
    <w:p w14:paraId="16EE42CE" w14:textId="77777777" w:rsidR="00271E1C" w:rsidRDefault="00417823">
      <w:pPr>
        <w:pStyle w:val="Tekstpodstawowy"/>
        <w:numPr>
          <w:ilvl w:val="0"/>
          <w:numId w:val="9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praca w zespołach zadaniowych wyznaczonych przez Dyrektora Szkoły;</w:t>
      </w:r>
    </w:p>
    <w:p w14:paraId="4D859B72" w14:textId="77777777" w:rsidR="00271E1C" w:rsidRDefault="00417823">
      <w:pPr>
        <w:pStyle w:val="Tekstpodstawowy"/>
        <w:numPr>
          <w:ilvl w:val="0"/>
          <w:numId w:val="9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realizowanie zadań wskazanych w programie wychowawczo- profilaktycznym;</w:t>
      </w:r>
    </w:p>
    <w:p w14:paraId="19A9509D" w14:textId="77777777" w:rsidR="00271E1C" w:rsidRDefault="00417823">
      <w:pPr>
        <w:pStyle w:val="Tekstpodstawowy"/>
        <w:numPr>
          <w:ilvl w:val="0"/>
          <w:numId w:val="9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współpraca z instytucjami odpowiedzialnymi za rozwój i bezpieczeństwo uczniów.</w:t>
      </w:r>
    </w:p>
    <w:p w14:paraId="0F86559B" w14:textId="77777777" w:rsidR="00271E1C" w:rsidRDefault="00417823">
      <w:pPr>
        <w:pStyle w:val="Tekstpodstawowy"/>
        <w:numPr>
          <w:ilvl w:val="0"/>
          <w:numId w:val="8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zadań psychologa szkolnego, oprócz zadań wymienionych w ust. 2, należy:</w:t>
      </w:r>
    </w:p>
    <w:p w14:paraId="2F8EC21F" w14:textId="77777777" w:rsidR="00271E1C" w:rsidRDefault="00417823">
      <w:pPr>
        <w:pStyle w:val="Tekstpodstawowy"/>
        <w:numPr>
          <w:ilvl w:val="0"/>
          <w:numId w:val="92"/>
        </w:numPr>
        <w:ind w:left="714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rozwijanie umiejętności wychowawczych rodziców;</w:t>
      </w:r>
    </w:p>
    <w:p w14:paraId="12B9FC8D" w14:textId="77777777" w:rsidR="00271E1C" w:rsidRDefault="00417823">
      <w:pPr>
        <w:pStyle w:val="Tekstpodstawowy"/>
        <w:numPr>
          <w:ilvl w:val="0"/>
          <w:numId w:val="92"/>
        </w:numPr>
        <w:ind w:left="714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współpraca z instytucjami wspierającymi rozwój psychiczny dziecka;</w:t>
      </w:r>
    </w:p>
    <w:p w14:paraId="041A662C" w14:textId="77777777" w:rsidR="00271E1C" w:rsidRDefault="00417823">
      <w:pPr>
        <w:pStyle w:val="Tekstpodstawowy"/>
        <w:numPr>
          <w:ilvl w:val="0"/>
          <w:numId w:val="92"/>
        </w:numPr>
        <w:ind w:left="714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prowadzenie zajęć grupowych, rozwijających kompetencje społeczne;</w:t>
      </w:r>
    </w:p>
    <w:p w14:paraId="03CE5B43" w14:textId="77777777" w:rsidR="00271E1C" w:rsidRDefault="00417823">
      <w:pPr>
        <w:pStyle w:val="Tekstpodstawowy"/>
        <w:numPr>
          <w:ilvl w:val="0"/>
          <w:numId w:val="88"/>
        </w:numPr>
        <w:spacing w:line="23" w:lineRule="atLeast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zadań logopedy szkolnego należy:</w:t>
      </w:r>
    </w:p>
    <w:p w14:paraId="1E8FD270" w14:textId="77777777" w:rsidR="00271E1C" w:rsidRDefault="00417823">
      <w:pPr>
        <w:pStyle w:val="Akapitzlist"/>
        <w:numPr>
          <w:ilvl w:val="1"/>
          <w:numId w:val="9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eastAsia="TimesNewRomanPSMT" w:hAnsi="Gill Sans MT" w:cs="TimesNewRomanPSMT"/>
          <w:lang w:eastAsia="en-US"/>
        </w:rPr>
      </w:pPr>
      <w:r>
        <w:rPr>
          <w:rFonts w:ascii="Gill Sans MT" w:eastAsia="TimesNewRomanPSMT" w:hAnsi="Gill Sans MT" w:cs="TimesNewRomanPSMT"/>
          <w:lang w:eastAsia="en-US"/>
        </w:rPr>
        <w:t>diagnozowanie logopedyczne, w tym prowadzenie badań przesiewowych, w celu ustalenia stanu mowy uczniów oraz poziomu rozwoju językowego uczniów;</w:t>
      </w:r>
    </w:p>
    <w:p w14:paraId="0E88D5E7" w14:textId="77777777" w:rsidR="00271E1C" w:rsidRDefault="00417823">
      <w:pPr>
        <w:pStyle w:val="Akapitzlist"/>
        <w:numPr>
          <w:ilvl w:val="1"/>
          <w:numId w:val="9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eastAsia="TimesNewRomanPSMT" w:hAnsi="Gill Sans MT" w:cs="TimesNewRomanPSMT"/>
          <w:lang w:eastAsia="en-US"/>
        </w:rPr>
      </w:pPr>
      <w:r>
        <w:rPr>
          <w:rFonts w:ascii="Gill Sans MT" w:eastAsia="TimesNewRomanPSMT" w:hAnsi="Gill Sans MT" w:cs="TimesNewRomanPSMT"/>
          <w:lang w:eastAsia="en-US"/>
        </w:rPr>
        <w:t>prowadzenie zajęć logopedycznych oraz porad i konsultacji dla rodziców, i nauczycieli w zakresie stymulacji rozwoju mowy uczniów oraz eliminowania jej zaburzeń;</w:t>
      </w:r>
    </w:p>
    <w:p w14:paraId="3282AFC6" w14:textId="77777777" w:rsidR="00271E1C" w:rsidRDefault="00417823">
      <w:pPr>
        <w:pStyle w:val="Akapitzlist"/>
        <w:numPr>
          <w:ilvl w:val="1"/>
          <w:numId w:val="9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eastAsia="TimesNewRomanPSMT" w:hAnsi="Gill Sans MT" w:cs="TimesNewRomanPSMT"/>
          <w:lang w:eastAsia="en-US"/>
        </w:rPr>
      </w:pPr>
      <w:r>
        <w:rPr>
          <w:rFonts w:ascii="Gill Sans MT" w:eastAsia="TimesNewRomanPSMT" w:hAnsi="Gill Sans MT" w:cs="TimesNewRomanPSMT"/>
          <w:lang w:eastAsia="en-US"/>
        </w:rPr>
        <w:t>podejmowanie działań profilaktycznych zapobiegających powstawaniu zaburzeń komunikacji językowej, we współpracy z rodzicami uczniów;</w:t>
      </w:r>
    </w:p>
    <w:p w14:paraId="5A9E02E3" w14:textId="77777777" w:rsidR="00271E1C" w:rsidRDefault="00417823">
      <w:pPr>
        <w:pStyle w:val="Akapitzlist"/>
        <w:numPr>
          <w:ilvl w:val="1"/>
          <w:numId w:val="9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eastAsia="TimesNewRomanPSMT" w:hAnsi="Gill Sans MT" w:cs="TimesNewRomanPSMT"/>
          <w:lang w:eastAsia="en-US"/>
        </w:rPr>
      </w:pPr>
      <w:r>
        <w:rPr>
          <w:rFonts w:ascii="Gill Sans MT" w:eastAsia="TimesNewRomanPSMT" w:hAnsi="Gill Sans MT" w:cs="TimesNewRomanPSMT"/>
          <w:lang w:eastAsia="en-US"/>
        </w:rPr>
        <w:t>wspieranie nauczycieli i innych specjalistów w:</w:t>
      </w:r>
    </w:p>
    <w:p w14:paraId="7AE1B500" w14:textId="77777777" w:rsidR="00271E1C" w:rsidRDefault="00417823">
      <w:pPr>
        <w:pStyle w:val="Akapitzlist"/>
        <w:numPr>
          <w:ilvl w:val="0"/>
          <w:numId w:val="94"/>
        </w:numPr>
        <w:autoSpaceDE w:val="0"/>
        <w:autoSpaceDN w:val="0"/>
        <w:adjustRightInd w:val="0"/>
        <w:spacing w:line="23" w:lineRule="atLeast"/>
        <w:rPr>
          <w:rFonts w:ascii="Gill Sans MT" w:eastAsia="TimesNewRomanPSMT" w:hAnsi="Gill Sans MT" w:cs="TimesNewRomanPSMT"/>
          <w:lang w:eastAsia="en-US"/>
        </w:rPr>
      </w:pPr>
      <w:r>
        <w:rPr>
          <w:rFonts w:ascii="Gill Sans MT" w:eastAsia="TimesNewRomanPSMT" w:hAnsi="Gill Sans MT" w:cs="TimesNewRomanPSMT"/>
          <w:lang w:eastAsia="en-US"/>
        </w:rPr>
        <w:lastRenderedPageBreak/>
        <w:t xml:space="preserve">rozpoznawaniu indywidualnych potrzeb rozwojowych i edukacyjnych oraz możliwości psychofizycznych uczniów, w celu określenia mocnych stron, predyspozycji, zainteresowań i uzdolnień uczniów oraz przyczyn niepowodzeń edukacyjnych lub trudności w funkcjonowaniu uczniów, w tym barier i ograniczeń utrudniających funkcjonowanie ucznia i jego uczestnictwo w życiu Szkoły, </w:t>
      </w:r>
    </w:p>
    <w:p w14:paraId="3FE9A87A" w14:textId="77777777" w:rsidR="00271E1C" w:rsidRDefault="00417823">
      <w:pPr>
        <w:pStyle w:val="Akapitzlist"/>
        <w:numPr>
          <w:ilvl w:val="0"/>
          <w:numId w:val="94"/>
        </w:numPr>
        <w:autoSpaceDE w:val="0"/>
        <w:autoSpaceDN w:val="0"/>
        <w:adjustRightInd w:val="0"/>
        <w:spacing w:line="23" w:lineRule="atLeast"/>
        <w:rPr>
          <w:rFonts w:ascii="Gill Sans MT" w:eastAsia="TimesNewRomanPSMT" w:hAnsi="Gill Sans MT" w:cs="TimesNewRomanPSMT"/>
          <w:lang w:eastAsia="en-US"/>
        </w:rPr>
      </w:pPr>
      <w:r>
        <w:rPr>
          <w:rFonts w:ascii="Gill Sans MT" w:eastAsia="TimesNewRomanPSMT" w:hAnsi="Gill Sans MT" w:cs="TimesNewRomanPSMT"/>
          <w:lang w:eastAsia="en-US"/>
        </w:rPr>
        <w:t>udzielaniu pomocy psychologiczno-pedagogicznej.</w:t>
      </w:r>
    </w:p>
    <w:p w14:paraId="01F12452" w14:textId="77777777" w:rsidR="00271E1C" w:rsidRDefault="00271E1C">
      <w:pPr>
        <w:pStyle w:val="Tekstpodstawowy"/>
        <w:ind w:left="0" w:firstLine="0"/>
        <w:rPr>
          <w:rFonts w:ascii="Gill Sans MT" w:hAnsi="Gill Sans MT" w:cstheme="minorHAnsi"/>
          <w:bCs w:val="0"/>
          <w:szCs w:val="24"/>
        </w:rPr>
      </w:pPr>
    </w:p>
    <w:p w14:paraId="1B0B02A8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31</w:t>
      </w:r>
    </w:p>
    <w:p w14:paraId="1071A899" w14:textId="77777777" w:rsidR="00271E1C" w:rsidRDefault="00417823">
      <w:pPr>
        <w:pStyle w:val="StylArialPo12pt"/>
        <w:numPr>
          <w:ilvl w:val="0"/>
          <w:numId w:val="95"/>
        </w:numPr>
        <w:spacing w:after="80" w:line="276" w:lineRule="auto"/>
        <w:ind w:left="357" w:hanging="357"/>
        <w:rPr>
          <w:rStyle w:val="Stylpunkt"/>
          <w:rFonts w:ascii="Gill Sans MT" w:hAnsi="Gill Sans MT"/>
          <w:color w:val="auto"/>
          <w:szCs w:val="24"/>
        </w:rPr>
      </w:pPr>
      <w:r>
        <w:rPr>
          <w:rStyle w:val="Stylpunkt"/>
          <w:rFonts w:ascii="Gill Sans MT" w:hAnsi="Gill Sans MT"/>
          <w:color w:val="auto"/>
          <w:szCs w:val="24"/>
        </w:rPr>
        <w:t>Dyrektor powierza każdy oddział szczególnej opiece wychowawczej jednemu nauczycielowi uczącemu w tym oddziale, zwanemu dalej „wychowawcą”.</w:t>
      </w:r>
    </w:p>
    <w:p w14:paraId="735DBD96" w14:textId="77777777" w:rsidR="00271E1C" w:rsidRDefault="00417823">
      <w:pPr>
        <w:pStyle w:val="StylArialPo12pt"/>
        <w:numPr>
          <w:ilvl w:val="0"/>
          <w:numId w:val="95"/>
        </w:numPr>
        <w:spacing w:after="80" w:line="276" w:lineRule="auto"/>
        <w:ind w:left="357" w:hanging="357"/>
        <w:rPr>
          <w:rStyle w:val="Stylpunkt"/>
          <w:rFonts w:ascii="Gill Sans MT" w:hAnsi="Gill Sans MT"/>
          <w:i/>
          <w:color w:val="auto"/>
          <w:szCs w:val="24"/>
        </w:rPr>
      </w:pPr>
      <w:r>
        <w:rPr>
          <w:rFonts w:ascii="Gill Sans MT" w:hAnsi="Gill Sans MT"/>
          <w:szCs w:val="24"/>
        </w:rPr>
        <w:t>Dla zapewnienia ciągłości i skuteczności pracy wychowawczej, wychowawca opiekuje się danym oddziałem w ciągu całego etapu edukacyjnego.</w:t>
      </w:r>
    </w:p>
    <w:p w14:paraId="6E3F12AF" w14:textId="77777777" w:rsidR="00271E1C" w:rsidRDefault="00417823">
      <w:pPr>
        <w:pStyle w:val="Akapitzlist"/>
        <w:numPr>
          <w:ilvl w:val="0"/>
          <w:numId w:val="95"/>
        </w:numPr>
        <w:rPr>
          <w:rFonts w:ascii="Gill Sans MT" w:hAnsi="Gill Sans MT"/>
        </w:rPr>
      </w:pPr>
      <w:r>
        <w:rPr>
          <w:rFonts w:ascii="Gill Sans MT" w:hAnsi="Gill Sans MT"/>
        </w:rPr>
        <w:t>Dyrektor może podjąć decyzję o zmianie wychowawcy w danym oddziale w następujących sytuacjach:</w:t>
      </w:r>
    </w:p>
    <w:p w14:paraId="04BCB2B2" w14:textId="77777777" w:rsidR="00271E1C" w:rsidRDefault="00417823">
      <w:pPr>
        <w:pStyle w:val="Akapitzlist"/>
        <w:numPr>
          <w:ilvl w:val="0"/>
          <w:numId w:val="96"/>
        </w:numPr>
        <w:rPr>
          <w:rFonts w:ascii="Gill Sans MT" w:hAnsi="Gill Sans MT"/>
        </w:rPr>
      </w:pPr>
      <w:r>
        <w:rPr>
          <w:rFonts w:ascii="Gill Sans MT" w:hAnsi="Gill Sans MT"/>
        </w:rPr>
        <w:t>z własnej inicjatywy w oparciu o wyniki sprawowanego nadzoru pedagogicznego;</w:t>
      </w:r>
    </w:p>
    <w:p w14:paraId="56201886" w14:textId="77777777" w:rsidR="00271E1C" w:rsidRDefault="00417823">
      <w:pPr>
        <w:pStyle w:val="Akapitzlist"/>
        <w:numPr>
          <w:ilvl w:val="0"/>
          <w:numId w:val="96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w przypadku rezygnacji nauczyciela z pełnienia zadań wychowawcy; </w:t>
      </w:r>
    </w:p>
    <w:p w14:paraId="2859BFEC" w14:textId="77777777" w:rsidR="00271E1C" w:rsidRDefault="00417823">
      <w:pPr>
        <w:pStyle w:val="NormalnyWeb"/>
        <w:numPr>
          <w:ilvl w:val="0"/>
          <w:numId w:val="95"/>
        </w:numPr>
        <w:spacing w:before="0" w:beforeAutospacing="0" w:after="80" w:afterAutospacing="0"/>
        <w:rPr>
          <w:rFonts w:ascii="Gill Sans MT" w:hAnsi="Gill Sans MT"/>
        </w:rPr>
      </w:pPr>
      <w:r>
        <w:rPr>
          <w:rFonts w:ascii="Gill Sans MT" w:hAnsi="Gill Sans MT"/>
        </w:rPr>
        <w:t>Formy spełniania zadań wychowawcy powinny być dostosowane do wieku uczniów, ich potrzeb oraz warunków środowiskowych Szkoły.</w:t>
      </w:r>
    </w:p>
    <w:p w14:paraId="16248226" w14:textId="77777777" w:rsidR="00271E1C" w:rsidRDefault="00417823">
      <w:pPr>
        <w:pStyle w:val="NormalnyWeb"/>
        <w:numPr>
          <w:ilvl w:val="0"/>
          <w:numId w:val="95"/>
        </w:numPr>
        <w:spacing w:before="0" w:beforeAutospacing="0" w:after="80" w:afterAutospacing="0"/>
        <w:rPr>
          <w:rFonts w:ascii="Gill Sans MT" w:hAnsi="Gill Sans MT"/>
        </w:rPr>
      </w:pPr>
      <w:r>
        <w:rPr>
          <w:rFonts w:ascii="Gill Sans MT" w:hAnsi="Gill Sans MT"/>
        </w:rPr>
        <w:t>Wychowawca powołuje tzw. drugiego wychowawcę, który zastępuje go podczas nieobecności oraz rozstrzyga razem z nim problemy klasowe.</w:t>
      </w:r>
    </w:p>
    <w:p w14:paraId="11A1B53D" w14:textId="77777777" w:rsidR="00271E1C" w:rsidRDefault="00417823">
      <w:pPr>
        <w:pStyle w:val="Tekstpodstawowy"/>
        <w:numPr>
          <w:ilvl w:val="0"/>
          <w:numId w:val="95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zakresu zadań wychowawcy należy:</w:t>
      </w:r>
    </w:p>
    <w:p w14:paraId="03B298F1" w14:textId="77777777" w:rsidR="00271E1C" w:rsidRDefault="00417823">
      <w:pPr>
        <w:pStyle w:val="Tekstpodstawowy"/>
        <w:numPr>
          <w:ilvl w:val="0"/>
          <w:numId w:val="97"/>
        </w:numPr>
        <w:spacing w:line="23" w:lineRule="atLeast"/>
        <w:ind w:left="782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tworzenie warunków wspomagających rozwój ucznia;</w:t>
      </w:r>
    </w:p>
    <w:p w14:paraId="75A1F65E" w14:textId="77777777" w:rsidR="00271E1C" w:rsidRDefault="00417823">
      <w:pPr>
        <w:pStyle w:val="Tekstpodstawowy"/>
        <w:numPr>
          <w:ilvl w:val="0"/>
          <w:numId w:val="97"/>
        </w:numPr>
        <w:spacing w:line="23" w:lineRule="atLeast"/>
        <w:ind w:left="782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inspirowanie i wspomaganie działań zespołowych uczniów;</w:t>
      </w:r>
    </w:p>
    <w:p w14:paraId="6175636A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realizowanie zadań związanych z ocenianiem zachowania ucznia;</w:t>
      </w:r>
    </w:p>
    <w:p w14:paraId="6F73CFAB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właściwe prowadzenie dziennika lekcyjnego i innej dokumentacji dotyczącej powierzonego oddziału;</w:t>
      </w:r>
    </w:p>
    <w:p w14:paraId="48F2BE1E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podejmowanie działań umożliwiających rozwiązywanie konfliktów w zespole uczniów i pomiędzy uczniami a innymi członkami społeczności szkolnej;</w:t>
      </w:r>
    </w:p>
    <w:p w14:paraId="23746D6D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utrzymywanie kontaktów z rodzicami uczniów przez organizowanie zebrań i indywidualnych konsultacji;</w:t>
      </w:r>
    </w:p>
    <w:p w14:paraId="4496B0FC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współpraca z pedagogiem szkolnym, psychologiem szkolnym i logopedą;</w:t>
      </w:r>
    </w:p>
    <w:p w14:paraId="64108AD6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współpraca z Poradnią Psychologiczno- Pedagogiczną;</w:t>
      </w:r>
    </w:p>
    <w:p w14:paraId="69AB2508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przygotowanie rocznego planu tematyki godzin do dyspozycji wychowawcy na podstawie szkolnego programu wychowawczo- profilaktycznego;</w:t>
      </w:r>
    </w:p>
    <w:p w14:paraId="65B89652" w14:textId="77777777" w:rsidR="00271E1C" w:rsidRDefault="00417823">
      <w:pPr>
        <w:pStyle w:val="Tekstpodstawowy"/>
        <w:numPr>
          <w:ilvl w:val="0"/>
          <w:numId w:val="97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organizowanie spotkań zespołu nauczycieli uczących w klasie, w celu koordynowania działań wychowawczych.</w:t>
      </w:r>
    </w:p>
    <w:p w14:paraId="756BAFA3" w14:textId="77777777" w:rsidR="00271E1C" w:rsidRDefault="00417823">
      <w:pPr>
        <w:pStyle w:val="Tekstpodstawowy"/>
        <w:numPr>
          <w:ilvl w:val="0"/>
          <w:numId w:val="95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Zadania wychowawcy w zakresie udzielania pomocy psychologiczno-pedagogicznej określa § 5 ust. 12.</w:t>
      </w:r>
    </w:p>
    <w:p w14:paraId="2D8B64C1" w14:textId="77777777" w:rsidR="004E470B" w:rsidRDefault="004E470B" w:rsidP="004E470B">
      <w:pPr>
        <w:pStyle w:val="Tekstpodstawowy"/>
        <w:ind w:left="360" w:firstLine="0"/>
        <w:rPr>
          <w:rFonts w:ascii="Gill Sans MT" w:hAnsi="Gill Sans MT" w:cstheme="minorHAnsi"/>
          <w:b w:val="0"/>
          <w:bCs w:val="0"/>
          <w:szCs w:val="24"/>
        </w:rPr>
      </w:pPr>
    </w:p>
    <w:p w14:paraId="3F3DF6FA" w14:textId="77777777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lastRenderedPageBreak/>
        <w:t>§ 32</w:t>
      </w:r>
    </w:p>
    <w:p w14:paraId="4738AAEA" w14:textId="77777777" w:rsidR="00271E1C" w:rsidRDefault="00417823">
      <w:pPr>
        <w:pStyle w:val="Tekstpodstawowy"/>
        <w:numPr>
          <w:ilvl w:val="0"/>
          <w:numId w:val="9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Szkole zatrudnia się:</w:t>
      </w:r>
    </w:p>
    <w:p w14:paraId="6401A188" w14:textId="77777777" w:rsidR="00271E1C" w:rsidRDefault="00417823">
      <w:pPr>
        <w:pStyle w:val="Tekstpodstawowy"/>
        <w:numPr>
          <w:ilvl w:val="0"/>
          <w:numId w:val="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sekretarza Szkoły;</w:t>
      </w:r>
    </w:p>
    <w:p w14:paraId="2D9EC609" w14:textId="77777777" w:rsidR="00271E1C" w:rsidRDefault="00417823">
      <w:pPr>
        <w:pStyle w:val="Tekstpodstawowy"/>
        <w:numPr>
          <w:ilvl w:val="0"/>
          <w:numId w:val="99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starszego specjalistę ds. księgowości;</w:t>
      </w:r>
    </w:p>
    <w:p w14:paraId="3F2002C3" w14:textId="77777777" w:rsidR="00271E1C" w:rsidRDefault="00417823">
      <w:pPr>
        <w:pStyle w:val="Tekstpodstawowy"/>
        <w:numPr>
          <w:ilvl w:val="0"/>
          <w:numId w:val="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asystenta międzykulturowego;</w:t>
      </w:r>
    </w:p>
    <w:p w14:paraId="4A16D538" w14:textId="77777777" w:rsidR="00271E1C" w:rsidRDefault="00417823">
      <w:pPr>
        <w:pStyle w:val="Tekstpodstawowy"/>
        <w:numPr>
          <w:ilvl w:val="0"/>
          <w:numId w:val="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starszą woźną;</w:t>
      </w:r>
    </w:p>
    <w:p w14:paraId="68FEB223" w14:textId="77777777" w:rsidR="00271E1C" w:rsidRDefault="00417823">
      <w:pPr>
        <w:pStyle w:val="Tekstpodstawowy"/>
        <w:numPr>
          <w:ilvl w:val="0"/>
          <w:numId w:val="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woźną;</w:t>
      </w:r>
    </w:p>
    <w:p w14:paraId="0E04DF08" w14:textId="77777777" w:rsidR="00271E1C" w:rsidRDefault="00417823">
      <w:pPr>
        <w:pStyle w:val="Tekstpodstawowy"/>
        <w:numPr>
          <w:ilvl w:val="0"/>
          <w:numId w:val="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starszego konserwatora;</w:t>
      </w:r>
    </w:p>
    <w:p w14:paraId="6BECE21D" w14:textId="77777777" w:rsidR="00271E1C" w:rsidRDefault="00417823">
      <w:pPr>
        <w:pStyle w:val="Tekstpodstawowy"/>
        <w:numPr>
          <w:ilvl w:val="0"/>
          <w:numId w:val="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sprzątaczki.</w:t>
      </w:r>
    </w:p>
    <w:p w14:paraId="79AB52D1" w14:textId="77777777" w:rsidR="00271E1C" w:rsidRDefault="00417823">
      <w:pPr>
        <w:pStyle w:val="Tekstpodstawowy"/>
        <w:numPr>
          <w:ilvl w:val="0"/>
          <w:numId w:val="9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Nawiązanie i rozwiązanie stosunku pracy z osobami zatrudnionymi na stanowiskach wymienionych w ust. 1, dokonuje Dyrektor na podstawie Kodeksu Pracy.</w:t>
      </w:r>
    </w:p>
    <w:p w14:paraId="3C950580" w14:textId="77777777" w:rsidR="00271E1C" w:rsidRDefault="00417823">
      <w:pPr>
        <w:pStyle w:val="Tekstpodstawowy"/>
        <w:numPr>
          <w:ilvl w:val="0"/>
          <w:numId w:val="98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Zakres zadań i czynności wyżej wymienionych pracowników przydziela Dyrektor Szkoły.</w:t>
      </w:r>
    </w:p>
    <w:p w14:paraId="3C00D6CB" w14:textId="77777777" w:rsidR="00271E1C" w:rsidRDefault="00417823">
      <w:pPr>
        <w:pStyle w:val="Tekstpodstawowy"/>
        <w:numPr>
          <w:ilvl w:val="0"/>
          <w:numId w:val="98"/>
        </w:numPr>
        <w:spacing w:line="23" w:lineRule="atLeast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zakresu zadań pracowników wymienionych w ust. I, w zakresie zadań związanych z zapewnieniem bezpieczeństwa uczniom w czasie zajęć organizowanych przez Szkołę, należy:</w:t>
      </w:r>
    </w:p>
    <w:p w14:paraId="073CF4AE" w14:textId="77777777" w:rsidR="00271E1C" w:rsidRDefault="00417823">
      <w:pPr>
        <w:pStyle w:val="Tekstpodstawowy"/>
        <w:numPr>
          <w:ilvl w:val="0"/>
          <w:numId w:val="100"/>
        </w:numPr>
        <w:spacing w:line="23" w:lineRule="atLeast"/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przestrzeganie zarządzeń Dyrektora dotyczących spraw organizacyjno-porządkowych;</w:t>
      </w:r>
    </w:p>
    <w:p w14:paraId="48835CE6" w14:textId="77777777" w:rsidR="00271E1C" w:rsidRDefault="00417823">
      <w:pPr>
        <w:pStyle w:val="Tekstpodstawowy"/>
        <w:numPr>
          <w:ilvl w:val="0"/>
          <w:numId w:val="100"/>
        </w:numPr>
        <w:spacing w:line="23" w:lineRule="atLeast"/>
        <w:ind w:left="709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rzetelne wykonywanie zadań, które mają wpływ na bezpieczeństwo uczniów.</w:t>
      </w:r>
    </w:p>
    <w:p w14:paraId="728FCB67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</w:p>
    <w:p w14:paraId="117B252F" w14:textId="77777777" w:rsidR="00271E1C" w:rsidRDefault="00417823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33</w:t>
      </w:r>
    </w:p>
    <w:p w14:paraId="3C4E2BCE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Szkoła zapewnia warunki zgodne z bezpieczeństwem i higieną pracy uczniów w czasie zajęć organizowanych przez Szkołę na podstawie obowiązujących przepisów poprzez:</w:t>
      </w:r>
    </w:p>
    <w:p w14:paraId="1DF34C5D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wyposażenie pomieszczeń do nauki w ławki i stoliki odpowiednie do wzrostu uczniów;</w:t>
      </w:r>
    </w:p>
    <w:p w14:paraId="19C54D0D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używanie sprawnych środków dydaktycznych i pomocy naukowych;</w:t>
      </w:r>
    </w:p>
    <w:p w14:paraId="4129A737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zabezpieczony, sprawny sprzęt i wyposażenie, w szczególności sali gimnastycznej, boiska i szkolnego placu zabaw oraz pracowni;</w:t>
      </w:r>
    </w:p>
    <w:p w14:paraId="7600CB5C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opracowanie regulaminów korzystania z pracowni, sali gimnastycznej, boiska i szkolnego placu zabaw, z określeniem warunków bezpieczeństwa; </w:t>
      </w:r>
    </w:p>
    <w:p w14:paraId="17867538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opracowanie regulaminu organizacji "zielonej szkoły" i wycieczek w Szkole;</w:t>
      </w:r>
    </w:p>
    <w:p w14:paraId="1C4BB54B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opracowanie regulaminu korzystania z basenu oraz organizacji dowozu uczniów; </w:t>
      </w:r>
    </w:p>
    <w:p w14:paraId="1F76D0D2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organizację dyżurów podczas przerw międzylekcyjnych;</w:t>
      </w:r>
    </w:p>
    <w:p w14:paraId="2C35C236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organizację przerwy śniadaniowej w klasie pod opieką nauczyciela;</w:t>
      </w:r>
    </w:p>
    <w:p w14:paraId="256854C1" w14:textId="77777777" w:rsidR="00271E1C" w:rsidRPr="004E470B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udział w szkoleniach z zakresu udzielania pierwszej pomocy;</w:t>
      </w:r>
    </w:p>
    <w:p w14:paraId="71E15448" w14:textId="1028F85C" w:rsidR="00831B7A" w:rsidRPr="004E470B" w:rsidRDefault="00831B7A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udział w szkoleniach nauczycieli w zakresie higieny cyfrowej, bezpiecznego korzystania z technologii oraz realizacji treści podstawy programowej obowiązującej od 1 września 2026 r.</w:t>
      </w:r>
    </w:p>
    <w:p w14:paraId="2E88405D" w14:textId="77777777" w:rsidR="00271E1C" w:rsidRDefault="00417823">
      <w:pPr>
        <w:pStyle w:val="Tekstpodstawowy"/>
        <w:numPr>
          <w:ilvl w:val="0"/>
          <w:numId w:val="102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 xml:space="preserve"> zapewnienie </w:t>
      </w:r>
      <w:r>
        <w:rPr>
          <w:rFonts w:ascii="Gill Sans MT" w:hAnsi="Gill Sans MT" w:cstheme="minorHAnsi"/>
          <w:b w:val="0"/>
          <w:bCs w:val="0"/>
          <w:szCs w:val="24"/>
        </w:rPr>
        <w:t>możliwości dobrowolnego grupowego ubezpieczenia NNW i OC w firmie ubezpieczeniowej, wybranej przez Radę Pedagogiczną.</w:t>
      </w:r>
    </w:p>
    <w:p w14:paraId="3C19F7DE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lastRenderedPageBreak/>
        <w:t>Zadania związane z zapewnieniem bezpieczeństwa uczniom nauczyciele i wychowawcy realizują w niżej określonych sposobach, i formach:</w:t>
      </w:r>
    </w:p>
    <w:p w14:paraId="4B46CF72" w14:textId="77777777" w:rsidR="00271E1C" w:rsidRDefault="00417823">
      <w:pPr>
        <w:pStyle w:val="Tekstpodstawowy"/>
        <w:numPr>
          <w:ilvl w:val="0"/>
          <w:numId w:val="10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punktualne rozpoczynanie i kończenie zajęć lekcyjnych;</w:t>
      </w:r>
    </w:p>
    <w:p w14:paraId="76913369" w14:textId="77777777" w:rsidR="00271E1C" w:rsidRDefault="00417823">
      <w:pPr>
        <w:pStyle w:val="Tekstpodstawowy"/>
        <w:numPr>
          <w:ilvl w:val="0"/>
          <w:numId w:val="10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rzetelne pełnienie dyżurów podczas przerw międzylekcyjnych; </w:t>
      </w:r>
    </w:p>
    <w:p w14:paraId="3B6E2BAC" w14:textId="77777777" w:rsidR="00271E1C" w:rsidRDefault="00417823">
      <w:pPr>
        <w:pStyle w:val="Tekstpodstawowy"/>
        <w:numPr>
          <w:ilvl w:val="0"/>
          <w:numId w:val="10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niepozostawianie uczniów bez opieki podczas prowadzonych przez siebie zajęć, a w klasach I – III także podczas przerw międzylekcyjnych;</w:t>
      </w:r>
    </w:p>
    <w:p w14:paraId="0C8E27F3" w14:textId="77777777" w:rsidR="00271E1C" w:rsidRDefault="00417823">
      <w:pPr>
        <w:pStyle w:val="Tekstpodstawowy"/>
        <w:numPr>
          <w:ilvl w:val="0"/>
          <w:numId w:val="103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kontrolowanie obecności uczniów i odnotowywanie nieobecności uczniów na zajęciach.</w:t>
      </w:r>
    </w:p>
    <w:p w14:paraId="449F4D2D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zakresie zapewnienia uczniom bezpieczeństwa w czasie zajęć organizowanych przez Szkołę inni pracownicy są obowiązani do:</w:t>
      </w:r>
    </w:p>
    <w:p w14:paraId="2E607E28" w14:textId="77777777" w:rsidR="00271E1C" w:rsidRDefault="00417823">
      <w:pPr>
        <w:pStyle w:val="Tekstpodstawowy"/>
        <w:numPr>
          <w:ilvl w:val="0"/>
          <w:numId w:val="104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zwracania uwagi uczniom na niewłaściwe zachowanie;</w:t>
      </w:r>
    </w:p>
    <w:p w14:paraId="46D490F5" w14:textId="77777777" w:rsidR="00271E1C" w:rsidRDefault="00417823">
      <w:pPr>
        <w:pStyle w:val="Tekstpodstawowy"/>
        <w:numPr>
          <w:ilvl w:val="0"/>
          <w:numId w:val="104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niewpuszczania uczniów do kuchni oraz innych pomieszczeń, w których uczniowie mogliby być narażeni na niebezpieczeństwo.</w:t>
      </w:r>
    </w:p>
    <w:p w14:paraId="63C9EB55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O każdym zaistniałym wypadku nauczyciele i inni pracownicy Szkoły zawiadamiają Dyrektora, a ten ma obowiązek natychmiastowego powiadomienia rodziców ucznia. </w:t>
      </w:r>
    </w:p>
    <w:p w14:paraId="5455FE09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Szkoła, w miarę możliwości, organizuje opiekę pielęgniarską i stomatologiczną.</w:t>
      </w:r>
    </w:p>
    <w:p w14:paraId="01FF772A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razie podejrzenia u ucznia choroby, nauczyciel lub Dyrektor Szkoły zawiadamia rodziców.</w:t>
      </w:r>
    </w:p>
    <w:p w14:paraId="408B3C35" w14:textId="77777777" w:rsidR="00271E1C" w:rsidRDefault="00417823">
      <w:pPr>
        <w:pStyle w:val="Tekstpodstawowy"/>
        <w:numPr>
          <w:ilvl w:val="0"/>
          <w:numId w:val="101"/>
        </w:numPr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Szkolna służba zdrowia ściśle współpracuje z Dyrektorem Szkoły, pedagogiem szkolnym, wychowawcami klas i pozostałymi nauczycielami.</w:t>
      </w:r>
    </w:p>
    <w:p w14:paraId="38918EB4" w14:textId="77777777" w:rsidR="00271E1C" w:rsidRDefault="00271E1C">
      <w:pPr>
        <w:pStyle w:val="Tekstpodstawowy"/>
        <w:ind w:left="360" w:firstLine="0"/>
        <w:rPr>
          <w:rFonts w:ascii="Gill Sans MT" w:hAnsi="Gill Sans MT" w:cstheme="minorHAnsi"/>
          <w:b w:val="0"/>
          <w:bCs w:val="0"/>
          <w:szCs w:val="24"/>
        </w:rPr>
      </w:pPr>
    </w:p>
    <w:p w14:paraId="431C6AE1" w14:textId="77777777" w:rsidR="00271E1C" w:rsidRPr="004E470B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 xml:space="preserve">§ </w:t>
      </w:r>
      <w:r w:rsidRPr="004E470B">
        <w:rPr>
          <w:rFonts w:ascii="Gill Sans MT" w:hAnsi="Gill Sans MT" w:cstheme="minorHAnsi"/>
          <w:bCs w:val="0"/>
          <w:szCs w:val="24"/>
        </w:rPr>
        <w:t>34</w:t>
      </w:r>
    </w:p>
    <w:p w14:paraId="627EEBEE" w14:textId="77777777" w:rsidR="00AD3AFD" w:rsidRPr="004E470B" w:rsidRDefault="00AD3AFD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</w:p>
    <w:p w14:paraId="415CC34D" w14:textId="5B340829" w:rsidR="00AD3AFD" w:rsidRPr="004E470B" w:rsidRDefault="00AD3AFD" w:rsidP="00CC0D4B">
      <w:pPr>
        <w:pStyle w:val="Tekstpodstawowy"/>
        <w:ind w:left="0" w:firstLine="0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Zasady korzystania z telefonów komórkowych i urządzeń elektronicznych</w:t>
      </w:r>
      <w:r w:rsidR="00CC0D4B" w:rsidRPr="004E470B">
        <w:rPr>
          <w:rFonts w:ascii="Gill Sans MT" w:hAnsi="Gill Sans MT" w:cstheme="minorHAnsi"/>
          <w:b w:val="0"/>
          <w:bCs w:val="0"/>
          <w:szCs w:val="24"/>
        </w:rPr>
        <w:t>.</w:t>
      </w:r>
    </w:p>
    <w:p w14:paraId="1EBD2EFA" w14:textId="77777777" w:rsidR="00AD3AFD" w:rsidRPr="004E470B" w:rsidRDefault="00AD3AFD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Uczniowie nie mogą korzystać z telefonów komórkowych ani innych urządzeń elektronicznych na terenie Szkoły podczas:</w:t>
      </w:r>
    </w:p>
    <w:p w14:paraId="5ABFE3AB" w14:textId="77777777" w:rsidR="00AD3AFD" w:rsidRPr="004E470B" w:rsidRDefault="00AD3AFD">
      <w:pPr>
        <w:pStyle w:val="Tekstpodstawowy"/>
        <w:numPr>
          <w:ilvl w:val="0"/>
          <w:numId w:val="197"/>
        </w:numPr>
        <w:ind w:left="567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zajęć dydaktycznych,</w:t>
      </w:r>
    </w:p>
    <w:p w14:paraId="0E8DEF77" w14:textId="77777777" w:rsidR="00AD3AFD" w:rsidRPr="004E470B" w:rsidRDefault="00AD3AFD">
      <w:pPr>
        <w:pStyle w:val="Tekstpodstawowy"/>
        <w:numPr>
          <w:ilvl w:val="0"/>
          <w:numId w:val="197"/>
        </w:numPr>
        <w:ind w:left="567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zajęć wychowawczych,</w:t>
      </w:r>
    </w:p>
    <w:p w14:paraId="7628619F" w14:textId="77777777" w:rsidR="00AD3AFD" w:rsidRPr="004E470B" w:rsidRDefault="00AD3AFD">
      <w:pPr>
        <w:pStyle w:val="Tekstpodstawowy"/>
        <w:numPr>
          <w:ilvl w:val="0"/>
          <w:numId w:val="197"/>
        </w:numPr>
        <w:ind w:left="567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zajęć opiekuńczych,</w:t>
      </w:r>
    </w:p>
    <w:p w14:paraId="63FEDC6C" w14:textId="77777777" w:rsidR="00AD3AFD" w:rsidRPr="004E470B" w:rsidRDefault="00AD3AFD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Urządzenia, o których mowa w ust. 1, muszą być wyłączone i schowane w plecaku lub innym miejscu wskazanym przez Szkołę.</w:t>
      </w:r>
    </w:p>
    <w:p w14:paraId="0DCEF3A7" w14:textId="36A711FF" w:rsidR="0078165B" w:rsidRPr="004E470B" w:rsidRDefault="0078165B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Zakaz używania telefonów komórkowych i innych urządzeń elektronicznych stanowi element systemu bezpieczeństwa Szkoły; Szkoła zapewnia warunki ograniczające rozproszenie uwagi uczniów oraz minimalizujące ryzyka związane z korzystaniem z technologii cyfrowych.</w:t>
      </w:r>
    </w:p>
    <w:p w14:paraId="435B0E06" w14:textId="6EE2CC92" w:rsidR="00AD3AFD" w:rsidRPr="004E470B" w:rsidRDefault="00AD3AFD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Dopuszcza się korzystanie z urządzeń elektronicznych wyłącznie:</w:t>
      </w:r>
    </w:p>
    <w:p w14:paraId="1735E083" w14:textId="77777777" w:rsidR="00AD3AFD" w:rsidRPr="004E470B" w:rsidRDefault="00AD3AFD">
      <w:pPr>
        <w:pStyle w:val="Tekstpodstawowy"/>
        <w:numPr>
          <w:ilvl w:val="0"/>
          <w:numId w:val="198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za zgodą nauczyciela, w celach dydaktycznych,</w:t>
      </w:r>
    </w:p>
    <w:p w14:paraId="08F2BD63" w14:textId="77777777" w:rsidR="00AD3AFD" w:rsidRPr="004E470B" w:rsidRDefault="00AD3AFD">
      <w:pPr>
        <w:pStyle w:val="Tekstpodstawowy"/>
        <w:numPr>
          <w:ilvl w:val="0"/>
          <w:numId w:val="198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lastRenderedPageBreak/>
        <w:t>w sytuacji nagłej, wymagającej kontaktu z rodzicem,</w:t>
      </w:r>
    </w:p>
    <w:p w14:paraId="6358307E" w14:textId="77777777" w:rsidR="00AD3AFD" w:rsidRPr="004E470B" w:rsidRDefault="00AD3AFD">
      <w:pPr>
        <w:pStyle w:val="Tekstpodstawowy"/>
        <w:numPr>
          <w:ilvl w:val="0"/>
          <w:numId w:val="198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ze względów zdrowotnych, za zgodą Dyrektora,</w:t>
      </w:r>
    </w:p>
    <w:p w14:paraId="49492E16" w14:textId="77777777" w:rsidR="00AD3AFD" w:rsidRPr="004E470B" w:rsidRDefault="00AD3AFD">
      <w:pPr>
        <w:pStyle w:val="Tekstpodstawowy"/>
        <w:numPr>
          <w:ilvl w:val="0"/>
          <w:numId w:val="198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w sytuacji zagrożenia zdrowia lub życia.</w:t>
      </w:r>
    </w:p>
    <w:p w14:paraId="65C4063E" w14:textId="77777777" w:rsidR="00F927E3" w:rsidRPr="004E470B" w:rsidRDefault="00F927E3">
      <w:pPr>
        <w:pStyle w:val="Akapitzlist"/>
        <w:numPr>
          <w:ilvl w:val="0"/>
          <w:numId w:val="196"/>
        </w:numPr>
        <w:rPr>
          <w:rFonts w:ascii="Gill Sans MT" w:hAnsi="Gill Sans MT" w:cstheme="minorHAnsi"/>
        </w:rPr>
      </w:pPr>
      <w:r w:rsidRPr="004E470B">
        <w:rPr>
          <w:rFonts w:ascii="Gill Sans MT" w:hAnsi="Gill Sans MT" w:cstheme="minorHAnsi"/>
        </w:rPr>
        <w:t>Zasady korzystania z telefonów komórkowych podczas zajęć organizowanych poza Szkołą, w tym wycieczek, wyjść, zielonych szkół, zawodów sportowych.</w:t>
      </w:r>
    </w:p>
    <w:p w14:paraId="44EC77E1" w14:textId="0A23B066" w:rsidR="00F927E3" w:rsidRPr="004E470B" w:rsidRDefault="00F927E3">
      <w:pPr>
        <w:pStyle w:val="Tekstpodstawowy"/>
        <w:numPr>
          <w:ilvl w:val="0"/>
          <w:numId w:val="204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podczas wycieczek i wyjazdów szkolnych dopuszcza się korzystanie przez uczniów z telefonów komórkowych oraz innych urządzeń elektronicznych w celu robienia zdjęć, korzystania z funkcji rozrywkowych oraz komunikowania się</w:t>
      </w:r>
      <w:r w:rsidR="00124A9D" w:rsidRPr="004E470B">
        <w:rPr>
          <w:rFonts w:ascii="Gill Sans MT" w:hAnsi="Gill Sans MT" w:cstheme="minorHAnsi"/>
          <w:b w:val="0"/>
          <w:bCs w:val="0"/>
          <w:szCs w:val="24"/>
        </w:rPr>
        <w:t>;</w:t>
      </w:r>
    </w:p>
    <w:p w14:paraId="3EBFCF93" w14:textId="3C9758D6" w:rsidR="00F927E3" w:rsidRPr="004E470B" w:rsidRDefault="00F927E3">
      <w:pPr>
        <w:pStyle w:val="Tekstpodstawowy"/>
        <w:numPr>
          <w:ilvl w:val="0"/>
          <w:numId w:val="204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korzystanie z urządzeń w celach wymienionych w ust. 1 jest dozwolone wyłącznie w czasie wyznaczonym oraz za każdorazowym pozwoleniem nauczyciela</w:t>
      </w:r>
      <w:r w:rsidR="00124A9D" w:rsidRPr="004E470B">
        <w:rPr>
          <w:rFonts w:ascii="Gill Sans MT" w:hAnsi="Gill Sans MT" w:cstheme="minorHAnsi"/>
          <w:b w:val="0"/>
          <w:bCs w:val="0"/>
          <w:szCs w:val="24"/>
        </w:rPr>
        <w:t>;</w:t>
      </w:r>
    </w:p>
    <w:p w14:paraId="5F8B1643" w14:textId="1953FD23" w:rsidR="00F927E3" w:rsidRPr="004E470B" w:rsidRDefault="00F927E3">
      <w:pPr>
        <w:pStyle w:val="Tekstpodstawowy"/>
        <w:numPr>
          <w:ilvl w:val="0"/>
          <w:numId w:val="204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 xml:space="preserve">poza czasem wyznaczonym przez opiekunów, o którym mowa w ust. 2, telefony komórkowe i inne urządzenia elektroniczne muszą pozostać wyciszone i schowane w plecaku </w:t>
      </w:r>
      <w:r w:rsidR="00124A9D" w:rsidRPr="004E470B">
        <w:rPr>
          <w:rFonts w:ascii="Gill Sans MT" w:hAnsi="Gill Sans MT" w:cstheme="minorHAnsi"/>
          <w:b w:val="0"/>
          <w:bCs w:val="0"/>
          <w:szCs w:val="24"/>
        </w:rPr>
        <w:t xml:space="preserve">ucznia lub w innym miejscu wskazanym przez Szkołę, </w:t>
      </w:r>
    </w:p>
    <w:p w14:paraId="4EABD2C6" w14:textId="5DA3BB56" w:rsidR="00F927E3" w:rsidRPr="004E470B" w:rsidRDefault="00F927E3">
      <w:pPr>
        <w:pStyle w:val="Tekstpodstawowy"/>
        <w:numPr>
          <w:ilvl w:val="0"/>
          <w:numId w:val="204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szkoła oraz nauczyciele pełniący funkcję opiekunów wycieczki nie ponoszą odpowiedzialności cywilnej ani materialnej za zagubienie, kradzież, zniszczenie lub uszkodzenie telefonów komórkowych oraz innego sprzętu elektronicznego zabranego przez ucznia na wyjazd</w:t>
      </w:r>
      <w:r w:rsidR="00124A9D" w:rsidRPr="004E470B">
        <w:rPr>
          <w:rFonts w:ascii="Gill Sans MT" w:hAnsi="Gill Sans MT" w:cstheme="minorHAnsi"/>
          <w:b w:val="0"/>
          <w:bCs w:val="0"/>
          <w:szCs w:val="24"/>
        </w:rPr>
        <w:t>.</w:t>
      </w:r>
    </w:p>
    <w:p w14:paraId="1779D371" w14:textId="657EDB31" w:rsidR="00AD3AFD" w:rsidRPr="004E470B" w:rsidRDefault="00AD3AFD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Naruszenie zakazu skutkuje:</w:t>
      </w:r>
    </w:p>
    <w:p w14:paraId="37B15A89" w14:textId="77777777" w:rsidR="00AD3AFD" w:rsidRPr="004E470B" w:rsidRDefault="00AD3AFD">
      <w:pPr>
        <w:pStyle w:val="Tekstpodstawowy"/>
        <w:numPr>
          <w:ilvl w:val="0"/>
          <w:numId w:val="1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działaniami wychowawczymi,</w:t>
      </w:r>
    </w:p>
    <w:p w14:paraId="29EB145C" w14:textId="77777777" w:rsidR="00AD3AFD" w:rsidRPr="004E470B" w:rsidRDefault="00AD3AFD">
      <w:pPr>
        <w:pStyle w:val="Tekstpodstawowy"/>
        <w:numPr>
          <w:ilvl w:val="0"/>
          <w:numId w:val="1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odnotowaniem naruszenia w ocenie zachowania,</w:t>
      </w:r>
    </w:p>
    <w:p w14:paraId="3A78D80D" w14:textId="77777777" w:rsidR="00AD3AFD" w:rsidRPr="004E470B" w:rsidRDefault="00AD3AFD">
      <w:pPr>
        <w:pStyle w:val="Tekstpodstawowy"/>
        <w:numPr>
          <w:ilvl w:val="0"/>
          <w:numId w:val="199"/>
        </w:numPr>
        <w:ind w:left="709"/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czasowym odebraniem urządzenia i przekazaniem go rodzicowi.</w:t>
      </w:r>
    </w:p>
    <w:p w14:paraId="49054144" w14:textId="7D01E86E" w:rsidR="00AD3AFD" w:rsidRPr="004E470B" w:rsidRDefault="00AD3AFD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 xml:space="preserve">Szczegółowe zasady korzystania z urządzeń elektronicznych określa Regulamin stanowiący załącznik </w:t>
      </w:r>
      <w:r w:rsidR="004172C7" w:rsidRPr="004E470B">
        <w:rPr>
          <w:rFonts w:ascii="Gill Sans MT" w:hAnsi="Gill Sans MT" w:cstheme="minorHAnsi"/>
          <w:b w:val="0"/>
          <w:bCs w:val="0"/>
          <w:szCs w:val="24"/>
        </w:rPr>
        <w:t xml:space="preserve">nr II </w:t>
      </w:r>
      <w:r w:rsidRPr="004E470B">
        <w:rPr>
          <w:rFonts w:ascii="Gill Sans MT" w:hAnsi="Gill Sans MT" w:cstheme="minorHAnsi"/>
          <w:b w:val="0"/>
          <w:bCs w:val="0"/>
          <w:szCs w:val="24"/>
        </w:rPr>
        <w:t>do statutu.</w:t>
      </w:r>
    </w:p>
    <w:p w14:paraId="7ACA0AC7" w14:textId="3C52FC0F" w:rsidR="00631B04" w:rsidRPr="004E470B" w:rsidRDefault="00631B04">
      <w:pPr>
        <w:pStyle w:val="Tekstpodstawowy"/>
        <w:numPr>
          <w:ilvl w:val="0"/>
          <w:numId w:val="196"/>
        </w:numPr>
        <w:rPr>
          <w:rFonts w:ascii="Gill Sans MT" w:hAnsi="Gill Sans MT" w:cstheme="minorHAnsi"/>
          <w:b w:val="0"/>
          <w:bCs w:val="0"/>
          <w:szCs w:val="24"/>
        </w:rPr>
      </w:pPr>
      <w:r w:rsidRPr="004E470B">
        <w:rPr>
          <w:rFonts w:ascii="Gill Sans MT" w:hAnsi="Gill Sans MT" w:cstheme="minorHAnsi"/>
          <w:b w:val="0"/>
          <w:bCs w:val="0"/>
          <w:szCs w:val="24"/>
        </w:rPr>
        <w:t>Szkoła informuje rodziców i uczniów o zasadach korzystania z telefonów komórkowych i innych urządzeń elektronicznych oraz udostępnia te zasady na stronie internetowej Szkoły.</w:t>
      </w:r>
    </w:p>
    <w:p w14:paraId="0D89F1BE" w14:textId="77777777" w:rsidR="00AD3AFD" w:rsidRPr="004E470B" w:rsidRDefault="00AD3AFD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</w:p>
    <w:p w14:paraId="1B60A81A" w14:textId="77777777" w:rsidR="00AD3AFD" w:rsidRPr="004E470B" w:rsidRDefault="00AD3AFD" w:rsidP="004E470B">
      <w:pPr>
        <w:pStyle w:val="Tekstpodstawowy"/>
        <w:ind w:left="0" w:firstLine="0"/>
        <w:rPr>
          <w:rFonts w:ascii="Gill Sans MT" w:hAnsi="Gill Sans MT" w:cstheme="minorHAnsi"/>
          <w:bCs w:val="0"/>
          <w:szCs w:val="24"/>
        </w:rPr>
      </w:pPr>
    </w:p>
    <w:p w14:paraId="594221D7" w14:textId="3E2DCFA9" w:rsidR="00AD3AFD" w:rsidRPr="004E470B" w:rsidRDefault="00AD3AFD" w:rsidP="004E470B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 w:rsidRPr="004E470B">
        <w:rPr>
          <w:rFonts w:ascii="Gill Sans MT" w:hAnsi="Gill Sans MT" w:cstheme="minorHAnsi"/>
          <w:bCs w:val="0"/>
          <w:szCs w:val="24"/>
        </w:rPr>
        <w:t>§ 35</w:t>
      </w:r>
    </w:p>
    <w:p w14:paraId="343D0B43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 w:rsidRPr="004E470B">
        <w:rPr>
          <w:rFonts w:ascii="Gill Sans MT" w:hAnsi="Gill Sans MT"/>
        </w:rPr>
        <w:t xml:space="preserve">Szkoła organizuje zajęcia z zakresu doradztwa zawodowego </w:t>
      </w:r>
      <w:r>
        <w:rPr>
          <w:rFonts w:ascii="Gill Sans MT" w:hAnsi="Gill Sans MT"/>
        </w:rPr>
        <w:t>dla uczniów klasy VII i VIII, w celu wspomagania uczniów przy podejmowaniu decyzji edukacyjnych i zawodowych, przy wykorzystaniu aktywnych metod pracy. Zajęcia prowadzą nauczyciele i specjaliści. Podstawę do organizacji doradztwa edukacyjno-zawodowego stanowią treści programowe, warunki i sposób realizacji, określony odrębnymi przepisami.</w:t>
      </w:r>
    </w:p>
    <w:p w14:paraId="24E5D4CB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Zajęcia, o których mowa w ust. 1, są prowadzone niezależnie od pomocy w wyborze kierunku kształcenia i zawodu udzielanej uczniom w ramach zajęć z zakresu pomocy psychologiczno-pedagogicznej.</w:t>
      </w:r>
    </w:p>
    <w:p w14:paraId="20214637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Szkoła w zakresie doradztwa edukacyjno-zawodowego współdziała z:</w:t>
      </w:r>
    </w:p>
    <w:p w14:paraId="378F76FC" w14:textId="77777777" w:rsidR="00271E1C" w:rsidRDefault="00417823">
      <w:pPr>
        <w:pStyle w:val="Akapitzlist"/>
        <w:numPr>
          <w:ilvl w:val="0"/>
          <w:numId w:val="106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poradniami psychologiczno-pedagogicznymi;</w:t>
      </w:r>
    </w:p>
    <w:p w14:paraId="15D47492" w14:textId="77777777" w:rsidR="00271E1C" w:rsidRDefault="00417823">
      <w:pPr>
        <w:pStyle w:val="Akapitzlist"/>
        <w:numPr>
          <w:ilvl w:val="0"/>
          <w:numId w:val="106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poradniami specjalistycznymi;</w:t>
      </w:r>
    </w:p>
    <w:p w14:paraId="1288C269" w14:textId="77777777" w:rsidR="00271E1C" w:rsidRDefault="00417823">
      <w:pPr>
        <w:pStyle w:val="Akapitzlist"/>
        <w:numPr>
          <w:ilvl w:val="0"/>
          <w:numId w:val="106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pracodawcami;</w:t>
      </w:r>
    </w:p>
    <w:p w14:paraId="2396E08E" w14:textId="77777777" w:rsidR="00271E1C" w:rsidRDefault="00417823">
      <w:pPr>
        <w:pStyle w:val="Akapitzlist"/>
        <w:numPr>
          <w:ilvl w:val="0"/>
          <w:numId w:val="106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szkołami prowadzącymi kształcenie zawodowe.</w:t>
      </w:r>
    </w:p>
    <w:p w14:paraId="6E317A14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Organizacja zadań Szkoły na rzecz doradztwa zawodowego uwzględnia w nim udział rodziców uczniów.</w:t>
      </w:r>
    </w:p>
    <w:p w14:paraId="7B2550F1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Szkoła corocznie, nie później niż do 15 września, opracowuje na dany rok szkolny program działań z zakresu doradztwa edukacyjno-zawodowego, w którym uwzględnia udział  przedstawiciela poradni psychologiczno-pedagogicznej, specjalistycznych i innych współpracujących ze Szkołą.</w:t>
      </w:r>
    </w:p>
    <w:p w14:paraId="619F1B2B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  <w:strike/>
          <w:color w:val="FF0000"/>
        </w:rPr>
      </w:pPr>
      <w:r>
        <w:rPr>
          <w:rFonts w:ascii="Gill Sans MT" w:hAnsi="Gill Sans MT"/>
        </w:rPr>
        <w:t xml:space="preserve">Zadania związane z planowaniem i realizowaniem zadań z zakresu doradztwa edukacyjno-zawodowego realizuje doradca zawodowy. </w:t>
      </w:r>
    </w:p>
    <w:p w14:paraId="2FE236EF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Do zadań doradcy zawodowego należy:</w:t>
      </w:r>
    </w:p>
    <w:p w14:paraId="14624166" w14:textId="77777777" w:rsidR="00271E1C" w:rsidRDefault="00417823">
      <w:pPr>
        <w:pStyle w:val="Akapitzlist"/>
        <w:numPr>
          <w:ilvl w:val="0"/>
          <w:numId w:val="107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systematyczne diagnozowanie zapotrzebowania uczniów na informacje edukacyjne i zawodowe oraz pomoc w planowaniu kształcenia i kariery zawodowej;</w:t>
      </w:r>
    </w:p>
    <w:p w14:paraId="18739FFA" w14:textId="77777777" w:rsidR="00271E1C" w:rsidRDefault="00417823">
      <w:pPr>
        <w:pStyle w:val="Akapitzlist"/>
        <w:numPr>
          <w:ilvl w:val="0"/>
          <w:numId w:val="107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gromadzenie, aktualizacja oraz udostępnianie informacji edukacyjnych i zawodowych, właściwych dla uczniów klas VII i VIII;</w:t>
      </w:r>
    </w:p>
    <w:p w14:paraId="26CCFCF5" w14:textId="77777777" w:rsidR="00271E1C" w:rsidRDefault="00417823">
      <w:pPr>
        <w:pStyle w:val="Akapitzlist"/>
        <w:numPr>
          <w:ilvl w:val="0"/>
          <w:numId w:val="107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prowadzenie zajęć związanych z wyborem kierunku kształcenia i zawodu, z uwzględnieniem rozpoznanych mocnych stron, predyspozycji, zainteresowań i uzdolnień uczniów;</w:t>
      </w:r>
    </w:p>
    <w:p w14:paraId="21111341" w14:textId="77777777" w:rsidR="00271E1C" w:rsidRDefault="00417823">
      <w:pPr>
        <w:pStyle w:val="Akapitzlist"/>
        <w:numPr>
          <w:ilvl w:val="0"/>
          <w:numId w:val="107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koordynowanie działalności informacyjno-doradczej prowadzonej przez Szkołę;</w:t>
      </w:r>
    </w:p>
    <w:p w14:paraId="271C6CB2" w14:textId="77777777" w:rsidR="00271E1C" w:rsidRDefault="00417823">
      <w:pPr>
        <w:pStyle w:val="Akapitzlist"/>
        <w:numPr>
          <w:ilvl w:val="0"/>
          <w:numId w:val="107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współpraca z innymi nauczycielami w tworzeniu i zapewnieniu ciągłości działań w zakresie zajęć związanych z wyborem kierunku kształcenia oraz zawodu;</w:t>
      </w:r>
    </w:p>
    <w:p w14:paraId="0882B877" w14:textId="77777777" w:rsidR="00271E1C" w:rsidRDefault="00417823">
      <w:pPr>
        <w:pStyle w:val="Akapitzlist"/>
        <w:numPr>
          <w:ilvl w:val="0"/>
          <w:numId w:val="107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wspieranie nauczycieli, wychowawców i innych specjalistów w udzielaniu pomocy psychologiczno-pedagogicznej.</w:t>
      </w:r>
    </w:p>
    <w:p w14:paraId="19EB71DE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Zajęcia związane z wyborem kierunku kształcenia prowadzone są:</w:t>
      </w:r>
    </w:p>
    <w:p w14:paraId="787C13CF" w14:textId="77777777" w:rsidR="00271E1C" w:rsidRDefault="00417823">
      <w:pPr>
        <w:pStyle w:val="Akapitzlist"/>
        <w:numPr>
          <w:ilvl w:val="0"/>
          <w:numId w:val="108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na godzinach z wychowawcą;</w:t>
      </w:r>
    </w:p>
    <w:p w14:paraId="4B10D4F3" w14:textId="77777777" w:rsidR="00271E1C" w:rsidRDefault="00417823">
      <w:pPr>
        <w:pStyle w:val="Akapitzlist"/>
        <w:numPr>
          <w:ilvl w:val="0"/>
          <w:numId w:val="108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czasie zajęć edukacyjnych, jeżeli przewiduje to program nauczania;</w:t>
      </w:r>
    </w:p>
    <w:p w14:paraId="5FC645B8" w14:textId="77777777" w:rsidR="00271E1C" w:rsidRDefault="00417823">
      <w:pPr>
        <w:pStyle w:val="Akapitzlist"/>
        <w:numPr>
          <w:ilvl w:val="0"/>
          <w:numId w:val="108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podczas spotkań z przedstawicielami pracodawców, powiatowych urzędów pracy;</w:t>
      </w:r>
    </w:p>
    <w:p w14:paraId="546D7CB5" w14:textId="77777777" w:rsidR="00271E1C" w:rsidRDefault="00417823">
      <w:pPr>
        <w:pStyle w:val="Akapitzlist"/>
        <w:numPr>
          <w:ilvl w:val="0"/>
          <w:numId w:val="108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podczas spotkań z przedstawicielami szkół zawodowych.</w:t>
      </w:r>
    </w:p>
    <w:p w14:paraId="075615EE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Szkoła stwarza możliwości udziału uczniów:</w:t>
      </w:r>
    </w:p>
    <w:p w14:paraId="0C940DB3" w14:textId="77777777" w:rsidR="00271E1C" w:rsidRDefault="00417823">
      <w:pPr>
        <w:pStyle w:val="Akapitzlist"/>
        <w:numPr>
          <w:ilvl w:val="0"/>
          <w:numId w:val="109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dniach otwartych szkół zawodowych;</w:t>
      </w:r>
    </w:p>
    <w:p w14:paraId="26DE5562" w14:textId="77777777" w:rsidR="00271E1C" w:rsidRDefault="00417823">
      <w:pPr>
        <w:pStyle w:val="Akapitzlist"/>
        <w:numPr>
          <w:ilvl w:val="0"/>
          <w:numId w:val="109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targach edukacyjnych;</w:t>
      </w:r>
    </w:p>
    <w:p w14:paraId="3A7E63C6" w14:textId="77777777" w:rsidR="00271E1C" w:rsidRDefault="00417823">
      <w:pPr>
        <w:pStyle w:val="Akapitzlist"/>
        <w:numPr>
          <w:ilvl w:val="0"/>
          <w:numId w:val="109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 innych formach promujących kształcenie zawodowe i naukę zawodu.</w:t>
      </w:r>
    </w:p>
    <w:p w14:paraId="1DC66E3C" w14:textId="77777777" w:rsidR="00271E1C" w:rsidRDefault="00417823">
      <w:pPr>
        <w:pStyle w:val="Akapitzlist"/>
        <w:numPr>
          <w:ilvl w:val="0"/>
          <w:numId w:val="105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Ponadto Szkoła:</w:t>
      </w:r>
    </w:p>
    <w:p w14:paraId="607FBC53" w14:textId="77777777" w:rsidR="00271E1C" w:rsidRDefault="00417823">
      <w:pPr>
        <w:pStyle w:val="Akapitzlist"/>
        <w:numPr>
          <w:ilvl w:val="0"/>
          <w:numId w:val="110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upowszechnia informator o szkołach ponadpodstawowych;</w:t>
      </w:r>
    </w:p>
    <w:p w14:paraId="1F68B5C3" w14:textId="77777777" w:rsidR="00271E1C" w:rsidRDefault="00417823">
      <w:pPr>
        <w:pStyle w:val="Akapitzlist"/>
        <w:numPr>
          <w:ilvl w:val="0"/>
          <w:numId w:val="110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gromadzi informacje dotyczące zawodów w formie folderów, ulotek;</w:t>
      </w:r>
    </w:p>
    <w:p w14:paraId="0F11CC1D" w14:textId="77777777" w:rsidR="00271E1C" w:rsidRDefault="00417823">
      <w:pPr>
        <w:pStyle w:val="Akapitzlist"/>
        <w:numPr>
          <w:ilvl w:val="0"/>
          <w:numId w:val="110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tworzy bazy o szkołach z wykorzystaniem Internetu.</w:t>
      </w:r>
    </w:p>
    <w:p w14:paraId="38D038F2" w14:textId="77777777" w:rsidR="00271E1C" w:rsidRDefault="00271E1C">
      <w:pPr>
        <w:pStyle w:val="Tekstpodstawowy"/>
        <w:rPr>
          <w:rFonts w:ascii="Gill Sans MT" w:hAnsi="Gill Sans MT" w:cstheme="minorHAnsi"/>
          <w:b w:val="0"/>
          <w:bCs w:val="0"/>
          <w:szCs w:val="24"/>
        </w:rPr>
      </w:pPr>
    </w:p>
    <w:p w14:paraId="27256F89" w14:textId="79DA796B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</w:t>
      </w:r>
      <w:r w:rsidR="004172C7">
        <w:rPr>
          <w:rFonts w:ascii="Gill Sans MT" w:hAnsi="Gill Sans MT" w:cstheme="minorHAnsi"/>
          <w:bCs w:val="0"/>
          <w:szCs w:val="24"/>
        </w:rPr>
        <w:t>6</w:t>
      </w:r>
    </w:p>
    <w:p w14:paraId="6234A984" w14:textId="77777777" w:rsidR="00271E1C" w:rsidRDefault="00417823">
      <w:pPr>
        <w:pStyle w:val="Akapitzlist"/>
        <w:numPr>
          <w:ilvl w:val="0"/>
          <w:numId w:val="111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 Szkole tworzone są zespoły nauczycieli do realizacji zadań Szkoły określonych w statucie. W Szkole funkcjonują:</w:t>
      </w:r>
    </w:p>
    <w:p w14:paraId="1958297D" w14:textId="77777777" w:rsidR="00271E1C" w:rsidRDefault="00417823">
      <w:pPr>
        <w:pStyle w:val="Akapitzlist"/>
        <w:numPr>
          <w:ilvl w:val="0"/>
          <w:numId w:val="112"/>
        </w:numPr>
        <w:tabs>
          <w:tab w:val="left" w:pos="340"/>
        </w:tabs>
        <w:autoSpaceDE w:val="0"/>
        <w:autoSpaceDN w:val="0"/>
        <w:adjustRightInd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zespół wychowawców oddziałów klas IV – VIII;</w:t>
      </w:r>
    </w:p>
    <w:p w14:paraId="663C4F8A" w14:textId="77777777" w:rsidR="00271E1C" w:rsidRDefault="00417823">
      <w:pPr>
        <w:pStyle w:val="Akapitzlist"/>
        <w:numPr>
          <w:ilvl w:val="0"/>
          <w:numId w:val="112"/>
        </w:numPr>
        <w:tabs>
          <w:tab w:val="left" w:pos="340"/>
        </w:tabs>
        <w:autoSpaceDE w:val="0"/>
        <w:autoSpaceDN w:val="0"/>
        <w:adjustRightInd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zespół nauczycieli edukacji wczesnoszkolnej;</w:t>
      </w:r>
    </w:p>
    <w:p w14:paraId="32C444A4" w14:textId="77777777" w:rsidR="00271E1C" w:rsidRDefault="00417823">
      <w:pPr>
        <w:pStyle w:val="Akapitzlist"/>
        <w:numPr>
          <w:ilvl w:val="0"/>
          <w:numId w:val="112"/>
        </w:numPr>
        <w:tabs>
          <w:tab w:val="left" w:pos="340"/>
        </w:tabs>
        <w:autoSpaceDE w:val="0"/>
        <w:autoSpaceDN w:val="0"/>
        <w:adjustRightInd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zespoły przedmiotowe;</w:t>
      </w:r>
    </w:p>
    <w:p w14:paraId="2E8A0372" w14:textId="77777777" w:rsidR="00271E1C" w:rsidRDefault="00417823">
      <w:pPr>
        <w:pStyle w:val="Akapitzlist"/>
        <w:numPr>
          <w:ilvl w:val="0"/>
          <w:numId w:val="112"/>
        </w:numPr>
        <w:tabs>
          <w:tab w:val="left" w:pos="340"/>
        </w:tabs>
        <w:autoSpaceDE w:val="0"/>
        <w:autoSpaceDN w:val="0"/>
        <w:adjustRightInd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zespoły zadaniowe lub problemowe wg potrzeb Szkoły.</w:t>
      </w:r>
    </w:p>
    <w:p w14:paraId="7FB30B45" w14:textId="77777777" w:rsidR="00271E1C" w:rsidRDefault="00417823">
      <w:pPr>
        <w:pStyle w:val="Akapitzlist"/>
        <w:numPr>
          <w:ilvl w:val="0"/>
          <w:numId w:val="111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Zespoły nauczycieli, o których mowa w ust. 1, powołuje Dyrektor. </w:t>
      </w:r>
    </w:p>
    <w:p w14:paraId="12C454A0" w14:textId="77777777" w:rsidR="00271E1C" w:rsidRDefault="00417823">
      <w:pPr>
        <w:pStyle w:val="Akapitzlist"/>
        <w:numPr>
          <w:ilvl w:val="0"/>
          <w:numId w:val="111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Pracą zespołu kieruje przewodniczący powoływany przez Dyrektora na wniosek tego zespołu. Dyrektor, na wniosek przewodniczącego zespołu, może wyznaczyć do realizacji określonego zadania lub zadań zespołu innych nauczycieli, specjalistów i pracowników Szkoły. W pracach zespołu mogą brać udział również osoby niebędące pracownikami Szkoły.</w:t>
      </w:r>
    </w:p>
    <w:p w14:paraId="10EF29A9" w14:textId="77777777" w:rsidR="00271E1C" w:rsidRDefault="00417823">
      <w:pPr>
        <w:pStyle w:val="Akapitzlist"/>
        <w:numPr>
          <w:ilvl w:val="0"/>
          <w:numId w:val="111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Zespół określa plan pracy i zadania do realizacji w danym roku szkolnym. Podsumowanie pracy zespołu odbywa się podczas ostatniego w danym roku szkolnym zebrania Rady Pedagogicznej.</w:t>
      </w:r>
    </w:p>
    <w:p w14:paraId="70602B30" w14:textId="77777777" w:rsidR="00271E1C" w:rsidRDefault="00271E1C" w:rsidP="004E470B">
      <w:pPr>
        <w:pStyle w:val="Tekstpodstawowy"/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Gill Sans MT" w:hAnsi="Gill Sans MT" w:cstheme="minorHAnsi"/>
          <w:bCs w:val="0"/>
          <w:szCs w:val="24"/>
        </w:rPr>
      </w:pPr>
    </w:p>
    <w:p w14:paraId="3465BFB5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Rozdział 6</w:t>
      </w:r>
    </w:p>
    <w:p w14:paraId="3E78528E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Szczegółowe warunki i sposób oceniania wewnątrzszkolnego</w:t>
      </w:r>
    </w:p>
    <w:p w14:paraId="2903D639" w14:textId="77777777" w:rsidR="00271E1C" w:rsidRDefault="00271E1C">
      <w:pPr>
        <w:pStyle w:val="Tekstpodstawowy"/>
        <w:rPr>
          <w:rFonts w:ascii="Gill Sans MT" w:hAnsi="Gill Sans MT" w:cstheme="minorHAnsi"/>
          <w:bCs w:val="0"/>
          <w:szCs w:val="24"/>
        </w:rPr>
      </w:pPr>
    </w:p>
    <w:p w14:paraId="133E0ADF" w14:textId="7FFE7108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</w:t>
      </w:r>
      <w:r w:rsidR="004172C7">
        <w:rPr>
          <w:rFonts w:ascii="Gill Sans MT" w:hAnsi="Gill Sans MT" w:cstheme="minorHAnsi"/>
          <w:bCs w:val="0"/>
          <w:szCs w:val="24"/>
        </w:rPr>
        <w:t>7</w:t>
      </w:r>
    </w:p>
    <w:p w14:paraId="34A85359" w14:textId="77777777" w:rsidR="00271E1C" w:rsidRDefault="00271E1C" w:rsidP="004E470B">
      <w:pPr>
        <w:pStyle w:val="Tekstpodstawowy"/>
        <w:spacing w:line="23" w:lineRule="atLeast"/>
        <w:ind w:left="0" w:firstLine="0"/>
        <w:rPr>
          <w:rFonts w:ascii="Gill Sans MT" w:hAnsi="Gill Sans MT" w:cstheme="minorHAnsi"/>
          <w:bCs w:val="0"/>
          <w:szCs w:val="24"/>
        </w:rPr>
      </w:pPr>
    </w:p>
    <w:p w14:paraId="38924843" w14:textId="77777777" w:rsidR="00271E1C" w:rsidRDefault="00417823">
      <w:pPr>
        <w:pStyle w:val="Akapitzlist"/>
        <w:numPr>
          <w:ilvl w:val="1"/>
          <w:numId w:val="113"/>
        </w:numPr>
        <w:tabs>
          <w:tab w:val="left" w:pos="340"/>
        </w:tabs>
        <w:ind w:left="34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Ocenianiu podlegają:</w:t>
      </w:r>
    </w:p>
    <w:p w14:paraId="5EEAFE64" w14:textId="77777777" w:rsidR="00271E1C" w:rsidRDefault="00417823">
      <w:pPr>
        <w:pStyle w:val="Akapitzlist"/>
        <w:numPr>
          <w:ilvl w:val="0"/>
          <w:numId w:val="114"/>
        </w:numPr>
        <w:tabs>
          <w:tab w:val="left" w:pos="340"/>
        </w:tabs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osiągnięcia edukacyjne ucznia;</w:t>
      </w:r>
    </w:p>
    <w:p w14:paraId="782E2A2D" w14:textId="77777777" w:rsidR="00271E1C" w:rsidRDefault="00417823">
      <w:pPr>
        <w:pStyle w:val="Akapitzlist"/>
        <w:numPr>
          <w:ilvl w:val="0"/>
          <w:numId w:val="114"/>
        </w:numPr>
        <w:tabs>
          <w:tab w:val="left" w:pos="340"/>
        </w:tabs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zachowanie ucznia.</w:t>
      </w:r>
    </w:p>
    <w:p w14:paraId="1E14F71D" w14:textId="77777777" w:rsidR="00271E1C" w:rsidRDefault="00417823">
      <w:pPr>
        <w:pStyle w:val="Akapitzlist"/>
        <w:numPr>
          <w:ilvl w:val="0"/>
          <w:numId w:val="115"/>
        </w:numPr>
        <w:tabs>
          <w:tab w:val="left" w:pos="340"/>
        </w:tabs>
        <w:ind w:left="34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Ocenianie osiągnięć edukacyjnych ucznia polega na rozpoznawaniu przez nauczycieli poziomu i postępów w opanowaniu przez ucznia wiadomości, i umiejętności w stosunku do:</w:t>
      </w:r>
    </w:p>
    <w:p w14:paraId="2558C344" w14:textId="77777777" w:rsidR="00271E1C" w:rsidRDefault="00417823">
      <w:pPr>
        <w:pStyle w:val="Akapitzlist"/>
        <w:numPr>
          <w:ilvl w:val="0"/>
          <w:numId w:val="116"/>
        </w:numPr>
        <w:tabs>
          <w:tab w:val="left" w:pos="340"/>
        </w:tabs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wymagań określonych w podstawie programowej kształcenia ogólnego oraz wymagań edukacyjnych wynikających z realizowanych w szkole programów nauczania;</w:t>
      </w:r>
    </w:p>
    <w:p w14:paraId="5947D63A" w14:textId="77777777" w:rsidR="00271E1C" w:rsidRDefault="00417823">
      <w:pPr>
        <w:pStyle w:val="Akapitzlist"/>
        <w:numPr>
          <w:ilvl w:val="0"/>
          <w:numId w:val="116"/>
        </w:numPr>
        <w:tabs>
          <w:tab w:val="left" w:pos="340"/>
        </w:tabs>
        <w:ind w:left="680" w:hanging="34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wymagań edukacyjnych wynikających z realizowanych w Szkole programów nauczania – w przypadku dodatkowych zajęć edukacyjnych.</w:t>
      </w:r>
    </w:p>
    <w:p w14:paraId="33F256B2" w14:textId="77777777" w:rsidR="00271E1C" w:rsidRDefault="00417823">
      <w:pPr>
        <w:pStyle w:val="Akapitzlist"/>
        <w:numPr>
          <w:ilvl w:val="0"/>
          <w:numId w:val="115"/>
        </w:numPr>
        <w:tabs>
          <w:tab w:val="left" w:pos="340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Ocenianie zachowania ucznia polega na rozpoznawaniu przez wychowawcę, nauczycieli oraz uczniów danej klasy stopnia respektowania przez ucznia zasad współżycia społecznego i norm etycznych oraz obowiązków określonych w § 54.</w:t>
      </w:r>
    </w:p>
    <w:p w14:paraId="72F4CC85" w14:textId="77777777" w:rsidR="00271E1C" w:rsidRDefault="00417823">
      <w:pPr>
        <w:pStyle w:val="Akapitzlist"/>
        <w:numPr>
          <w:ilvl w:val="0"/>
          <w:numId w:val="115"/>
        </w:numPr>
        <w:tabs>
          <w:tab w:val="left" w:pos="340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 w:cs="TimesNewRoman"/>
        </w:rPr>
        <w:t>Ocenianie osiągnięć edukacyjnych i zachowania ucznia odbywa się w ramach oceniania wewnątrzszkolnego, które ma na celu:</w:t>
      </w:r>
    </w:p>
    <w:p w14:paraId="3456ECB3" w14:textId="77777777" w:rsidR="00271E1C" w:rsidRDefault="00417823">
      <w:pPr>
        <w:pStyle w:val="Akapitzlist"/>
        <w:numPr>
          <w:ilvl w:val="0"/>
          <w:numId w:val="117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monitorowanie pracy ucznia oraz informowanie ucznia o poziomie jego osiągnięć edukacyjnych i jego zachowaniu oraz o postępach w tym zakresie;</w:t>
      </w:r>
    </w:p>
    <w:p w14:paraId="05C3558A" w14:textId="77777777" w:rsidR="00271E1C" w:rsidRDefault="00417823">
      <w:pPr>
        <w:pStyle w:val="Akapitzlist"/>
        <w:numPr>
          <w:ilvl w:val="0"/>
          <w:numId w:val="117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lastRenderedPageBreak/>
        <w:t>udzielanie uczniowi pomocy w nauce poprzez przekazanie uczniowi informacji o tym, co zrobił dobrze i jak powinien się dalej uczyć;</w:t>
      </w:r>
    </w:p>
    <w:p w14:paraId="31B53FB0" w14:textId="77777777" w:rsidR="00271E1C" w:rsidRDefault="00417823">
      <w:pPr>
        <w:pStyle w:val="Akapitzlist"/>
        <w:numPr>
          <w:ilvl w:val="0"/>
          <w:numId w:val="117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udzielanie wskazówek do samodzielnego planowania własnego rozwoju;</w:t>
      </w:r>
    </w:p>
    <w:p w14:paraId="11591164" w14:textId="77777777" w:rsidR="00271E1C" w:rsidRDefault="00417823">
      <w:pPr>
        <w:pStyle w:val="Akapitzlist"/>
        <w:numPr>
          <w:ilvl w:val="0"/>
          <w:numId w:val="117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motywowanie ucznia do dalszych postępów w nauce i zachowaniu;</w:t>
      </w:r>
    </w:p>
    <w:p w14:paraId="20FCE3A0" w14:textId="77777777" w:rsidR="00271E1C" w:rsidRDefault="00417823">
      <w:pPr>
        <w:pStyle w:val="Akapitzlist"/>
        <w:numPr>
          <w:ilvl w:val="0"/>
          <w:numId w:val="117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dostarczanie rodzicom i nauczycielom informacji o postępach, i trudnościach w nauce, i zachowaniu ucznia oraz szczególnych uzdolnieniach ucznia;</w:t>
      </w:r>
    </w:p>
    <w:p w14:paraId="20B530BE" w14:textId="77777777" w:rsidR="00271E1C" w:rsidRDefault="00417823">
      <w:pPr>
        <w:pStyle w:val="Akapitzlist"/>
        <w:numPr>
          <w:ilvl w:val="0"/>
          <w:numId w:val="117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umożliwienie nauczycielom doskonalenia organizacji i metod pracy dydaktyczno-wychowawczej.</w:t>
      </w:r>
    </w:p>
    <w:p w14:paraId="621BA4AA" w14:textId="77777777" w:rsidR="00271E1C" w:rsidRDefault="00417823">
      <w:pPr>
        <w:pStyle w:val="Akapitzlist"/>
        <w:numPr>
          <w:ilvl w:val="0"/>
          <w:numId w:val="115"/>
        </w:numPr>
        <w:tabs>
          <w:tab w:val="left" w:pos="340"/>
        </w:tabs>
        <w:autoSpaceDE w:val="0"/>
        <w:autoSpaceDN w:val="0"/>
        <w:adjustRightInd w:val="0"/>
        <w:ind w:left="357" w:hanging="357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Ocenianie wewnątrzszkolne obejmuje:</w:t>
      </w:r>
    </w:p>
    <w:p w14:paraId="5988FE13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formułowanie przez nauczycieli wymagań edukacyjnych niezbędnych do otrzymania przez ucznia poszczególnych śródrocznych i rocznych ocen klasyfikacyjnych z obowiązkowych oraz dodatkowych zajęć edukacyjnych;</w:t>
      </w:r>
    </w:p>
    <w:p w14:paraId="77880374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ustalanie kryteriów oceniania zachowania;</w:t>
      </w:r>
    </w:p>
    <w:p w14:paraId="37F97034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ustalanie ocen bieżących i śródrocznych ocen klasyfikacyjnych z obowiązkowych, i dodatkowych zajęć edukacyjnych, a także śródrocznej oceny klasyfikacyjnej zachowania, wg skali i w formach przyjętych w Szkole;</w:t>
      </w:r>
    </w:p>
    <w:p w14:paraId="7752467D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przeprowadzanie egzaminów klasyfikacyjnych, o których mowa w </w:t>
      </w:r>
      <w:r>
        <w:rPr>
          <w:rFonts w:ascii="Gill Sans MT" w:hAnsi="Gill Sans MT"/>
        </w:rPr>
        <w:t>art. 44k ust. 2 i 3 ustawy o systemie oświaty, a także w art. 37 ust. 4, art. 115 ust. 3 i art. 164 ust. 3 i 4 Prawa oświatowego;</w:t>
      </w:r>
    </w:p>
    <w:p w14:paraId="2A67342E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ustalanie rocznych ocen klasyfikacyjnych z obowiązkowych i dodatkowych zajęć edukacyjnych oraz rocznej oceny klasyfikacyjnej zachowania;</w:t>
      </w:r>
    </w:p>
    <w:p w14:paraId="54498B79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ustalanie warunków i trybu otrzymania wyższych niż przewidywane rocznych ocen klasyfikacyjnych z zajęć edukacyjnych oraz rocznej oceny klasyfikacyjnej zachowania;</w:t>
      </w:r>
    </w:p>
    <w:p w14:paraId="247874BB" w14:textId="77777777" w:rsidR="00271E1C" w:rsidRDefault="00417823">
      <w:pPr>
        <w:pStyle w:val="Akapitzlist"/>
        <w:numPr>
          <w:ilvl w:val="0"/>
          <w:numId w:val="11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ustalanie warunków i sposobu przekazywania rodzicom informacji o postępach, i trudnościach w nauce, i zachowaniu ucznia oraz o szczególnych uzdolnieniach ucznia.</w:t>
      </w:r>
    </w:p>
    <w:p w14:paraId="3C22E042" w14:textId="77777777" w:rsidR="00271E1C" w:rsidRDefault="00417823">
      <w:pPr>
        <w:pStyle w:val="Akapitzlist"/>
        <w:numPr>
          <w:ilvl w:val="0"/>
          <w:numId w:val="115"/>
        </w:numPr>
        <w:tabs>
          <w:tab w:val="left" w:pos="340"/>
        </w:tabs>
        <w:autoSpaceDE w:val="0"/>
        <w:autoSpaceDN w:val="0"/>
        <w:adjustRightInd w:val="0"/>
        <w:ind w:left="357" w:hanging="357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Nauczyciele na początku każdego roku szkolnego (w terminie do końca września) informują uczniów oraz ich rodziców o:</w:t>
      </w:r>
    </w:p>
    <w:p w14:paraId="210211E7" w14:textId="77777777" w:rsidR="00271E1C" w:rsidRDefault="00417823">
      <w:pPr>
        <w:pStyle w:val="Akapitzlist"/>
        <w:numPr>
          <w:ilvl w:val="0"/>
          <w:numId w:val="11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wymaganiach edukacyjnych niezbędnych do otrzymania przez ucznia poszczególnych śródrocznych i rocznych ocen klasyfikacyjnych z zajęć edukacyjnych, wynikających z realizowanego przez siebie programu nauczania, z zastrzeżeniem ust. 10;</w:t>
      </w:r>
    </w:p>
    <w:p w14:paraId="6775A129" w14:textId="77777777" w:rsidR="00271E1C" w:rsidRDefault="00417823">
      <w:pPr>
        <w:pStyle w:val="Akapitzlist"/>
        <w:numPr>
          <w:ilvl w:val="0"/>
          <w:numId w:val="11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sposobach sprawdzania osiągnięć edukacyjnych uczniów;</w:t>
      </w:r>
    </w:p>
    <w:p w14:paraId="26B47E5C" w14:textId="77777777" w:rsidR="00271E1C" w:rsidRDefault="00417823">
      <w:pPr>
        <w:pStyle w:val="Akapitzlist"/>
        <w:numPr>
          <w:ilvl w:val="0"/>
          <w:numId w:val="11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warunkach i trybie otrzymania wyższej niż przewidywana rocznej oceny klasyfikacyjnej z zajęć edukacyjnych.</w:t>
      </w:r>
    </w:p>
    <w:p w14:paraId="75604870" w14:textId="77777777" w:rsidR="00271E1C" w:rsidRDefault="00417823">
      <w:pPr>
        <w:pStyle w:val="Akapitzlist"/>
        <w:numPr>
          <w:ilvl w:val="0"/>
          <w:numId w:val="115"/>
        </w:numPr>
        <w:tabs>
          <w:tab w:val="left" w:pos="340"/>
        </w:tabs>
        <w:autoSpaceDE w:val="0"/>
        <w:autoSpaceDN w:val="0"/>
        <w:adjustRightInd w:val="0"/>
        <w:ind w:left="357" w:hanging="357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Wychowawca na początku każdego roku szkolnego (w terminie do końca września) informuje uczniów oraz ich rodziców o:</w:t>
      </w:r>
    </w:p>
    <w:p w14:paraId="09C7F9A9" w14:textId="77777777" w:rsidR="00271E1C" w:rsidRDefault="00417823">
      <w:pPr>
        <w:pStyle w:val="Akapitzlist"/>
        <w:numPr>
          <w:ilvl w:val="0"/>
          <w:numId w:val="120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warunkach i sposobie oraz kryteriach oceniania zachowania;</w:t>
      </w:r>
    </w:p>
    <w:p w14:paraId="57C17D5E" w14:textId="77777777" w:rsidR="00271E1C" w:rsidRDefault="00417823">
      <w:pPr>
        <w:pStyle w:val="Akapitzlist"/>
        <w:numPr>
          <w:ilvl w:val="0"/>
          <w:numId w:val="120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warunkach i trybie otrzymania wyższej niż przewidywana rocznej oceny klasyfikacyjnej zachowania.</w:t>
      </w:r>
    </w:p>
    <w:p w14:paraId="34F36919" w14:textId="77777777" w:rsidR="00271E1C" w:rsidRDefault="00417823">
      <w:pPr>
        <w:pStyle w:val="Akapitzlist"/>
        <w:numPr>
          <w:ilvl w:val="0"/>
          <w:numId w:val="121"/>
        </w:numPr>
        <w:ind w:hanging="357"/>
        <w:contextualSpacing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Fakt poinformowania uczniów o zagadnieniach wymienionych w ust. 7 i 8 nauczyciele, i wychowawcy odnotowują w dziennikach lekcyjnych. Fakt poinformowania rodziców o zagadnieniach wymienionych w ust. 7 i 8 wychowawca odnotowuje w dzienniku lekcyjnym przy planie zebrania z rodzicami. Fakt przyjęcia informacji, o których mowa w ust. 7 i 8, rodzic potwierdza własnoręcznym podpisem pod tą informacją. </w:t>
      </w:r>
    </w:p>
    <w:p w14:paraId="7913B7C6" w14:textId="77777777" w:rsidR="00271E1C" w:rsidRDefault="00417823">
      <w:pPr>
        <w:pStyle w:val="Akapitzlist"/>
        <w:numPr>
          <w:ilvl w:val="0"/>
          <w:numId w:val="121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Wymagania edukacyjne, o których mowa w ust. 6 pkt 1, nauczyciel jest obowiązany </w:t>
      </w:r>
      <w:r>
        <w:rPr>
          <w:rFonts w:ascii="Gill Sans MT" w:hAnsi="Gill Sans MT"/>
          <w:bCs/>
        </w:rPr>
        <w:t xml:space="preserve">dostosować </w:t>
      </w:r>
      <w:r>
        <w:rPr>
          <w:rFonts w:ascii="Gill Sans MT" w:hAnsi="Gill Sans MT"/>
        </w:rPr>
        <w:t>do indywidualnych potrzeb rozwojowych i edukacyjnych oraz możliwości psychofizycznych ucznia:</w:t>
      </w:r>
    </w:p>
    <w:p w14:paraId="047E2304" w14:textId="77777777" w:rsidR="00271E1C" w:rsidRDefault="00417823">
      <w:pPr>
        <w:pStyle w:val="Default"/>
        <w:numPr>
          <w:ilvl w:val="0"/>
          <w:numId w:val="122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posiadającego orzeczenie o potrzebie kształcenia specjalnego – na podstawie tego orzeczenia oraz ustaleń zawartych w indywidualnym programie edukacyjno-terapeutycznym, o którym mowa w art. 127 ust. 3 Prawa oświatowego;</w:t>
      </w:r>
    </w:p>
    <w:p w14:paraId="7611FC22" w14:textId="77777777" w:rsidR="00271E1C" w:rsidRDefault="00417823">
      <w:pPr>
        <w:pStyle w:val="Default"/>
        <w:numPr>
          <w:ilvl w:val="0"/>
          <w:numId w:val="122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posiadającego orzeczenie o potrzebie indywidualnego nauczania – na podstawie tego orzeczenia; </w:t>
      </w:r>
    </w:p>
    <w:p w14:paraId="2B02A096" w14:textId="77777777" w:rsidR="00271E1C" w:rsidRDefault="00417823">
      <w:pPr>
        <w:pStyle w:val="Default"/>
        <w:numPr>
          <w:ilvl w:val="0"/>
          <w:numId w:val="122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posiadającego opinię poradni psychologiczno-pedagogicznej, w tym poradni </w:t>
      </w:r>
      <w:r>
        <w:rPr>
          <w:rFonts w:ascii="Gill Sans MT" w:hAnsi="Gill Sans MT"/>
          <w:color w:val="auto"/>
        </w:rPr>
        <w:br/>
        <w:t xml:space="preserve">specjalistycznej, o specyficznych trudnościach w uczeniu się lub inną opinię poradni psychologiczno-pedagogicznej, w tym poradni specjalistycznej, wskazującą na potrzebę takiego dostosowania – na podstawie tej opinii; </w:t>
      </w:r>
    </w:p>
    <w:p w14:paraId="1ED75444" w14:textId="77777777" w:rsidR="00271E1C" w:rsidRDefault="00417823">
      <w:pPr>
        <w:pStyle w:val="Default"/>
        <w:numPr>
          <w:ilvl w:val="0"/>
          <w:numId w:val="122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nieposiadającego orzeczenia lub opinii wymienionych w pkt 1–3, który objęty jest pomocą psychologiczno-pedagogiczną w Szkole – na podstawie rozpoznania indywidualnych potrzeb rozwojowych i edukacyjnych oraz indywidualnych możliwości psychofizycznych ucznia, dokonanego przez nauczycieli i specjalistów, o którym mowa w przepisach wydanych na podstawie art. 47 ust. 1 pkt 5 prawa oświatowego;</w:t>
      </w:r>
    </w:p>
    <w:p w14:paraId="45C869E7" w14:textId="77777777" w:rsidR="00271E1C" w:rsidRDefault="00417823">
      <w:pPr>
        <w:pStyle w:val="Default"/>
        <w:numPr>
          <w:ilvl w:val="0"/>
          <w:numId w:val="122"/>
        </w:numPr>
        <w:spacing w:after="80" w:line="276" w:lineRule="auto"/>
        <w:ind w:hanging="357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 xml:space="preserve">posiadającego opinię lekarza o ograniczonych możliwościach wykonywania przez ucznia określonych ćwiczeń fizycznych na zajęciach wychowania fizycznego – na podstawie tej opinii. </w:t>
      </w:r>
    </w:p>
    <w:p w14:paraId="34939B69" w14:textId="77777777" w:rsidR="00271E1C" w:rsidRDefault="00271E1C">
      <w:pPr>
        <w:pStyle w:val="Default"/>
        <w:spacing w:after="80" w:line="360" w:lineRule="auto"/>
        <w:ind w:left="720" w:firstLine="0"/>
        <w:rPr>
          <w:rFonts w:ascii="Gill Sans MT" w:hAnsi="Gill Sans MT"/>
          <w:color w:val="auto"/>
        </w:rPr>
      </w:pPr>
    </w:p>
    <w:p w14:paraId="1DBDD27B" w14:textId="31B7673A" w:rsidR="00271E1C" w:rsidRDefault="00417823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</w:t>
      </w:r>
      <w:r w:rsidR="004172C7">
        <w:rPr>
          <w:rFonts w:ascii="Gill Sans MT" w:hAnsi="Gill Sans MT" w:cstheme="minorHAnsi"/>
          <w:bCs w:val="0"/>
          <w:szCs w:val="24"/>
        </w:rPr>
        <w:t>8</w:t>
      </w:r>
    </w:p>
    <w:p w14:paraId="1640692A" w14:textId="77777777" w:rsidR="00271E1C" w:rsidRDefault="00417823">
      <w:pPr>
        <w:pStyle w:val="Akapitzlist"/>
        <w:numPr>
          <w:ilvl w:val="0"/>
          <w:numId w:val="123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Dyrektor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14:paraId="400F37BD" w14:textId="77777777" w:rsidR="00271E1C" w:rsidRDefault="00417823">
      <w:pPr>
        <w:pStyle w:val="Akapitzlist"/>
        <w:numPr>
          <w:ilvl w:val="0"/>
          <w:numId w:val="123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Dyrektor zwalnia ucznia z realizacji zajęć wychowania fizycznego lub informatyki/zajęć komputerowych, na podstawie opinii o braku możliwości uczestniczenia ucznia w tych zajęciach wydanej przez lekarza, na czas określony w tej opinii.</w:t>
      </w:r>
    </w:p>
    <w:p w14:paraId="22DA3271" w14:textId="77777777" w:rsidR="00271E1C" w:rsidRDefault="00417823">
      <w:pPr>
        <w:pStyle w:val="Akapitzlist"/>
        <w:numPr>
          <w:ilvl w:val="0"/>
          <w:numId w:val="123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Jeżeli okres zwolnienia ucznia z realizacji zajęć, o którym mowa w ust. 2, uniemożliwia ustalenie śródrocznej lub rocznej oceny klasyfikacyjnej, w dokumentacji przebiegu nauczania zamiast oceny klasyfikacyjnej, wpisuje się „zwolniony” albo „zwolniona”.</w:t>
      </w:r>
    </w:p>
    <w:p w14:paraId="27CDD84B" w14:textId="77777777" w:rsidR="00271E1C" w:rsidRDefault="00417823">
      <w:pPr>
        <w:pStyle w:val="Akapitzlist"/>
        <w:numPr>
          <w:ilvl w:val="0"/>
          <w:numId w:val="123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Dyrektor, na wniosek rodziców oraz na podstawie opinii poradni psychologiczno-pedagogicznej, w tym poradni specjalistycznej, z której wynika potrzeba zwolnienia tego ucznia z nauki drugiego języka obcego nowożytnego, zwalnia do końca danego etapu edukacyjnego ucznia z wadą słuchu, z głęboką dysleksją rozwojową, z afazją, z niepełnosprawnościami sprzężonymi lub z autyzmem, w tym z zespołem Aspergera, z nauki drugiego języka obcego nowożytnego.</w:t>
      </w:r>
    </w:p>
    <w:p w14:paraId="1EEF746A" w14:textId="77777777" w:rsidR="00271E1C" w:rsidRDefault="00417823">
      <w:pPr>
        <w:pStyle w:val="Akapitzlist"/>
        <w:numPr>
          <w:ilvl w:val="0"/>
          <w:numId w:val="123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 przypadku ucznia, o którym mowa w ust. 4, posiadającego orzeczenie o potrzebie kształcenia specjalnego lub orzeczenie o potrzebie indywidualnego nauczania, z której wy</w:t>
      </w:r>
      <w:r>
        <w:rPr>
          <w:rFonts w:ascii="Gill Sans MT" w:eastAsiaTheme="minorHAnsi" w:hAnsi="Gill Sans MT" w:cs="TimesNewRoman"/>
          <w:lang w:eastAsia="en-US"/>
        </w:rPr>
        <w:lastRenderedPageBreak/>
        <w:t>nika potrzeba zwolnienia tego ucznia z nauki drugiego języka obcego nowożytnego, zwolnienie z nauki drugiego języka obcego nowożytnego może nastąpić na podstawie tego orzeczenia.</w:t>
      </w:r>
    </w:p>
    <w:p w14:paraId="6351BEB4" w14:textId="77777777" w:rsidR="00271E1C" w:rsidRDefault="00417823">
      <w:pPr>
        <w:pStyle w:val="Akapitzlist"/>
        <w:numPr>
          <w:ilvl w:val="0"/>
          <w:numId w:val="123"/>
        </w:numPr>
        <w:autoSpaceDE w:val="0"/>
        <w:autoSpaceDN w:val="0"/>
        <w:adjustRightInd w:val="0"/>
        <w:ind w:left="357"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W przypadku zwolnienia ucznia z nauki drugiego języka obcego nowożytnego, w dokumentacji przebiegu nauczania zamiast oceny klasyfikacyjnej, wpisuje się „zwolniony” albo „zwolniona”.</w:t>
      </w:r>
    </w:p>
    <w:p w14:paraId="520DE212" w14:textId="77777777" w:rsidR="00271E1C" w:rsidRDefault="00271E1C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</w:p>
    <w:p w14:paraId="0A8E7A4D" w14:textId="7E8456A4" w:rsidR="00271E1C" w:rsidRDefault="00417823" w:rsidP="004E470B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3</w:t>
      </w:r>
      <w:r w:rsidR="004172C7">
        <w:rPr>
          <w:rFonts w:ascii="Gill Sans MT" w:hAnsi="Gill Sans MT" w:cstheme="minorHAnsi"/>
          <w:bCs w:val="0"/>
          <w:szCs w:val="24"/>
        </w:rPr>
        <w:t>9</w:t>
      </w:r>
    </w:p>
    <w:p w14:paraId="16F689C2" w14:textId="77777777" w:rsidR="00271E1C" w:rsidRDefault="00417823">
      <w:pPr>
        <w:pStyle w:val="Akapitzlist"/>
        <w:numPr>
          <w:ilvl w:val="0"/>
          <w:numId w:val="124"/>
        </w:numPr>
        <w:tabs>
          <w:tab w:val="left" w:pos="340"/>
        </w:tabs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Uczeń w trakcie nauki w Szkole otrzymuje oceny:</w:t>
      </w:r>
    </w:p>
    <w:p w14:paraId="0B0F8A48" w14:textId="77777777" w:rsidR="00271E1C" w:rsidRDefault="00417823">
      <w:pPr>
        <w:pStyle w:val="Akapitzlist"/>
        <w:numPr>
          <w:ilvl w:val="0"/>
          <w:numId w:val="125"/>
        </w:numPr>
        <w:tabs>
          <w:tab w:val="left" w:pos="340"/>
        </w:tabs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bieżące;</w:t>
      </w:r>
    </w:p>
    <w:p w14:paraId="6E38A579" w14:textId="77777777" w:rsidR="00271E1C" w:rsidRDefault="00417823">
      <w:pPr>
        <w:pStyle w:val="Akapitzlist"/>
        <w:numPr>
          <w:ilvl w:val="0"/>
          <w:numId w:val="125"/>
        </w:numPr>
        <w:tabs>
          <w:tab w:val="left" w:pos="340"/>
        </w:tabs>
        <w:autoSpaceDE w:val="0"/>
        <w:autoSpaceDN w:val="0"/>
        <w:adjustRightInd w:val="0"/>
        <w:spacing w:line="23" w:lineRule="atLeast"/>
        <w:ind w:hanging="357"/>
        <w:contextualSpacing w:val="0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hAnsi="Gill Sans MT" w:cs="TimesNewRoman"/>
        </w:rPr>
        <w:t xml:space="preserve">klasyfikacyjne: śródroczne i roczne oraz </w:t>
      </w:r>
      <w:r>
        <w:rPr>
          <w:rFonts w:ascii="Gill Sans MT" w:eastAsiaTheme="minorHAnsi" w:hAnsi="Gill Sans MT" w:cs="TimesNewRoman"/>
          <w:lang w:eastAsia="en-US"/>
        </w:rPr>
        <w:t>końcowe.</w:t>
      </w:r>
    </w:p>
    <w:p w14:paraId="0E311170" w14:textId="77777777" w:rsidR="00271E1C" w:rsidRDefault="00417823">
      <w:pPr>
        <w:pStyle w:val="Akapitzlist"/>
        <w:numPr>
          <w:ilvl w:val="0"/>
          <w:numId w:val="124"/>
        </w:numPr>
        <w:shd w:val="clear" w:color="auto" w:fill="FFFFFF"/>
        <w:spacing w:before="100" w:beforeAutospacing="1" w:after="0" w:line="240" w:lineRule="auto"/>
        <w:jc w:val="left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Na klasyfikację końcową składają się:</w:t>
      </w:r>
    </w:p>
    <w:p w14:paraId="0B76C08B" w14:textId="77777777" w:rsidR="00271E1C" w:rsidRDefault="00417823">
      <w:pPr>
        <w:pStyle w:val="Akapitzlist"/>
        <w:shd w:val="clear" w:color="auto" w:fill="FFFFFF"/>
        <w:spacing w:after="0" w:line="240" w:lineRule="auto"/>
        <w:ind w:firstLine="0"/>
        <w:jc w:val="left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1) roczne oceny klasyfikacyjne z </w:t>
      </w:r>
      <w:hyperlink r:id="rId9" w:anchor="P1A329" w:tgtFrame="ostatnia" w:history="1">
        <w:r>
          <w:rPr>
            <w:rFonts w:ascii="Gill Sans MT" w:eastAsiaTheme="minorHAnsi" w:hAnsi="Gill Sans MT" w:cs="TimesNewRoman"/>
            <w:lang w:eastAsia="en-US"/>
          </w:rPr>
          <w:t>zajęć edukacyjnych</w:t>
        </w:r>
      </w:hyperlink>
      <w:r>
        <w:rPr>
          <w:rFonts w:ascii="Gill Sans MT" w:eastAsiaTheme="minorHAnsi" w:hAnsi="Gill Sans MT" w:cs="TimesNewRoman"/>
          <w:lang w:eastAsia="en-US"/>
        </w:rPr>
        <w:t xml:space="preserve">, ustalone odpowiednio w klasie programowo najwyższej; </w:t>
      </w:r>
    </w:p>
    <w:p w14:paraId="65C55994" w14:textId="77777777" w:rsidR="00271E1C" w:rsidRDefault="00417823">
      <w:pPr>
        <w:pStyle w:val="Akapitzlist"/>
        <w:shd w:val="clear" w:color="auto" w:fill="FFFFFF"/>
        <w:spacing w:after="0" w:line="240" w:lineRule="auto"/>
        <w:ind w:firstLine="0"/>
        <w:jc w:val="left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2) roczne oceny klasyfikacyjne z </w:t>
      </w:r>
      <w:hyperlink r:id="rId10" w:anchor="P1A329" w:tgtFrame="ostatnia" w:history="1">
        <w:r>
          <w:rPr>
            <w:rFonts w:ascii="Gill Sans MT" w:eastAsiaTheme="minorHAnsi" w:hAnsi="Gill Sans MT" w:cs="TimesNewRoman"/>
            <w:lang w:eastAsia="en-US"/>
          </w:rPr>
          <w:t>zajęć edukacyjnych</w:t>
        </w:r>
      </w:hyperlink>
      <w:r>
        <w:rPr>
          <w:rFonts w:ascii="Gill Sans MT" w:eastAsiaTheme="minorHAnsi" w:hAnsi="Gill Sans MT" w:cs="TimesNewRoman"/>
          <w:lang w:eastAsia="en-US"/>
        </w:rPr>
        <w:t xml:space="preserve">, których realizacja zakończyła się odpowiednio w klasach programowo niższych; </w:t>
      </w:r>
    </w:p>
    <w:p w14:paraId="5F0A6EBC" w14:textId="77777777" w:rsidR="00271E1C" w:rsidRDefault="00417823">
      <w:pPr>
        <w:shd w:val="clear" w:color="auto" w:fill="FFFFFF"/>
        <w:spacing w:after="0" w:line="240" w:lineRule="auto"/>
        <w:ind w:left="360" w:firstLine="0"/>
        <w:jc w:val="left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 xml:space="preserve">     3) roczna ocena klasyfikacyjna zachowania ustalona w klasie programowo najwyższej.</w:t>
      </w:r>
    </w:p>
    <w:p w14:paraId="2E4718AF" w14:textId="77777777" w:rsidR="00271E1C" w:rsidRDefault="00417823">
      <w:pPr>
        <w:pStyle w:val="Akapitzlist"/>
        <w:numPr>
          <w:ilvl w:val="0"/>
          <w:numId w:val="124"/>
        </w:numPr>
        <w:shd w:val="clear" w:color="auto" w:fill="FFFFFF"/>
        <w:spacing w:before="100" w:beforeAutospacing="1" w:after="0" w:line="240" w:lineRule="auto"/>
        <w:jc w:val="left"/>
        <w:rPr>
          <w:rFonts w:ascii="Gill Sans MT" w:eastAsiaTheme="minorHAnsi" w:hAnsi="Gill Sans MT" w:cs="TimesNewRoman"/>
          <w:lang w:eastAsia="en-US"/>
        </w:rPr>
      </w:pPr>
      <w:r>
        <w:rPr>
          <w:rFonts w:ascii="Gill Sans MT" w:eastAsiaTheme="minorHAnsi" w:hAnsi="Gill Sans MT" w:cs="TimesNewRoman"/>
          <w:lang w:eastAsia="en-US"/>
        </w:rPr>
        <w:t>Klasyfikacji końcowej dokonuje się w klasie ósmej.</w:t>
      </w:r>
    </w:p>
    <w:p w14:paraId="788ACB1C" w14:textId="77777777" w:rsidR="00271E1C" w:rsidRDefault="00417823">
      <w:pPr>
        <w:pStyle w:val="Akapitzlist"/>
        <w:numPr>
          <w:ilvl w:val="0"/>
          <w:numId w:val="124"/>
        </w:numPr>
        <w:spacing w:line="23" w:lineRule="atLeast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Oceny są jawne dla ucznia i jego rodziców.</w:t>
      </w:r>
    </w:p>
    <w:p w14:paraId="7F9EF3B2" w14:textId="77777777" w:rsidR="00271E1C" w:rsidRDefault="00417823">
      <w:pPr>
        <w:numPr>
          <w:ilvl w:val="0"/>
          <w:numId w:val="124"/>
        </w:numPr>
        <w:tabs>
          <w:tab w:val="left" w:pos="20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>Nauczyciel uzasadnia ustaloną ocenę w formie ustnej. W szczególnie uzasadnionych przypadkach nauczyciel może uzasadnić ocenę w formie pisemnej recenzji.</w:t>
      </w:r>
    </w:p>
    <w:p w14:paraId="0FF7DDB1" w14:textId="77777777" w:rsidR="00271E1C" w:rsidRDefault="00417823">
      <w:pPr>
        <w:numPr>
          <w:ilvl w:val="0"/>
          <w:numId w:val="124"/>
        </w:numPr>
        <w:tabs>
          <w:tab w:val="left" w:pos="20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 xml:space="preserve">Sprawdzone i ocenione pisemne prace ucznia, o których mowa w § 47 ust. 1 pkt 3 – 5, są udostępniane uczniowi i jego rodzicom. </w:t>
      </w:r>
    </w:p>
    <w:p w14:paraId="330083AD" w14:textId="77777777" w:rsidR="00271E1C" w:rsidRDefault="00417823">
      <w:pPr>
        <w:numPr>
          <w:ilvl w:val="0"/>
          <w:numId w:val="124"/>
        </w:numPr>
        <w:tabs>
          <w:tab w:val="left" w:pos="20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 xml:space="preserve">Uczeń otrzymuje do wglądu sprawdzone i ocenione prace pisemne podczas omawiania wyników tych prac. </w:t>
      </w:r>
    </w:p>
    <w:p w14:paraId="35C85C6A" w14:textId="77777777" w:rsidR="00271E1C" w:rsidRDefault="00417823">
      <w:pPr>
        <w:numPr>
          <w:ilvl w:val="0"/>
          <w:numId w:val="124"/>
        </w:numPr>
        <w:tabs>
          <w:tab w:val="left" w:pos="20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 xml:space="preserve">Rodzice mogą otrzymać do wglądu prace, o których mowa w ust. 3, w Szkole podczas zebrań, a także w umówionym terminie z nauczycielem lub wychowawcą. </w:t>
      </w:r>
    </w:p>
    <w:p w14:paraId="628E1CCE" w14:textId="77777777" w:rsidR="00271E1C" w:rsidRDefault="00417823">
      <w:pPr>
        <w:numPr>
          <w:ilvl w:val="0"/>
          <w:numId w:val="124"/>
        </w:numPr>
        <w:tabs>
          <w:tab w:val="left" w:pos="20"/>
        </w:tabs>
        <w:spacing w:line="23" w:lineRule="atLeast"/>
        <w:rPr>
          <w:rFonts w:ascii="Gill Sans MT" w:hAnsi="Gill Sans MT"/>
        </w:rPr>
      </w:pPr>
      <w:r>
        <w:rPr>
          <w:rFonts w:ascii="Gill Sans MT" w:eastAsiaTheme="minorHAnsi" w:hAnsi="Gill Sans MT" w:cs="TimesNewRoman"/>
          <w:lang w:eastAsia="en-US"/>
        </w:rPr>
        <w:t>Wszystkie pisemne prace klasowe są gromadzone w Szkole i przechowywane do końca roku szkolnego</w:t>
      </w:r>
      <w:r>
        <w:rPr>
          <w:rFonts w:ascii="Gill Sans MT" w:hAnsi="Gill Sans MT"/>
        </w:rPr>
        <w:t>.</w:t>
      </w:r>
    </w:p>
    <w:p w14:paraId="00F403ED" w14:textId="77777777" w:rsidR="00271E1C" w:rsidRDefault="00417823">
      <w:pPr>
        <w:numPr>
          <w:ilvl w:val="0"/>
          <w:numId w:val="124"/>
        </w:numPr>
        <w:tabs>
          <w:tab w:val="left" w:pos="20"/>
        </w:tabs>
        <w:spacing w:line="23" w:lineRule="atLeast"/>
        <w:rPr>
          <w:rFonts w:ascii="Gill Sans MT" w:hAnsi="Gill Sans MT"/>
        </w:rPr>
      </w:pPr>
      <w:r>
        <w:rPr>
          <w:rFonts w:ascii="Gill Sans MT" w:hAnsi="Gill Sans MT"/>
        </w:rPr>
        <w:t xml:space="preserve">Na wniosek ucznia lub jego rodziców dokumentacja egzaminu klasyfikacyjnego, egzaminu poprawkowego, sprawdzianu wiadomości i umiejętności, w wyniku wniesionych zastrzeżeń, jest udostępniana do wglądu uczniowi i jego rodzicom na terenie Szkoły w obecności pracownika Szkoły. Na udostępnionej dokumentacji wpisuje się datę i adnotację o zapoznaniu się z udostępnioną dokumentacją. </w:t>
      </w:r>
    </w:p>
    <w:p w14:paraId="2C473C98" w14:textId="77777777" w:rsidR="00271E1C" w:rsidRDefault="00271E1C">
      <w:pPr>
        <w:pStyle w:val="Tekstpodstawowy"/>
        <w:spacing w:line="23" w:lineRule="atLeast"/>
        <w:rPr>
          <w:rFonts w:ascii="Gill Sans MT" w:hAnsi="Gill Sans MT" w:cstheme="minorHAnsi"/>
          <w:bCs w:val="0"/>
          <w:szCs w:val="24"/>
        </w:rPr>
      </w:pPr>
    </w:p>
    <w:p w14:paraId="43EC4E1D" w14:textId="47CCCCEE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 xml:space="preserve">§ </w:t>
      </w:r>
      <w:r w:rsidR="004172C7">
        <w:rPr>
          <w:rFonts w:ascii="Gill Sans MT" w:hAnsi="Gill Sans MT" w:cstheme="minorHAnsi"/>
          <w:bCs w:val="0"/>
          <w:szCs w:val="24"/>
        </w:rPr>
        <w:t>40</w:t>
      </w:r>
    </w:p>
    <w:p w14:paraId="5B7D8B08" w14:textId="77777777" w:rsidR="00271E1C" w:rsidRDefault="00417823">
      <w:pPr>
        <w:numPr>
          <w:ilvl w:val="2"/>
          <w:numId w:val="126"/>
        </w:numPr>
        <w:ind w:left="340" w:hanging="340"/>
        <w:rPr>
          <w:rFonts w:ascii="Gill Sans MT" w:hAnsi="Gill Sans MT"/>
        </w:rPr>
      </w:pPr>
      <w:r>
        <w:rPr>
          <w:rFonts w:ascii="Gill Sans MT" w:hAnsi="Gill Sans MT"/>
        </w:rPr>
        <w:t>Klasyfikację śródroczną przeprowadza się nie później niż na trzy dni przed zakończeniem I okresu.</w:t>
      </w:r>
    </w:p>
    <w:p w14:paraId="7A4BA7FD" w14:textId="77777777" w:rsidR="00271E1C" w:rsidRDefault="00417823">
      <w:pPr>
        <w:numPr>
          <w:ilvl w:val="2"/>
          <w:numId w:val="126"/>
        </w:numPr>
        <w:ind w:left="340" w:hanging="340"/>
        <w:rPr>
          <w:rFonts w:ascii="Gill Sans MT" w:hAnsi="Gill Sans MT"/>
        </w:rPr>
      </w:pPr>
      <w:r>
        <w:rPr>
          <w:rFonts w:ascii="Gill Sans MT" w:hAnsi="Gill Sans MT"/>
        </w:rPr>
        <w:t xml:space="preserve">Klasyfikację roczną przeprowadza się nie później niż na trzy dni przed zakończeniem zajęć dydaktyczno-wychowawczych w Szkole. </w:t>
      </w:r>
    </w:p>
    <w:p w14:paraId="3C5F7621" w14:textId="77777777" w:rsidR="004E470B" w:rsidRDefault="004E470B" w:rsidP="004E470B">
      <w:pPr>
        <w:rPr>
          <w:rFonts w:ascii="Gill Sans MT" w:hAnsi="Gill Sans MT"/>
        </w:rPr>
      </w:pPr>
    </w:p>
    <w:p w14:paraId="63EED08D" w14:textId="77777777" w:rsidR="004E470B" w:rsidRDefault="004E470B" w:rsidP="004E470B">
      <w:pPr>
        <w:rPr>
          <w:rFonts w:ascii="Gill Sans MT" w:hAnsi="Gill Sans MT"/>
        </w:rPr>
      </w:pPr>
    </w:p>
    <w:p w14:paraId="43789F4E" w14:textId="78369EEE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lastRenderedPageBreak/>
        <w:t>§ 4</w:t>
      </w:r>
      <w:r w:rsidR="004172C7">
        <w:rPr>
          <w:rFonts w:ascii="Gill Sans MT" w:hAnsi="Gill Sans MT" w:cstheme="minorHAnsi"/>
          <w:bCs w:val="0"/>
          <w:szCs w:val="24"/>
        </w:rPr>
        <w:t>1</w:t>
      </w:r>
    </w:p>
    <w:p w14:paraId="058439B3" w14:textId="77777777" w:rsidR="00271E1C" w:rsidRDefault="00417823">
      <w:pPr>
        <w:pStyle w:val="Tekstpodstawowy"/>
        <w:numPr>
          <w:ilvl w:val="0"/>
          <w:numId w:val="127"/>
        </w:numPr>
        <w:overflowPunct w:val="0"/>
        <w:autoSpaceDE w:val="0"/>
        <w:autoSpaceDN w:val="0"/>
        <w:adjustRightInd w:val="0"/>
        <w:spacing w:line="23" w:lineRule="atLeast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Nauczyciele danych zajęć edukacyjnych na tydzień przed terminem zebrania klasyfikacyjnego Rady Pedagogicznej informują uczniów o ustalonych przewidywanych rocznych ocenach klasyfikacyjnych z zajęć edukacyjnych.</w:t>
      </w:r>
    </w:p>
    <w:p w14:paraId="3CA62AA5" w14:textId="77777777" w:rsidR="00271E1C" w:rsidRDefault="00417823">
      <w:pPr>
        <w:pStyle w:val="Tekstpodstawowy"/>
        <w:numPr>
          <w:ilvl w:val="0"/>
          <w:numId w:val="127"/>
        </w:numPr>
        <w:overflowPunct w:val="0"/>
        <w:autoSpaceDE w:val="0"/>
        <w:autoSpaceDN w:val="0"/>
        <w:adjustRightInd w:val="0"/>
        <w:spacing w:line="23" w:lineRule="atLeast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Wychowawca na tydzień przed terminem zebrania klasyfikacyjnego Rady Pedagogicznej informuje uczniów o ustalonych przewidywanych rocznych ocenach klasyfikacyjnych zachowania.</w:t>
      </w:r>
    </w:p>
    <w:p w14:paraId="4DBED2A2" w14:textId="77777777" w:rsidR="00271E1C" w:rsidRDefault="00417823">
      <w:pPr>
        <w:pStyle w:val="Tekstpodstawowy"/>
        <w:numPr>
          <w:ilvl w:val="0"/>
          <w:numId w:val="127"/>
        </w:numPr>
        <w:overflowPunct w:val="0"/>
        <w:autoSpaceDE w:val="0"/>
        <w:autoSpaceDN w:val="0"/>
        <w:adjustRightInd w:val="0"/>
        <w:spacing w:line="23" w:lineRule="atLeast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 przewidywanej rocznej niedostatecznej ocenie klasyfikacyjnej z zajęć edukacyjnych oraz rocznej nagannej ocenie klasyfikacyjnej zachowania uczeń i jego rodzice są informowani pisemnie na 2 tygodnie przed terminem zebrania klasyfikacyjnego Rady Pedagogicznej.</w:t>
      </w:r>
    </w:p>
    <w:p w14:paraId="2CA370C3" w14:textId="77777777" w:rsidR="00271E1C" w:rsidRDefault="00417823">
      <w:pPr>
        <w:pStyle w:val="Tekstpodstawowy"/>
        <w:numPr>
          <w:ilvl w:val="0"/>
          <w:numId w:val="127"/>
        </w:numPr>
        <w:overflowPunct w:val="0"/>
        <w:autoSpaceDE w:val="0"/>
        <w:autoSpaceDN w:val="0"/>
        <w:adjustRightInd w:val="0"/>
        <w:spacing w:line="23" w:lineRule="atLeast"/>
        <w:ind w:left="357" w:hanging="357"/>
        <w:textAlignment w:val="baseline"/>
        <w:rPr>
          <w:rFonts w:ascii="Gill Sans MT" w:hAnsi="Gill Sans MT" w:cstheme="minorHAnsi"/>
          <w:b w:val="0"/>
          <w:bCs w:val="0"/>
          <w:strike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Wychowawca sporządza wykaz przewidywanych rocznych ocen klasyfikacyjnych z zajęć edukacyjnych oraz oceny zachowania i przekazuje rodzicom uczniów. Rodzice są zobowiązani podpisać ten wykaz i zwrócić wychowawcy w terminie nie później niż dwa dni robocze.</w:t>
      </w:r>
    </w:p>
    <w:p w14:paraId="1529AF80" w14:textId="77777777" w:rsidR="00271E1C" w:rsidRDefault="00417823">
      <w:pPr>
        <w:pStyle w:val="Tekstpodstawowy"/>
        <w:numPr>
          <w:ilvl w:val="0"/>
          <w:numId w:val="127"/>
        </w:numPr>
        <w:overflowPunct w:val="0"/>
        <w:autoSpaceDE w:val="0"/>
        <w:autoSpaceDN w:val="0"/>
        <w:adjustRightInd w:val="0"/>
        <w:spacing w:line="23" w:lineRule="atLeast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Wykaz, o którym mowa w ust. 4, może być przekazany także poprzez wpis do dziennika elektronicznego. Rodzic jest zobowiązany do potwierdzenia wychowawcy otrzymania tej informacji.</w:t>
      </w:r>
    </w:p>
    <w:p w14:paraId="7B3E7FFD" w14:textId="77777777" w:rsidR="00271E1C" w:rsidRDefault="00417823">
      <w:pPr>
        <w:pStyle w:val="Tekstpodstawowy"/>
        <w:numPr>
          <w:ilvl w:val="0"/>
          <w:numId w:val="127"/>
        </w:numPr>
        <w:overflowPunct w:val="0"/>
        <w:autoSpaceDE w:val="0"/>
        <w:autoSpaceDN w:val="0"/>
        <w:adjustRightInd w:val="0"/>
        <w:spacing w:line="23" w:lineRule="atLeast"/>
        <w:ind w:left="35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Informacje o przewidywanych rocznych ocenach klasyfikacyjnych z zajęć edukacyjnych i rocznej ocenie klasyfikacyjnej zachowania mogą być także przekazane w trakcie zebrania rodziców danego oddziału lub indywidualnych spotkań z wychowawcą.   </w:t>
      </w:r>
    </w:p>
    <w:p w14:paraId="27C0F97C" w14:textId="77777777" w:rsidR="00271E1C" w:rsidRDefault="00271E1C">
      <w:pPr>
        <w:pStyle w:val="Tekstpodstawowy"/>
        <w:spacing w:line="23" w:lineRule="atLeast"/>
        <w:rPr>
          <w:rFonts w:ascii="Gill Sans MT" w:hAnsi="Gill Sans MT" w:cstheme="minorHAnsi"/>
          <w:bCs w:val="0"/>
          <w:szCs w:val="24"/>
        </w:rPr>
      </w:pPr>
    </w:p>
    <w:p w14:paraId="312FC52B" w14:textId="4D671231" w:rsidR="00271E1C" w:rsidRDefault="00417823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4</w:t>
      </w:r>
      <w:r w:rsidR="004172C7">
        <w:rPr>
          <w:rFonts w:ascii="Gill Sans MT" w:hAnsi="Gill Sans MT" w:cstheme="minorHAnsi"/>
          <w:bCs w:val="0"/>
          <w:szCs w:val="24"/>
        </w:rPr>
        <w:t>2</w:t>
      </w:r>
    </w:p>
    <w:p w14:paraId="10ABC22A" w14:textId="3F795769" w:rsidR="00271E1C" w:rsidRDefault="00417823">
      <w:pPr>
        <w:pStyle w:val="Akapitzlist"/>
        <w:numPr>
          <w:ilvl w:val="0"/>
          <w:numId w:val="12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Śródroczne i roczne oceny klasyfikacyjne z zajęć edukacyjnych ustalają nauczyciele prowadzący poszczególne zajęcia edukacyjne, a śródroczną i roczną ocenę klasyfikacyjną zachowania – wychowawca, zgodnie z § 4</w:t>
      </w:r>
      <w:r w:rsidR="004172C7">
        <w:rPr>
          <w:rFonts w:ascii="Gill Sans MT" w:hAnsi="Gill Sans MT" w:cs="TimesNewRoman"/>
        </w:rPr>
        <w:t>4</w:t>
      </w:r>
      <w:r>
        <w:rPr>
          <w:rFonts w:ascii="Gill Sans MT" w:hAnsi="Gill Sans MT" w:cs="TimesNewRoman"/>
        </w:rPr>
        <w:t>.</w:t>
      </w:r>
    </w:p>
    <w:p w14:paraId="284479EF" w14:textId="77777777" w:rsidR="00271E1C" w:rsidRDefault="00417823">
      <w:pPr>
        <w:pStyle w:val="Akapitzlist"/>
        <w:numPr>
          <w:ilvl w:val="0"/>
          <w:numId w:val="12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 przypadku, gdy obowiązkowe zajęcia wychowania fizycznego realizowane w formie do wyboru przez ucznia są prowadzone przez innego nauczyciela niż zajęcia wychowania fizycznego w formie klasowo-lekcyjnej, śródroczną i roczną ocenę klasyfikacyjną z zajęć wychowania fizycznego ustala nauczyciel prowadzący zajęcia w formie klasowo-lekcyjnej, po uwzględnieniu opinii nauczyciela prowadzącego zajęcia wychowania fizycznego w formie do wyboru przez ucznia.</w:t>
      </w:r>
    </w:p>
    <w:p w14:paraId="660693E6" w14:textId="77777777" w:rsidR="00271E1C" w:rsidRDefault="00417823">
      <w:pPr>
        <w:pStyle w:val="Akapitzlist"/>
        <w:numPr>
          <w:ilvl w:val="0"/>
          <w:numId w:val="12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Na tydzień przed terminem rocznej klasyfikacji:</w:t>
      </w:r>
    </w:p>
    <w:p w14:paraId="2564C2BC" w14:textId="77777777" w:rsidR="00271E1C" w:rsidRDefault="00417823">
      <w:pPr>
        <w:pStyle w:val="Akapitzlist"/>
        <w:numPr>
          <w:ilvl w:val="0"/>
          <w:numId w:val="129"/>
        </w:numPr>
        <w:tabs>
          <w:tab w:val="left" w:pos="340"/>
        </w:tabs>
        <w:autoSpaceDE w:val="0"/>
        <w:autoSpaceDN w:val="0"/>
        <w:adjustRightInd w:val="0"/>
        <w:contextualSpacing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nauczyciele ustalają uczniom przewidywane roczne oceny klasyfikacyjne z danych zajęć edukacyjnych;</w:t>
      </w:r>
    </w:p>
    <w:p w14:paraId="258F7A85" w14:textId="0763E306" w:rsidR="00271E1C" w:rsidRDefault="00417823">
      <w:pPr>
        <w:pStyle w:val="Akapitzlist"/>
        <w:numPr>
          <w:ilvl w:val="0"/>
          <w:numId w:val="12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wychowawca ustala roczną ocenę klasyfikacyjną zachowania, zgodnie z § 4</w:t>
      </w:r>
      <w:r w:rsidR="004172C7">
        <w:rPr>
          <w:rFonts w:ascii="Gill Sans MT" w:hAnsi="Gill Sans MT" w:cs="TimesNewRoman"/>
        </w:rPr>
        <w:t>4</w:t>
      </w:r>
      <w:r>
        <w:rPr>
          <w:rFonts w:ascii="Gill Sans MT" w:hAnsi="Gill Sans MT" w:cs="TimesNewRoman"/>
        </w:rPr>
        <w:t>.</w:t>
      </w:r>
    </w:p>
    <w:p w14:paraId="0C5BFA17" w14:textId="77777777" w:rsidR="00271E1C" w:rsidRDefault="00417823">
      <w:pPr>
        <w:pStyle w:val="Akapitzlist"/>
        <w:numPr>
          <w:ilvl w:val="0"/>
          <w:numId w:val="12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Przewidywane roczne oceny klasyfikacyjne z zajęć edukacyjnych oraz zachowania nauczyciele i wychowawca wpisują do dziennika lekcyjnego. </w:t>
      </w:r>
    </w:p>
    <w:p w14:paraId="3F95F98E" w14:textId="1A94537C" w:rsidR="00271E1C" w:rsidRDefault="00417823">
      <w:pPr>
        <w:pStyle w:val="Akapitzlist"/>
        <w:numPr>
          <w:ilvl w:val="0"/>
          <w:numId w:val="128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Oceny ustalone zgodnie z ust. 1 – 3 są ostateczne, z zastrzeżeniem § </w:t>
      </w:r>
      <w:r w:rsidR="004172C7">
        <w:rPr>
          <w:rFonts w:ascii="Gill Sans MT" w:hAnsi="Gill Sans MT" w:cs="TimesNewRoman"/>
        </w:rPr>
        <w:t>50</w:t>
      </w:r>
      <w:r>
        <w:rPr>
          <w:rFonts w:ascii="Gill Sans MT" w:hAnsi="Gill Sans MT" w:cs="TimesNewRoman"/>
        </w:rPr>
        <w:t xml:space="preserve"> i § 5</w:t>
      </w:r>
      <w:r w:rsidR="004172C7">
        <w:rPr>
          <w:rFonts w:ascii="Gill Sans MT" w:hAnsi="Gill Sans MT" w:cs="TimesNewRoman"/>
        </w:rPr>
        <w:t>2</w:t>
      </w:r>
      <w:r>
        <w:rPr>
          <w:rFonts w:ascii="Gill Sans MT" w:hAnsi="Gill Sans MT" w:cs="TimesNewRoman"/>
        </w:rPr>
        <w:t xml:space="preserve">. </w:t>
      </w:r>
    </w:p>
    <w:p w14:paraId="77939513" w14:textId="77777777" w:rsidR="00271E1C" w:rsidRDefault="00271E1C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</w:p>
    <w:p w14:paraId="73CAE798" w14:textId="67407578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4</w:t>
      </w:r>
      <w:r w:rsidR="004172C7">
        <w:rPr>
          <w:rFonts w:ascii="Gill Sans MT" w:hAnsi="Gill Sans MT" w:cstheme="minorHAnsi"/>
          <w:bCs w:val="0"/>
          <w:szCs w:val="24"/>
        </w:rPr>
        <w:t>3</w:t>
      </w:r>
    </w:p>
    <w:p w14:paraId="4A23AF6C" w14:textId="77777777" w:rsidR="00271E1C" w:rsidRDefault="00417823">
      <w:pPr>
        <w:numPr>
          <w:ilvl w:val="0"/>
          <w:numId w:val="130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t>Oceny bieżące, śródroczne i roczne oceny klasyfikacyjne, oceny końcowe z zajęć edukacyjnych w klasach IV-VIII ustala się w stopniach według następującej skali:</w:t>
      </w:r>
    </w:p>
    <w:p w14:paraId="560DB027" w14:textId="77777777" w:rsidR="00271E1C" w:rsidRDefault="00417823">
      <w:pPr>
        <w:numPr>
          <w:ilvl w:val="0"/>
          <w:numId w:val="131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t>stopień celujący – 6;</w:t>
      </w:r>
    </w:p>
    <w:p w14:paraId="662BB3EA" w14:textId="77777777" w:rsidR="00271E1C" w:rsidRDefault="00417823">
      <w:pPr>
        <w:numPr>
          <w:ilvl w:val="0"/>
          <w:numId w:val="131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stopień bardzo dobry – 5;</w:t>
      </w:r>
    </w:p>
    <w:p w14:paraId="35A1F97E" w14:textId="77777777" w:rsidR="00271E1C" w:rsidRDefault="00417823">
      <w:pPr>
        <w:numPr>
          <w:ilvl w:val="0"/>
          <w:numId w:val="131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t>stopień dobry – 4;</w:t>
      </w:r>
    </w:p>
    <w:p w14:paraId="21ED1651" w14:textId="77777777" w:rsidR="00271E1C" w:rsidRDefault="00417823">
      <w:pPr>
        <w:numPr>
          <w:ilvl w:val="0"/>
          <w:numId w:val="131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t>stopień dostateczny – 3;</w:t>
      </w:r>
    </w:p>
    <w:p w14:paraId="1F7DD61A" w14:textId="77777777" w:rsidR="00271E1C" w:rsidRDefault="00417823">
      <w:pPr>
        <w:numPr>
          <w:ilvl w:val="0"/>
          <w:numId w:val="131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t>stopień dopuszczający – 2;</w:t>
      </w:r>
    </w:p>
    <w:p w14:paraId="398B7185" w14:textId="77777777" w:rsidR="00271E1C" w:rsidRDefault="00417823">
      <w:pPr>
        <w:numPr>
          <w:ilvl w:val="0"/>
          <w:numId w:val="131"/>
        </w:numPr>
        <w:outlineLvl w:val="0"/>
        <w:rPr>
          <w:rFonts w:ascii="Gill Sans MT" w:hAnsi="Gill Sans MT"/>
        </w:rPr>
      </w:pPr>
      <w:r>
        <w:rPr>
          <w:rFonts w:ascii="Gill Sans MT" w:hAnsi="Gill Sans MT"/>
        </w:rPr>
        <w:t>stopień niedostateczny – 1.</w:t>
      </w:r>
    </w:p>
    <w:p w14:paraId="358EDF7F" w14:textId="4BA7706D" w:rsidR="00271E1C" w:rsidRDefault="00417823">
      <w:pPr>
        <w:numPr>
          <w:ilvl w:val="0"/>
          <w:numId w:val="130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 xml:space="preserve">Przy ustalaniu ocen bieżących </w:t>
      </w:r>
      <w:r w:rsidR="003F2D44">
        <w:rPr>
          <w:rFonts w:ascii="Gill Sans MT" w:hAnsi="Gill Sans MT"/>
        </w:rPr>
        <w:t xml:space="preserve">oraz ocen śródrocznych </w:t>
      </w:r>
      <w:r>
        <w:rPr>
          <w:rFonts w:ascii="Gill Sans MT" w:hAnsi="Gill Sans MT"/>
        </w:rPr>
        <w:t xml:space="preserve">dopuszcza się stosowanie znaków „+” </w:t>
      </w:r>
      <w:r>
        <w:rPr>
          <w:rFonts w:ascii="Gill Sans MT" w:hAnsi="Gill Sans MT" w:cs="Gill Sans MT"/>
        </w:rPr>
        <w:t>łą</w:t>
      </w:r>
      <w:r>
        <w:rPr>
          <w:rFonts w:ascii="Gill Sans MT" w:hAnsi="Gill Sans MT"/>
        </w:rPr>
        <w:t>cznie ze stopniem (z wy</w:t>
      </w:r>
      <w:r>
        <w:rPr>
          <w:rFonts w:ascii="Gill Sans MT" w:hAnsi="Gill Sans MT" w:cs="Gill Sans MT"/>
        </w:rPr>
        <w:t>łą</w:t>
      </w:r>
      <w:r>
        <w:rPr>
          <w:rFonts w:ascii="Gill Sans MT" w:hAnsi="Gill Sans MT"/>
        </w:rPr>
        <w:t xml:space="preserve">czeniem stopnia </w:t>
      </w:r>
      <w:r>
        <w:rPr>
          <w:rFonts w:ascii="Gill Sans MT" w:hAnsi="Gill Sans MT"/>
          <w:bCs/>
        </w:rPr>
        <w:t>celującego i niedostatecznego</w:t>
      </w:r>
      <w:r>
        <w:rPr>
          <w:rFonts w:ascii="Gill Sans MT" w:hAnsi="Gill Sans MT"/>
        </w:rPr>
        <w:t xml:space="preserve">), </w:t>
      </w:r>
      <w:r>
        <w:rPr>
          <w:rFonts w:ascii="Gill Sans MT" w:hAnsi="Gill Sans MT" w:cstheme="minorHAnsi"/>
        </w:rPr>
        <w:t xml:space="preserve">co oznacza, że uczeń spełnił </w:t>
      </w:r>
      <w:r>
        <w:rPr>
          <w:rFonts w:ascii="Gill Sans MT" w:hAnsi="Gill Sans MT"/>
        </w:rPr>
        <w:t>wszystkie wymagania na daną ocenę oraz niektóre wymagania na ocenę wyższą.</w:t>
      </w:r>
    </w:p>
    <w:p w14:paraId="4520DF5B" w14:textId="77777777" w:rsidR="00271E1C" w:rsidRDefault="00417823">
      <w:pPr>
        <w:spacing w:before="120"/>
        <w:ind w:left="426" w:hanging="426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2a) w terminie do dwóch tygodni od otrzymania symbolu X, uczeń jest zobowiązany do uzupełnienia wiadomości i umiejętności z danego zakresu materiału. W wyjątkowych sytuacjach w terminie uzgodnionym z nauczycielem. Jeśli uczeń nie dokonał uzupełnienia - nauczyciel może sprawdzić wiadomości i umiejętności z ocenianego obszaru w innej formie.</w:t>
      </w:r>
    </w:p>
    <w:p w14:paraId="19258632" w14:textId="77777777" w:rsidR="00271E1C" w:rsidRDefault="00417823">
      <w:pPr>
        <w:numPr>
          <w:ilvl w:val="0"/>
          <w:numId w:val="130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Ocenami pozytywnymi są oceny wymienione w ust. 1 pkt 1 – 5.</w:t>
      </w:r>
    </w:p>
    <w:p w14:paraId="4F99E15D" w14:textId="77777777" w:rsidR="00271E1C" w:rsidRDefault="00417823">
      <w:pPr>
        <w:numPr>
          <w:ilvl w:val="0"/>
          <w:numId w:val="130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 w:cstheme="minorHAnsi"/>
        </w:rPr>
        <w:t>Oceny bieżące wpisuje się cyfrą</w:t>
      </w:r>
      <w:r>
        <w:rPr>
          <w:rFonts w:ascii="Gill Sans MT" w:hAnsi="Gill Sans MT"/>
        </w:rPr>
        <w:t>:</w:t>
      </w:r>
    </w:p>
    <w:p w14:paraId="5D678546" w14:textId="77777777" w:rsidR="00271E1C" w:rsidRDefault="00417823">
      <w:pPr>
        <w:pStyle w:val="Akapitzlist"/>
        <w:numPr>
          <w:ilvl w:val="0"/>
          <w:numId w:val="132"/>
        </w:numPr>
        <w:spacing w:before="120"/>
        <w:ind w:left="709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graficznym zapisem braku możliwości ustalenia oceny bieżącej, na podstawie odpowiednio dobranych pisemnych form sprawdzania wiadomości i umiejętności, spowodowanym nieobecnością ucznia jest symbol X zapisywany w dzienniku, opatrzony komentarzem wyjaśniającym;</w:t>
      </w:r>
    </w:p>
    <w:p w14:paraId="6770BC1F" w14:textId="77777777" w:rsidR="00271E1C" w:rsidRDefault="00417823">
      <w:pPr>
        <w:pStyle w:val="Akapitzlist"/>
        <w:numPr>
          <w:ilvl w:val="0"/>
          <w:numId w:val="132"/>
        </w:numPr>
        <w:spacing w:before="120"/>
        <w:ind w:left="709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w przypadku ustalenia oceny bieżącej symbol X zostaje zastąpiony oceną bieżącą.</w:t>
      </w:r>
    </w:p>
    <w:p w14:paraId="6AEDEE77" w14:textId="77777777" w:rsidR="00271E1C" w:rsidRDefault="00417823">
      <w:pPr>
        <w:pStyle w:val="Akapitzlist"/>
        <w:numPr>
          <w:ilvl w:val="0"/>
          <w:numId w:val="132"/>
        </w:numPr>
        <w:spacing w:before="120"/>
        <w:ind w:left="709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w przypadku braku możliwości ustalenia oceny bieżącej symbol graficzny X ma wpływ na ustalenie oceny śródrocznej i rocznej klasyfikacyjnej z danego przedmiotu.</w:t>
      </w:r>
    </w:p>
    <w:p w14:paraId="44E23913" w14:textId="77777777" w:rsidR="00271E1C" w:rsidRDefault="00417823">
      <w:pPr>
        <w:numPr>
          <w:ilvl w:val="0"/>
          <w:numId w:val="130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Roczne oceny klasyfikacyjne w arkuszach ocen wpisuje się w pełnym brzmieniu.</w:t>
      </w:r>
    </w:p>
    <w:p w14:paraId="35B472D5" w14:textId="77777777" w:rsidR="00271E1C" w:rsidRDefault="00417823">
      <w:pPr>
        <w:numPr>
          <w:ilvl w:val="0"/>
          <w:numId w:val="130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Oceny, o których mowa w ust. 1, ustalają nauczyciele danych zajęć edukacyjnych.</w:t>
      </w:r>
    </w:p>
    <w:p w14:paraId="66A6228E" w14:textId="77777777" w:rsidR="00271E1C" w:rsidRDefault="00417823">
      <w:pPr>
        <w:pStyle w:val="Tekstpodstawowy"/>
        <w:numPr>
          <w:ilvl w:val="0"/>
          <w:numId w:val="130"/>
        </w:numPr>
        <w:spacing w:line="23" w:lineRule="atLeast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>Uczeń, który otrzymał śródroczną ocenę niedostateczną lub był nieklasyfikowany, ma obowiązek bezzwłocznie uzupełnić zaległości w ustalonym przez nauczyciela zakresie.</w:t>
      </w:r>
    </w:p>
    <w:p w14:paraId="0E887EE0" w14:textId="77777777" w:rsidR="00271E1C" w:rsidRDefault="00417823">
      <w:pPr>
        <w:pStyle w:val="Tekstpodstawowy"/>
        <w:numPr>
          <w:ilvl w:val="0"/>
          <w:numId w:val="130"/>
        </w:numPr>
        <w:spacing w:line="23" w:lineRule="atLeast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>Śródroczna i roczna opisowa ocena klasyfikacyjna z zajęć edukacyjnych, o której mowa w art. 44 i ust. 1 pkt 2 i ust. 4 ustawy o systemie oświaty, uwzględnia poziom i postępy w opanowaniu przez ucznia wiadomości, i umiejętności w stosunku do odpowiednio wymagań oraz efektów kształcenia, o których mowa w art. 44b ust. 3 ustawy o systemie oświaty, dla danego etapu edukacyjnego oraz wskazuje potrzeby rozwojowe i edukacyjne ucznia związane z przezwyciężaniem trudności w nauce lub rozwijaniem uzdolnień.</w:t>
      </w:r>
    </w:p>
    <w:p w14:paraId="25781053" w14:textId="6B29BF66" w:rsidR="00271E1C" w:rsidRDefault="00417823">
      <w:pPr>
        <w:pStyle w:val="Tekstpodstawowy"/>
        <w:numPr>
          <w:ilvl w:val="0"/>
          <w:numId w:val="130"/>
        </w:numPr>
        <w:spacing w:line="23" w:lineRule="atLeast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 xml:space="preserve">Przy ustalaniu śródrocznej i rocznej oceny klasyfikacyjnej z </w:t>
      </w:r>
      <w:r w:rsidRPr="004E470B">
        <w:rPr>
          <w:rFonts w:ascii="Gill Sans MT" w:hAnsi="Gill Sans MT"/>
          <w:b w:val="0"/>
          <w:bCs w:val="0"/>
          <w:szCs w:val="24"/>
        </w:rPr>
        <w:t xml:space="preserve">wychowania fizycznego, </w:t>
      </w:r>
      <w:r w:rsidR="00F8311D" w:rsidRPr="004E470B">
        <w:rPr>
          <w:rFonts w:ascii="Gill Sans MT" w:hAnsi="Gill Sans MT"/>
          <w:b w:val="0"/>
          <w:bCs w:val="0"/>
          <w:szCs w:val="24"/>
        </w:rPr>
        <w:t>zajęć praktyczno</w:t>
      </w:r>
      <w:r w:rsidR="00F8311D" w:rsidRPr="004E470B">
        <w:rPr>
          <w:rFonts w:ascii="Cambria Math" w:hAnsi="Cambria Math" w:cs="Cambria Math"/>
          <w:b w:val="0"/>
          <w:bCs w:val="0"/>
          <w:szCs w:val="24"/>
        </w:rPr>
        <w:t>‑</w:t>
      </w:r>
      <w:r w:rsidR="00F8311D" w:rsidRPr="004E470B">
        <w:rPr>
          <w:rFonts w:ascii="Gill Sans MT" w:hAnsi="Gill Sans MT"/>
          <w:b w:val="0"/>
          <w:bCs w:val="0"/>
          <w:szCs w:val="24"/>
        </w:rPr>
        <w:t xml:space="preserve">technicznych, </w:t>
      </w:r>
      <w:r w:rsidRPr="004E470B">
        <w:rPr>
          <w:rFonts w:ascii="Gill Sans MT" w:hAnsi="Gill Sans MT"/>
          <w:b w:val="0"/>
          <w:bCs w:val="0"/>
          <w:szCs w:val="24"/>
        </w:rPr>
        <w:t xml:space="preserve">plastyki i muzyki należy przede wszystkim brać pod uwagę wysiłek wkładany przez ucznia w wywiązywanie się z obowiązków wynikających </w:t>
      </w:r>
      <w:r>
        <w:rPr>
          <w:rFonts w:ascii="Gill Sans MT" w:hAnsi="Gill Sans MT"/>
          <w:b w:val="0"/>
          <w:bCs w:val="0"/>
          <w:szCs w:val="24"/>
        </w:rPr>
        <w:t>ze specyfiki tych zajęć, a w przypadku wychowania fizycznego – także systematyczność udziału ucznia w zajęciach oraz aktywność ucznia w działaniach podejmowanych przez szkołę na rzecz kultury fizycznej.</w:t>
      </w:r>
    </w:p>
    <w:p w14:paraId="7CBF9CAC" w14:textId="77777777" w:rsidR="004E470B" w:rsidRDefault="004E470B" w:rsidP="004E470B">
      <w:pPr>
        <w:pStyle w:val="Tekstpodstawowy"/>
        <w:tabs>
          <w:tab w:val="left" w:pos="397"/>
        </w:tabs>
        <w:spacing w:line="23" w:lineRule="atLeast"/>
        <w:rPr>
          <w:rFonts w:ascii="Gill Sans MT" w:hAnsi="Gill Sans MT"/>
          <w:b w:val="0"/>
          <w:bCs w:val="0"/>
          <w:szCs w:val="24"/>
        </w:rPr>
      </w:pPr>
    </w:p>
    <w:p w14:paraId="0A16F56E" w14:textId="77777777" w:rsidR="00271E1C" w:rsidRDefault="00271E1C">
      <w:pPr>
        <w:pStyle w:val="Tekstpodstawowy"/>
        <w:spacing w:line="23" w:lineRule="atLeast"/>
        <w:ind w:left="397" w:firstLine="0"/>
        <w:rPr>
          <w:rFonts w:ascii="Gill Sans MT" w:hAnsi="Gill Sans MT"/>
          <w:b w:val="0"/>
          <w:bCs w:val="0"/>
          <w:szCs w:val="24"/>
        </w:rPr>
      </w:pPr>
    </w:p>
    <w:p w14:paraId="2DD2360F" w14:textId="00527F4E" w:rsidR="00271E1C" w:rsidRDefault="00417823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lastRenderedPageBreak/>
        <w:t>§ 4</w:t>
      </w:r>
      <w:r w:rsidR="004172C7">
        <w:rPr>
          <w:rFonts w:ascii="Gill Sans MT" w:hAnsi="Gill Sans MT" w:cs="Arial"/>
          <w:b/>
        </w:rPr>
        <w:t>4</w:t>
      </w:r>
    </w:p>
    <w:p w14:paraId="7470A0A8" w14:textId="77777777" w:rsidR="00271E1C" w:rsidRDefault="00271E1C">
      <w:pPr>
        <w:jc w:val="center"/>
        <w:rPr>
          <w:rFonts w:ascii="Gill Sans MT" w:hAnsi="Gill Sans MT" w:cs="Arial"/>
        </w:rPr>
      </w:pPr>
    </w:p>
    <w:p w14:paraId="1FD04A9D" w14:textId="77777777" w:rsidR="00271E1C" w:rsidRDefault="00417823">
      <w:pPr>
        <w:numPr>
          <w:ilvl w:val="0"/>
          <w:numId w:val="133"/>
        </w:numPr>
        <w:spacing w:after="0" w:line="240" w:lineRule="auto"/>
        <w:ind w:left="284" w:hanging="284"/>
        <w:rPr>
          <w:rFonts w:ascii="Gill Sans MT" w:hAnsi="Gill Sans MT" w:cs="Arial"/>
        </w:rPr>
      </w:pPr>
      <w:r>
        <w:rPr>
          <w:rFonts w:ascii="Gill Sans MT" w:hAnsi="Gill Sans MT" w:cs="Arial"/>
        </w:rPr>
        <w:t>Śródroczną, roczną i końcową ocenę klasyfikacyjną zachowania w klasach IV –VIII ustala się według następującej skali:</w:t>
      </w:r>
    </w:p>
    <w:p w14:paraId="14CB2D00" w14:textId="77777777" w:rsidR="00271E1C" w:rsidRDefault="00417823">
      <w:pPr>
        <w:numPr>
          <w:ilvl w:val="0"/>
          <w:numId w:val="134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wzorowe –wz.;</w:t>
      </w:r>
    </w:p>
    <w:p w14:paraId="518A02CF" w14:textId="77777777" w:rsidR="00271E1C" w:rsidRDefault="00417823">
      <w:pPr>
        <w:numPr>
          <w:ilvl w:val="0"/>
          <w:numId w:val="134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bardzo dobre –bdb.;</w:t>
      </w:r>
    </w:p>
    <w:p w14:paraId="369AA6AD" w14:textId="77777777" w:rsidR="00271E1C" w:rsidRDefault="00417823">
      <w:pPr>
        <w:numPr>
          <w:ilvl w:val="0"/>
          <w:numId w:val="134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dobre –</w:t>
      </w:r>
      <w:proofErr w:type="spellStart"/>
      <w:r>
        <w:rPr>
          <w:rFonts w:ascii="Gill Sans MT" w:hAnsi="Gill Sans MT" w:cs="Arial"/>
        </w:rPr>
        <w:t>db</w:t>
      </w:r>
      <w:proofErr w:type="spellEnd"/>
      <w:r>
        <w:rPr>
          <w:rFonts w:ascii="Gill Sans MT" w:hAnsi="Gill Sans MT" w:cs="Arial"/>
        </w:rPr>
        <w:t>.;</w:t>
      </w:r>
    </w:p>
    <w:p w14:paraId="65F90EC4" w14:textId="77777777" w:rsidR="00271E1C" w:rsidRDefault="00417823">
      <w:pPr>
        <w:numPr>
          <w:ilvl w:val="0"/>
          <w:numId w:val="134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poprawne –pop;</w:t>
      </w:r>
    </w:p>
    <w:p w14:paraId="1EB85FD4" w14:textId="77777777" w:rsidR="00271E1C" w:rsidRDefault="00417823">
      <w:pPr>
        <w:numPr>
          <w:ilvl w:val="0"/>
          <w:numId w:val="134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nieodpowiednie –</w:t>
      </w:r>
      <w:proofErr w:type="spellStart"/>
      <w:r>
        <w:rPr>
          <w:rFonts w:ascii="Gill Sans MT" w:hAnsi="Gill Sans MT" w:cs="Arial"/>
        </w:rPr>
        <w:t>ndp</w:t>
      </w:r>
      <w:proofErr w:type="spellEnd"/>
      <w:r>
        <w:rPr>
          <w:rFonts w:ascii="Gill Sans MT" w:hAnsi="Gill Sans MT" w:cs="Arial"/>
        </w:rPr>
        <w:t>.;</w:t>
      </w:r>
    </w:p>
    <w:p w14:paraId="34B76305" w14:textId="4FDC8093" w:rsidR="00271E1C" w:rsidRPr="004E470B" w:rsidRDefault="00417823" w:rsidP="004E470B">
      <w:pPr>
        <w:numPr>
          <w:ilvl w:val="0"/>
          <w:numId w:val="134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naganne –</w:t>
      </w:r>
      <w:proofErr w:type="spellStart"/>
      <w:r>
        <w:rPr>
          <w:rFonts w:ascii="Gill Sans MT" w:hAnsi="Gill Sans MT" w:cs="Arial"/>
        </w:rPr>
        <w:t>ng</w:t>
      </w:r>
      <w:proofErr w:type="spellEnd"/>
      <w:r>
        <w:rPr>
          <w:rFonts w:ascii="Gill Sans MT" w:hAnsi="Gill Sans MT" w:cs="Arial"/>
        </w:rPr>
        <w:t>.</w:t>
      </w:r>
    </w:p>
    <w:p w14:paraId="1ACD81EC" w14:textId="3CD87F53" w:rsidR="00271E1C" w:rsidRPr="004E470B" w:rsidRDefault="00417823" w:rsidP="004E470B">
      <w:pPr>
        <w:numPr>
          <w:ilvl w:val="0"/>
          <w:numId w:val="133"/>
        </w:numPr>
        <w:spacing w:after="0" w:line="240" w:lineRule="auto"/>
        <w:ind w:left="284" w:hanging="284"/>
        <w:rPr>
          <w:rFonts w:ascii="Gill Sans MT" w:hAnsi="Gill Sans MT" w:cs="Arial"/>
        </w:rPr>
      </w:pPr>
      <w:r>
        <w:rPr>
          <w:rFonts w:ascii="Gill Sans MT" w:hAnsi="Gill Sans MT" w:cs="Arial"/>
        </w:rPr>
        <w:t xml:space="preserve">Śródroczna i roczna ocena klasyfikacyjna zachowania uwzględnia następujące podstawowe </w:t>
      </w:r>
      <w:r w:rsidRPr="004E470B">
        <w:rPr>
          <w:rFonts w:ascii="Gill Sans MT" w:hAnsi="Gill Sans MT" w:cs="Arial"/>
        </w:rPr>
        <w:t>obszary:</w:t>
      </w:r>
    </w:p>
    <w:p w14:paraId="1A9E4DD6" w14:textId="77777777" w:rsidR="00586F3A" w:rsidRPr="004E470B" w:rsidRDefault="00586F3A" w:rsidP="004172C7">
      <w:pPr>
        <w:numPr>
          <w:ilvl w:val="0"/>
          <w:numId w:val="133"/>
        </w:numPr>
        <w:spacing w:after="0" w:line="240" w:lineRule="auto"/>
        <w:ind w:left="426" w:hanging="425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>Przy ustalaniu oceny zachowania bierze się pod uwagę:</w:t>
      </w:r>
    </w:p>
    <w:p w14:paraId="6E78CED4" w14:textId="77777777" w:rsidR="00586F3A" w:rsidRPr="004E470B" w:rsidRDefault="00586F3A" w:rsidP="004172C7">
      <w:pPr>
        <w:pStyle w:val="Akapitzlist"/>
        <w:numPr>
          <w:ilvl w:val="0"/>
          <w:numId w:val="201"/>
        </w:numPr>
        <w:spacing w:after="0" w:line="240" w:lineRule="auto"/>
        <w:ind w:left="993" w:hanging="425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>przestrzeganie zasad higieny cyfrowej,</w:t>
      </w:r>
    </w:p>
    <w:p w14:paraId="276F00A3" w14:textId="77777777" w:rsidR="00586F3A" w:rsidRPr="004E470B" w:rsidRDefault="00586F3A" w:rsidP="004172C7">
      <w:pPr>
        <w:pStyle w:val="Akapitzlist"/>
        <w:numPr>
          <w:ilvl w:val="0"/>
          <w:numId w:val="201"/>
        </w:numPr>
        <w:spacing w:after="0" w:line="240" w:lineRule="auto"/>
        <w:ind w:left="993" w:hanging="425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>sposób korzystania z urządzeń elektronicznych,</w:t>
      </w:r>
    </w:p>
    <w:p w14:paraId="2032FB77" w14:textId="77777777" w:rsidR="00586F3A" w:rsidRPr="004E470B" w:rsidRDefault="00586F3A" w:rsidP="004172C7">
      <w:pPr>
        <w:pStyle w:val="Akapitzlist"/>
        <w:numPr>
          <w:ilvl w:val="0"/>
          <w:numId w:val="201"/>
        </w:numPr>
        <w:spacing w:after="0" w:line="240" w:lineRule="auto"/>
        <w:ind w:left="993" w:hanging="425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>kulturę komunikacji w przestrzeni cyfrowej,</w:t>
      </w:r>
    </w:p>
    <w:p w14:paraId="3088F416" w14:textId="34E9B7BE" w:rsidR="00586F3A" w:rsidRPr="004E470B" w:rsidRDefault="00586F3A" w:rsidP="004E470B">
      <w:pPr>
        <w:pStyle w:val="Akapitzlist"/>
        <w:numPr>
          <w:ilvl w:val="0"/>
          <w:numId w:val="201"/>
        </w:numPr>
        <w:spacing w:after="0" w:line="240" w:lineRule="auto"/>
        <w:ind w:left="993" w:hanging="425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>poszanowanie prywatności i bezpieczeństwa innych osób w środowisku cyfrowym.</w:t>
      </w:r>
    </w:p>
    <w:p w14:paraId="58FDEFDB" w14:textId="4E8E9442" w:rsidR="00271E1C" w:rsidRPr="004E470B" w:rsidRDefault="00417823">
      <w:pPr>
        <w:numPr>
          <w:ilvl w:val="0"/>
          <w:numId w:val="133"/>
        </w:numPr>
        <w:spacing w:after="0" w:line="240" w:lineRule="auto"/>
        <w:ind w:left="284" w:hanging="284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>Ocena klasyfikacyjna zachowania nie ma wpływu na:</w:t>
      </w:r>
    </w:p>
    <w:p w14:paraId="20E79C72" w14:textId="77777777" w:rsidR="00271E1C" w:rsidRDefault="00417823">
      <w:pPr>
        <w:numPr>
          <w:ilvl w:val="0"/>
          <w:numId w:val="138"/>
        </w:numPr>
        <w:spacing w:after="0" w:line="240" w:lineRule="auto"/>
        <w:rPr>
          <w:rFonts w:ascii="Gill Sans MT" w:hAnsi="Gill Sans MT" w:cs="Arial"/>
        </w:rPr>
      </w:pPr>
      <w:r w:rsidRPr="004E470B">
        <w:rPr>
          <w:rFonts w:ascii="Gill Sans MT" w:hAnsi="Gill Sans MT" w:cs="Arial"/>
        </w:rPr>
        <w:t xml:space="preserve">oceny klasyfikacyjne </w:t>
      </w:r>
      <w:r>
        <w:rPr>
          <w:rFonts w:ascii="Gill Sans MT" w:hAnsi="Gill Sans MT" w:cs="Arial"/>
        </w:rPr>
        <w:t>z zajęć edukacyjnych;</w:t>
      </w:r>
    </w:p>
    <w:p w14:paraId="1C4DF71E" w14:textId="70141DE1" w:rsidR="00271E1C" w:rsidRPr="004E470B" w:rsidRDefault="00417823" w:rsidP="004E470B">
      <w:pPr>
        <w:numPr>
          <w:ilvl w:val="0"/>
          <w:numId w:val="138"/>
        </w:numPr>
        <w:spacing w:after="0" w:line="240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promocję do klasy programowo wyższej lub ukończenie Szkoły.</w:t>
      </w:r>
    </w:p>
    <w:p w14:paraId="760E050C" w14:textId="77777777" w:rsidR="00271E1C" w:rsidRDefault="00417823">
      <w:pPr>
        <w:pStyle w:val="Tekstpodstawowy2"/>
        <w:numPr>
          <w:ilvl w:val="0"/>
          <w:numId w:val="133"/>
        </w:numPr>
        <w:spacing w:after="0" w:line="240" w:lineRule="auto"/>
        <w:ind w:left="284"/>
        <w:jc w:val="both"/>
        <w:rPr>
          <w:rFonts w:ascii="Gill Sans MT" w:hAnsi="Gill Sans MT" w:cs="Arial"/>
          <w:szCs w:val="24"/>
        </w:rPr>
      </w:pPr>
      <w:r>
        <w:rPr>
          <w:rFonts w:ascii="Gill Sans MT" w:hAnsi="Gill Sans MT"/>
          <w:szCs w:val="24"/>
        </w:rPr>
        <w:t>Śródroczną i roczną ocenę klasyfikacyjną zachowania ustala wychowawca, po zasięgnięciu opinii nauczycieli, uczniów danego oddziału oraz ocenianego ucznia.</w:t>
      </w:r>
    </w:p>
    <w:p w14:paraId="12E4A4AF" w14:textId="77777777" w:rsidR="00271E1C" w:rsidRDefault="00417823">
      <w:pPr>
        <w:pStyle w:val="Tekstpodstawowy2"/>
        <w:numPr>
          <w:ilvl w:val="0"/>
          <w:numId w:val="133"/>
        </w:numPr>
        <w:spacing w:after="0" w:line="240" w:lineRule="auto"/>
        <w:ind w:left="284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Uwagi dotyczące zachowania ucznia wychowawca i nauczyciele zapisują w dzienniku lekcyjnym. </w:t>
      </w:r>
    </w:p>
    <w:p w14:paraId="688E82D9" w14:textId="7E1350D1" w:rsidR="00271E1C" w:rsidRDefault="00417823">
      <w:pPr>
        <w:pStyle w:val="Tekstpodstawowy2"/>
        <w:numPr>
          <w:ilvl w:val="0"/>
          <w:numId w:val="133"/>
        </w:numPr>
        <w:spacing w:after="0" w:line="240" w:lineRule="auto"/>
        <w:ind w:left="284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Roczna ocena klasyfikacyjna zachowania ustalona przez wychowawcę jest ostateczna, z zastrzeżeniem § </w:t>
      </w:r>
      <w:r w:rsidR="004172C7">
        <w:rPr>
          <w:rFonts w:ascii="Gill Sans MT" w:hAnsi="Gill Sans MT"/>
          <w:szCs w:val="24"/>
        </w:rPr>
        <w:t>50</w:t>
      </w:r>
      <w:r>
        <w:rPr>
          <w:rFonts w:ascii="Gill Sans MT" w:hAnsi="Gill Sans MT"/>
          <w:szCs w:val="24"/>
        </w:rPr>
        <w:t>.</w:t>
      </w:r>
    </w:p>
    <w:p w14:paraId="3E3E9E4B" w14:textId="77777777" w:rsidR="00271E1C" w:rsidRDefault="00417823">
      <w:pPr>
        <w:pStyle w:val="Tekstpodstawowy2"/>
        <w:numPr>
          <w:ilvl w:val="0"/>
          <w:numId w:val="133"/>
        </w:numPr>
        <w:spacing w:after="0" w:line="240" w:lineRule="auto"/>
        <w:ind w:left="284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Przy ustalaniu oceny klasyfikacyjnej zachowania ucznia, u którego stwierdzono zaburzenia rozwojowe, wychowawca uwzględnia wpływ stwierdzonych zaburzeń lub odchyleń na jego zachowanie.</w:t>
      </w:r>
    </w:p>
    <w:p w14:paraId="034B6676" w14:textId="77777777" w:rsidR="00271E1C" w:rsidRDefault="00417823">
      <w:pPr>
        <w:pStyle w:val="Tekstpodstawowy2"/>
        <w:numPr>
          <w:ilvl w:val="0"/>
          <w:numId w:val="133"/>
        </w:numPr>
        <w:spacing w:after="0" w:line="240" w:lineRule="auto"/>
        <w:ind w:left="284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Szczegółowe kryteria oceny zachowania ustalone przez zespół wychowawców i zatwierdzone Dyrektor Szkoły są zawarte w odrębnym dokumencie stanowiącym Załącznik nr 1 do Statutu Szkoły.</w:t>
      </w:r>
    </w:p>
    <w:p w14:paraId="7EA66DB8" w14:textId="77777777" w:rsidR="00271E1C" w:rsidRDefault="00271E1C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</w:p>
    <w:p w14:paraId="51CC162B" w14:textId="7EEA4E36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</w:rPr>
      </w:pPr>
      <w:r>
        <w:rPr>
          <w:rFonts w:ascii="Gill Sans MT" w:hAnsi="Gill Sans MT" w:cstheme="minorHAnsi"/>
        </w:rPr>
        <w:t>§ 4</w:t>
      </w:r>
      <w:r w:rsidR="004172C7">
        <w:rPr>
          <w:rFonts w:ascii="Gill Sans MT" w:hAnsi="Gill Sans MT" w:cstheme="minorHAnsi"/>
        </w:rPr>
        <w:t>5</w:t>
      </w:r>
    </w:p>
    <w:p w14:paraId="1D7B56CD" w14:textId="77777777" w:rsidR="00271E1C" w:rsidRDefault="00417823">
      <w:pPr>
        <w:pStyle w:val="Akapitzlist"/>
        <w:numPr>
          <w:ilvl w:val="0"/>
          <w:numId w:val="13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 klasach I–III:</w:t>
      </w:r>
    </w:p>
    <w:p w14:paraId="1FBDAE85" w14:textId="77777777" w:rsidR="00271E1C" w:rsidRDefault="00417823">
      <w:pPr>
        <w:pStyle w:val="Akapitzlist"/>
        <w:numPr>
          <w:ilvl w:val="0"/>
          <w:numId w:val="140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oceny bieżące z obowiązkowych i dodatkowych zajęć edukacyjnych ustala się w stopniach według następującej skali:</w:t>
      </w:r>
    </w:p>
    <w:p w14:paraId="4ADCF90F" w14:textId="77777777" w:rsidR="00271E1C" w:rsidRDefault="00417823">
      <w:pPr>
        <w:pStyle w:val="Akapitzlist"/>
        <w:numPr>
          <w:ilvl w:val="0"/>
          <w:numId w:val="141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stopień celujący – 6;</w:t>
      </w:r>
    </w:p>
    <w:p w14:paraId="1A4B9F00" w14:textId="77777777" w:rsidR="00271E1C" w:rsidRDefault="00417823">
      <w:pPr>
        <w:pStyle w:val="Akapitzlist"/>
        <w:numPr>
          <w:ilvl w:val="0"/>
          <w:numId w:val="141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stopień bardzo dobry – 5;</w:t>
      </w:r>
    </w:p>
    <w:p w14:paraId="621F81B7" w14:textId="77777777" w:rsidR="00271E1C" w:rsidRDefault="00417823">
      <w:pPr>
        <w:pStyle w:val="Akapitzlist"/>
        <w:numPr>
          <w:ilvl w:val="0"/>
          <w:numId w:val="141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stopień dobry – 4;</w:t>
      </w:r>
    </w:p>
    <w:p w14:paraId="6DC02497" w14:textId="77777777" w:rsidR="00271E1C" w:rsidRDefault="00417823">
      <w:pPr>
        <w:pStyle w:val="Akapitzlist"/>
        <w:numPr>
          <w:ilvl w:val="0"/>
          <w:numId w:val="141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stopień dostateczny – 3;</w:t>
      </w:r>
    </w:p>
    <w:p w14:paraId="7F48B042" w14:textId="77777777" w:rsidR="00271E1C" w:rsidRDefault="00417823">
      <w:pPr>
        <w:pStyle w:val="Akapitzlist"/>
        <w:numPr>
          <w:ilvl w:val="0"/>
          <w:numId w:val="141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stopień dopuszczający – 2;</w:t>
      </w:r>
    </w:p>
    <w:p w14:paraId="229EDA7A" w14:textId="77777777" w:rsidR="00271E1C" w:rsidRDefault="00417823">
      <w:pPr>
        <w:pStyle w:val="Akapitzlist"/>
        <w:numPr>
          <w:ilvl w:val="0"/>
          <w:numId w:val="141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stopień niedostateczny – 1.</w:t>
      </w:r>
    </w:p>
    <w:p w14:paraId="43302F98" w14:textId="77777777" w:rsidR="00271E1C" w:rsidRDefault="00271E1C">
      <w:pPr>
        <w:pStyle w:val="Akapitzlist"/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</w:p>
    <w:p w14:paraId="2A9EB9AE" w14:textId="77777777" w:rsidR="00271E1C" w:rsidRDefault="00417823">
      <w:pPr>
        <w:pStyle w:val="Akapitzlist"/>
        <w:numPr>
          <w:ilvl w:val="0"/>
          <w:numId w:val="140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śródroczne i roczne oceny klasyfikacyjne z obowiązkowych i dodatkowych zajęć edukacyjnych, a także śródroczna i roczna ocena klasyfikacyjna zachowania są ocenami opisowymi.</w:t>
      </w:r>
    </w:p>
    <w:p w14:paraId="26460B6C" w14:textId="77777777" w:rsidR="00271E1C" w:rsidRDefault="00417823">
      <w:pPr>
        <w:numPr>
          <w:ilvl w:val="0"/>
          <w:numId w:val="139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Oceny bieżące wpisuje się cyfrą:</w:t>
      </w:r>
    </w:p>
    <w:p w14:paraId="68310573" w14:textId="77777777" w:rsidR="00271E1C" w:rsidRDefault="00417823">
      <w:pPr>
        <w:pStyle w:val="Akapitzlist"/>
        <w:numPr>
          <w:ilvl w:val="0"/>
          <w:numId w:val="142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graficznym zapisem braku możliwości ustalenia oceny bieżącej, na podstawie odpowiednio dobranych pisemnych form sprawdzania wiadomości i umiejętności, spowodowanym nieobecnością ucznia jest symbol X zapisywany w dzienniku, opatrzony komentarzem wyjaśniającym,</w:t>
      </w:r>
    </w:p>
    <w:p w14:paraId="3BAAF71A" w14:textId="77777777" w:rsidR="00271E1C" w:rsidRDefault="00417823">
      <w:pPr>
        <w:pStyle w:val="Akapitzlist"/>
        <w:numPr>
          <w:ilvl w:val="0"/>
          <w:numId w:val="142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w przypadku ustalenia oceny bieżącej symbol X zostaje zastąpiony oceną bieżącą.</w:t>
      </w:r>
    </w:p>
    <w:p w14:paraId="28D6709F" w14:textId="77777777" w:rsidR="00271E1C" w:rsidRDefault="00417823">
      <w:pPr>
        <w:pStyle w:val="Akapitzlist"/>
        <w:numPr>
          <w:ilvl w:val="0"/>
          <w:numId w:val="142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w przypadku braku możliwości ustalenia oceny bieżącej symbol graficzny X ma wpływ na ustalenie oceny śródrocznej i rocznej klasyfikacyjnej z danego przedmiotu.</w:t>
      </w:r>
    </w:p>
    <w:p w14:paraId="45AB44E0" w14:textId="77777777" w:rsidR="00271E1C" w:rsidRDefault="00417823">
      <w:pPr>
        <w:numPr>
          <w:ilvl w:val="0"/>
          <w:numId w:val="139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Ocenami pozytywnymi są oceny wymienione w ust. 1 pkt 1a-1e</w:t>
      </w:r>
    </w:p>
    <w:p w14:paraId="567E194B" w14:textId="77777777" w:rsidR="00271E1C" w:rsidRDefault="00417823">
      <w:pPr>
        <w:pStyle w:val="Akapitzlist"/>
        <w:numPr>
          <w:ilvl w:val="0"/>
          <w:numId w:val="13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/>
        </w:rPr>
      </w:pPr>
      <w:r>
        <w:rPr>
          <w:rFonts w:ascii="Gill Sans MT" w:hAnsi="Gill Sans MT"/>
        </w:rPr>
        <w:t xml:space="preserve">Oceny bieżące powinny być ustalane systematycznie oraz w różnych formach. </w:t>
      </w:r>
    </w:p>
    <w:p w14:paraId="3E9D3CDF" w14:textId="77777777" w:rsidR="00271E1C" w:rsidRDefault="00417823">
      <w:pPr>
        <w:pStyle w:val="Akapitzlist"/>
        <w:numPr>
          <w:ilvl w:val="0"/>
          <w:numId w:val="13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/>
        </w:rPr>
      </w:pPr>
      <w:r>
        <w:rPr>
          <w:rFonts w:ascii="Gill Sans MT" w:hAnsi="Gill Sans MT"/>
        </w:rPr>
        <w:t>Oceny, o których mowa w ust. 1 pkt 2, sporządza wychowawca.</w:t>
      </w:r>
    </w:p>
    <w:p w14:paraId="3134FCB2" w14:textId="77777777" w:rsidR="00271E1C" w:rsidRDefault="00417823">
      <w:pPr>
        <w:numPr>
          <w:ilvl w:val="0"/>
          <w:numId w:val="139"/>
        </w:numPr>
        <w:spacing w:before="120"/>
        <w:outlineLvl w:val="0"/>
        <w:rPr>
          <w:rFonts w:ascii="Gill Sans MT" w:hAnsi="Gill Sans MT"/>
        </w:rPr>
      </w:pPr>
      <w:r>
        <w:rPr>
          <w:rFonts w:ascii="Gill Sans MT" w:hAnsi="Gill Sans MT"/>
        </w:rPr>
        <w:t>Przy ustalaniu ocen bieżących dopuszcza się stosowanie znaków „+” łącznie ze stopniem (z wyłączeniem stopnia celującego i niedostatecznego), co oznacza, że uczeń spełnił wszystkie wymagania na daną ocenę oraz niektóre wymagania na ocenę wyższą.</w:t>
      </w:r>
    </w:p>
    <w:p w14:paraId="58CF0FA8" w14:textId="77777777" w:rsidR="00271E1C" w:rsidRDefault="00417823">
      <w:pPr>
        <w:pStyle w:val="Akapitzlist"/>
        <w:numPr>
          <w:ilvl w:val="0"/>
          <w:numId w:val="13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/>
        </w:rPr>
        <w:t>Charakteryzowanie osiągnięć szkolnych ucznia polega na prowadzeniu systematycznej obserwacji jego postępów, a narzędziami pomiaru efektów uczenia są przyjęte w edukacji wczesnoszkolnej formy sprawdzania</w:t>
      </w:r>
      <w:r>
        <w:rPr>
          <w:rFonts w:ascii="Gill Sans MT" w:hAnsi="Gill Sans MT"/>
          <w:color w:val="000000" w:themeColor="text1"/>
        </w:rPr>
        <w:t xml:space="preserve"> wiedzy i umiejętności uczniów. Na podstawie ich wyników formułowana jest śródroczna oraz roczna ocena opisowa.</w:t>
      </w:r>
    </w:p>
    <w:p w14:paraId="1A987574" w14:textId="77A5D886" w:rsidR="00271E1C" w:rsidRDefault="00417823">
      <w:pPr>
        <w:pStyle w:val="Tekstpodstawowy"/>
        <w:numPr>
          <w:ilvl w:val="0"/>
          <w:numId w:val="139"/>
        </w:numPr>
        <w:spacing w:line="23" w:lineRule="atLeast"/>
        <w:rPr>
          <w:rFonts w:ascii="Gill Sans MT" w:hAnsi="Gill Sans MT"/>
          <w:b w:val="0"/>
          <w:bCs w:val="0"/>
        </w:rPr>
      </w:pPr>
      <w:r>
        <w:rPr>
          <w:rFonts w:ascii="Gill Sans MT" w:hAnsi="Gill Sans MT"/>
          <w:b w:val="0"/>
        </w:rPr>
        <w:t xml:space="preserve">Przy ustalaniu śródrocznej i rocznej oceny klasyfikacyjnej z wychowania </w:t>
      </w:r>
      <w:r w:rsidRPr="004E470B">
        <w:rPr>
          <w:rFonts w:ascii="Gill Sans MT" w:hAnsi="Gill Sans MT"/>
          <w:b w:val="0"/>
        </w:rPr>
        <w:t xml:space="preserve">fizycznego, </w:t>
      </w:r>
      <w:r w:rsidR="00F8311D" w:rsidRPr="004E470B">
        <w:rPr>
          <w:rFonts w:ascii="Gill Sans MT" w:hAnsi="Gill Sans MT"/>
          <w:b w:val="0"/>
        </w:rPr>
        <w:t>zajęć praktyczno</w:t>
      </w:r>
      <w:r w:rsidR="00F8311D" w:rsidRPr="004E470B">
        <w:rPr>
          <w:rFonts w:ascii="Cambria Math" w:hAnsi="Cambria Math" w:cs="Cambria Math"/>
          <w:b w:val="0"/>
        </w:rPr>
        <w:t>‑</w:t>
      </w:r>
      <w:r w:rsidR="00F8311D" w:rsidRPr="004E470B">
        <w:rPr>
          <w:rFonts w:ascii="Gill Sans MT" w:hAnsi="Gill Sans MT"/>
          <w:b w:val="0"/>
        </w:rPr>
        <w:t>technicznych</w:t>
      </w:r>
      <w:r w:rsidRPr="004E470B">
        <w:rPr>
          <w:rFonts w:ascii="Gill Sans MT" w:hAnsi="Gill Sans MT"/>
          <w:b w:val="0"/>
        </w:rPr>
        <w:t>, plasty</w:t>
      </w:r>
      <w:r w:rsidR="00CD3969" w:rsidRPr="004E470B">
        <w:rPr>
          <w:rFonts w:ascii="Gill Sans MT" w:hAnsi="Gill Sans MT"/>
          <w:b w:val="0"/>
        </w:rPr>
        <w:t>ki</w:t>
      </w:r>
      <w:r w:rsidRPr="004E470B">
        <w:rPr>
          <w:rFonts w:ascii="Gill Sans MT" w:hAnsi="Gill Sans MT"/>
          <w:b w:val="0"/>
        </w:rPr>
        <w:t xml:space="preserve"> i muzy</w:t>
      </w:r>
      <w:r w:rsidR="00CD3969" w:rsidRPr="004E470B">
        <w:rPr>
          <w:rFonts w:ascii="Gill Sans MT" w:hAnsi="Gill Sans MT"/>
          <w:b w:val="0"/>
        </w:rPr>
        <w:t>ki</w:t>
      </w:r>
      <w:r w:rsidRPr="004E470B">
        <w:rPr>
          <w:rFonts w:ascii="Gill Sans MT" w:hAnsi="Gill Sans MT"/>
          <w:b w:val="0"/>
        </w:rPr>
        <w:t xml:space="preserve"> należy przede wszystkim brać pod uwagę wysiłek wkładany przez ucznia w wywiązywanie się z obowiązków wynikających ze specyfiki </w:t>
      </w:r>
      <w:r>
        <w:rPr>
          <w:rFonts w:ascii="Gill Sans MT" w:hAnsi="Gill Sans MT"/>
          <w:b w:val="0"/>
        </w:rPr>
        <w:t>tych zajęć, a w przypadku wychowania fizycznego – także systematyczność udziału ucznia w zajęciach oraz aktywność ucznia w działaniach podejmowanych przez Szkołę na rzecz kultury fizycznej.</w:t>
      </w:r>
    </w:p>
    <w:p w14:paraId="65DE9950" w14:textId="77777777" w:rsidR="00271E1C" w:rsidRDefault="00417823">
      <w:pPr>
        <w:pStyle w:val="Akapitzlist"/>
        <w:numPr>
          <w:ilvl w:val="0"/>
          <w:numId w:val="13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/>
        </w:rPr>
        <w:t>Śródroczna i roczna opisowa ocena klasyfikacyjna z zajęć edukacyjnych, o której mowa w art. 44 i ust. 1 pkt 2 i ust. 4 ustawy o systemie oświaty, uwzględnia poziom i postępy w opanowaniu przez ucznia wiadomości, i umiejętności w stosunku do odpowiednio wymagań oraz efektów kształcenia, o których mowa w art. 44b ust. 3 ustawy o systemie oświaty, dla danego etapu edukacyjnego oraz wskazuje potrzeby rozwojowe i edukacyjne ucznia związane z przezwyciężaniem trudności w nauce lub rozwijaniem uzdolnień.</w:t>
      </w:r>
    </w:p>
    <w:p w14:paraId="27AC786B" w14:textId="77777777" w:rsidR="00271E1C" w:rsidRDefault="00417823">
      <w:pPr>
        <w:pStyle w:val="Akapitzlist"/>
        <w:numPr>
          <w:ilvl w:val="0"/>
          <w:numId w:val="13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/>
        </w:rPr>
        <w:t>Bieżące ocenianie zachowania uczniów w klasach I – III ustala się według następującej skali:</w:t>
      </w:r>
    </w:p>
    <w:p w14:paraId="1E9458FF" w14:textId="77777777" w:rsidR="00271E1C" w:rsidRDefault="00271E1C">
      <w:pPr>
        <w:pStyle w:val="Akapitzlist"/>
        <w:autoSpaceDE w:val="0"/>
        <w:autoSpaceDN w:val="0"/>
        <w:adjustRightInd w:val="0"/>
        <w:spacing w:line="23" w:lineRule="atLeast"/>
        <w:ind w:left="284"/>
        <w:rPr>
          <w:rFonts w:ascii="Gill Sans MT" w:hAnsi="Gill Sans MT"/>
        </w:rPr>
      </w:pPr>
    </w:p>
    <w:p w14:paraId="3C26E3FC" w14:textId="77777777" w:rsidR="00271E1C" w:rsidRDefault="00417823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wzorowe – </w:t>
      </w:r>
      <w:proofErr w:type="spellStart"/>
      <w:r>
        <w:rPr>
          <w:rFonts w:ascii="Gill Sans MT" w:hAnsi="Gill Sans MT"/>
        </w:rPr>
        <w:t>wz</w:t>
      </w:r>
      <w:proofErr w:type="spellEnd"/>
      <w:r>
        <w:rPr>
          <w:rFonts w:ascii="Gill Sans MT" w:hAnsi="Gill Sans MT"/>
        </w:rPr>
        <w:t>;</w:t>
      </w:r>
    </w:p>
    <w:p w14:paraId="3B0520F9" w14:textId="77777777" w:rsidR="00271E1C" w:rsidRDefault="00417823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bardzo dobre – </w:t>
      </w:r>
      <w:proofErr w:type="spellStart"/>
      <w:r>
        <w:rPr>
          <w:rFonts w:ascii="Gill Sans MT" w:hAnsi="Gill Sans MT"/>
        </w:rPr>
        <w:t>bdb</w:t>
      </w:r>
      <w:proofErr w:type="spellEnd"/>
      <w:r>
        <w:rPr>
          <w:rFonts w:ascii="Gill Sans MT" w:hAnsi="Gill Sans MT"/>
        </w:rPr>
        <w:t>;</w:t>
      </w:r>
    </w:p>
    <w:p w14:paraId="4ECED5E9" w14:textId="77777777" w:rsidR="00271E1C" w:rsidRDefault="00417823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dobre – </w:t>
      </w:r>
      <w:proofErr w:type="spellStart"/>
      <w:r>
        <w:rPr>
          <w:rFonts w:ascii="Gill Sans MT" w:hAnsi="Gill Sans MT"/>
        </w:rPr>
        <w:t>db</w:t>
      </w:r>
      <w:proofErr w:type="spellEnd"/>
      <w:r>
        <w:rPr>
          <w:rFonts w:ascii="Gill Sans MT" w:hAnsi="Gill Sans MT"/>
        </w:rPr>
        <w:t>;</w:t>
      </w:r>
    </w:p>
    <w:p w14:paraId="6FF1233C" w14:textId="77777777" w:rsidR="00271E1C" w:rsidRDefault="00417823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poprawne – pop;</w:t>
      </w:r>
    </w:p>
    <w:p w14:paraId="10E19B9A" w14:textId="77777777" w:rsidR="00271E1C" w:rsidRDefault="00417823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nieodpowiednie – </w:t>
      </w:r>
      <w:proofErr w:type="spellStart"/>
      <w:r>
        <w:rPr>
          <w:rFonts w:ascii="Gill Sans MT" w:hAnsi="Gill Sans MT"/>
        </w:rPr>
        <w:t>ndp</w:t>
      </w:r>
      <w:proofErr w:type="spellEnd"/>
      <w:r>
        <w:rPr>
          <w:rFonts w:ascii="Gill Sans MT" w:hAnsi="Gill Sans MT"/>
        </w:rPr>
        <w:t xml:space="preserve">; </w:t>
      </w:r>
    </w:p>
    <w:p w14:paraId="3A1B1E84" w14:textId="77777777" w:rsidR="00271E1C" w:rsidRDefault="00417823">
      <w:pPr>
        <w:pStyle w:val="Akapitzlist"/>
        <w:numPr>
          <w:ilvl w:val="0"/>
          <w:numId w:val="143"/>
        </w:numPr>
        <w:autoSpaceDE w:val="0"/>
        <w:autoSpaceDN w:val="0"/>
        <w:adjustRightInd w:val="0"/>
        <w:spacing w:line="23" w:lineRule="atLeast"/>
        <w:ind w:left="69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naganne – </w:t>
      </w:r>
      <w:proofErr w:type="spellStart"/>
      <w:r>
        <w:rPr>
          <w:rFonts w:ascii="Gill Sans MT" w:hAnsi="Gill Sans MT"/>
        </w:rPr>
        <w:t>nag</w:t>
      </w:r>
      <w:proofErr w:type="spellEnd"/>
      <w:r>
        <w:rPr>
          <w:rFonts w:ascii="Gill Sans MT" w:hAnsi="Gill Sans MT"/>
        </w:rPr>
        <w:t>.</w:t>
      </w:r>
    </w:p>
    <w:p w14:paraId="3D6E70F1" w14:textId="77777777" w:rsidR="00271E1C" w:rsidRPr="004E470B" w:rsidRDefault="00417823">
      <w:pPr>
        <w:pStyle w:val="Tekstpodstawowy"/>
        <w:numPr>
          <w:ilvl w:val="0"/>
          <w:numId w:val="139"/>
        </w:numPr>
        <w:spacing w:line="23" w:lineRule="atLeast"/>
        <w:rPr>
          <w:rFonts w:ascii="Gill Sans MT" w:hAnsi="Gill Sans MT"/>
          <w:b w:val="0"/>
          <w:bCs w:val="0"/>
        </w:rPr>
      </w:pPr>
      <w:r>
        <w:rPr>
          <w:rFonts w:ascii="Gill Sans MT" w:hAnsi="Gill Sans MT"/>
          <w:b w:val="0"/>
        </w:rPr>
        <w:t xml:space="preserve">Śródroczna i roczna ocena klasyfikacyjna zachowania uwzględnia następujące podstawowe </w:t>
      </w:r>
      <w:r w:rsidRPr="004E470B">
        <w:rPr>
          <w:rFonts w:ascii="Gill Sans MT" w:hAnsi="Gill Sans MT"/>
          <w:b w:val="0"/>
        </w:rPr>
        <w:t>obszary:</w:t>
      </w:r>
    </w:p>
    <w:p w14:paraId="5C903ED0" w14:textId="77777777" w:rsidR="00607522" w:rsidRPr="004E470B" w:rsidRDefault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</w:p>
    <w:p w14:paraId="7F3FBEC6" w14:textId="5A1CFF49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lastRenderedPageBreak/>
        <w:t>1)  wywiązywanie się z obowiązków ucznia,</w:t>
      </w:r>
    </w:p>
    <w:p w14:paraId="06D491E7" w14:textId="257A74C7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2)  okazywanie szacunku innym osobom, w tym nauczycielom, uczniom i pracownikom szkoły,</w:t>
      </w:r>
    </w:p>
    <w:p w14:paraId="7B22E76C" w14:textId="65DEC74A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3)  przejmowanie odpowiedzialności za własny rozwój i realizację celów rozwojowych,</w:t>
      </w:r>
    </w:p>
    <w:p w14:paraId="14B57719" w14:textId="2E904949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4)  przestrzeganie norm społecznych w szkole i poza nią,</w:t>
      </w:r>
    </w:p>
    <w:p w14:paraId="64D03EF5" w14:textId="70584278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5)  dbałość o kulturę języka,</w:t>
      </w:r>
    </w:p>
    <w:p w14:paraId="0047FD76" w14:textId="04FAE457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6)  dbałość o bezpieczeństwo i zdrowie własne oraz innych osób,</w:t>
      </w:r>
    </w:p>
    <w:p w14:paraId="19BED7FB" w14:textId="2816A311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7)  współpraca oraz dbałość o dobre relacje z innymi,</w:t>
      </w:r>
    </w:p>
    <w:p w14:paraId="79D35912" w14:textId="077A8544" w:rsidR="00607522" w:rsidRPr="004E470B" w:rsidRDefault="00607522" w:rsidP="00607522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8)  zaangażowanie w życie klasy, szkoły i wspólnoty lokalnej,</w:t>
      </w:r>
    </w:p>
    <w:p w14:paraId="67D0A9AC" w14:textId="3AB8AAF3" w:rsidR="00607522" w:rsidRPr="004E470B" w:rsidRDefault="00607522" w:rsidP="004E470B">
      <w:pPr>
        <w:autoSpaceDE w:val="0"/>
        <w:autoSpaceDN w:val="0"/>
        <w:adjustRightInd w:val="0"/>
        <w:spacing w:line="23" w:lineRule="atLeast"/>
        <w:ind w:left="709"/>
        <w:rPr>
          <w:rFonts w:ascii="Gill Sans MT" w:hAnsi="Gill Sans MT"/>
        </w:rPr>
      </w:pPr>
      <w:r w:rsidRPr="004E470B">
        <w:rPr>
          <w:rFonts w:ascii="Gill Sans MT" w:hAnsi="Gill Sans MT"/>
        </w:rPr>
        <w:t>9) wykazywanie się szacunkiem dla własnego narodu i ojczyzny oraz tradycji i kultury innych narodów.</w:t>
      </w:r>
    </w:p>
    <w:p w14:paraId="1706AAC2" w14:textId="77777777" w:rsidR="00271E1C" w:rsidRPr="004E470B" w:rsidRDefault="00417823">
      <w:pPr>
        <w:numPr>
          <w:ilvl w:val="0"/>
          <w:numId w:val="145"/>
        </w:numPr>
        <w:autoSpaceDE w:val="0"/>
        <w:autoSpaceDN w:val="0"/>
        <w:adjustRightInd w:val="0"/>
        <w:spacing w:line="23" w:lineRule="atLeast"/>
        <w:rPr>
          <w:rFonts w:ascii="Gill Sans MT" w:hAnsi="Gill Sans MT"/>
        </w:rPr>
      </w:pPr>
      <w:r w:rsidRPr="004E470B">
        <w:rPr>
          <w:rFonts w:ascii="Gill Sans MT" w:hAnsi="Gill Sans MT"/>
        </w:rPr>
        <w:t>Ocena klasyfikacyjna zachowania nie ma wpływu na:</w:t>
      </w:r>
    </w:p>
    <w:p w14:paraId="75D18DF2" w14:textId="77777777" w:rsidR="00271E1C" w:rsidRPr="004E470B" w:rsidRDefault="00417823">
      <w:pPr>
        <w:numPr>
          <w:ilvl w:val="0"/>
          <w:numId w:val="146"/>
        </w:numPr>
        <w:autoSpaceDE w:val="0"/>
        <w:autoSpaceDN w:val="0"/>
        <w:adjustRightInd w:val="0"/>
        <w:spacing w:line="23" w:lineRule="atLeast"/>
        <w:ind w:left="697" w:hanging="130"/>
        <w:rPr>
          <w:rFonts w:ascii="Gill Sans MT" w:hAnsi="Gill Sans MT"/>
        </w:rPr>
      </w:pPr>
      <w:r w:rsidRPr="004E470B">
        <w:rPr>
          <w:rFonts w:ascii="Gill Sans MT" w:hAnsi="Gill Sans MT"/>
        </w:rPr>
        <w:t>oceny klasyfikacyjne z zajęć edukacyjnych;</w:t>
      </w:r>
    </w:p>
    <w:p w14:paraId="033F62F8" w14:textId="77777777" w:rsidR="00271E1C" w:rsidRPr="004E470B" w:rsidRDefault="00417823">
      <w:pPr>
        <w:numPr>
          <w:ilvl w:val="0"/>
          <w:numId w:val="146"/>
        </w:numPr>
        <w:autoSpaceDE w:val="0"/>
        <w:autoSpaceDN w:val="0"/>
        <w:adjustRightInd w:val="0"/>
        <w:spacing w:line="23" w:lineRule="atLeast"/>
        <w:ind w:left="697" w:hanging="130"/>
        <w:rPr>
          <w:rFonts w:ascii="Gill Sans MT" w:hAnsi="Gill Sans MT"/>
        </w:rPr>
      </w:pPr>
      <w:r w:rsidRPr="004E470B">
        <w:rPr>
          <w:rFonts w:ascii="Gill Sans MT" w:hAnsi="Gill Sans MT"/>
        </w:rPr>
        <w:t xml:space="preserve">promocję do klasy programowo wyższej lub ukończenie Szkoły.  </w:t>
      </w:r>
    </w:p>
    <w:p w14:paraId="31C486DB" w14:textId="77777777" w:rsidR="00271E1C" w:rsidRDefault="00417823">
      <w:pPr>
        <w:pStyle w:val="Akapitzlist"/>
        <w:numPr>
          <w:ilvl w:val="0"/>
          <w:numId w:val="147"/>
        </w:numPr>
        <w:autoSpaceDE w:val="0"/>
        <w:autoSpaceDN w:val="0"/>
        <w:adjustRightInd w:val="0"/>
        <w:spacing w:line="23" w:lineRule="atLeast"/>
        <w:ind w:left="426" w:hanging="426"/>
        <w:rPr>
          <w:rFonts w:ascii="Gill Sans MT" w:hAnsi="Gill Sans MT"/>
          <w:color w:val="000000" w:themeColor="text1"/>
        </w:rPr>
      </w:pPr>
      <w:r w:rsidRPr="004E470B">
        <w:rPr>
          <w:rFonts w:ascii="Gill Sans MT" w:hAnsi="Gill Sans MT"/>
        </w:rPr>
        <w:t xml:space="preserve">Śródroczną i roczną ocenę klasyfikacyjną zachowania ustala wychowawca, po zasięgnięciu opinii nauczycieli </w:t>
      </w:r>
      <w:r>
        <w:rPr>
          <w:rFonts w:ascii="Gill Sans MT" w:hAnsi="Gill Sans MT"/>
          <w:color w:val="000000" w:themeColor="text1"/>
        </w:rPr>
        <w:t xml:space="preserve">uczących dany oddział, nauczycieli świetlicy, uczniów danego oddziału oraz ocenianego ucznia. </w:t>
      </w:r>
    </w:p>
    <w:p w14:paraId="5B765354" w14:textId="100160CF" w:rsidR="00271E1C" w:rsidRDefault="00417823">
      <w:pPr>
        <w:pStyle w:val="Akapitzlist"/>
        <w:numPr>
          <w:ilvl w:val="0"/>
          <w:numId w:val="147"/>
        </w:numPr>
        <w:autoSpaceDE w:val="0"/>
        <w:autoSpaceDN w:val="0"/>
        <w:adjustRightInd w:val="0"/>
        <w:spacing w:line="23" w:lineRule="atLeast"/>
        <w:ind w:left="426" w:hanging="426"/>
        <w:rPr>
          <w:rFonts w:ascii="Gill Sans MT" w:hAnsi="Gill Sans MT"/>
          <w:color w:val="000000" w:themeColor="text1"/>
        </w:rPr>
      </w:pPr>
      <w:r>
        <w:rPr>
          <w:rFonts w:ascii="Gill Sans MT" w:hAnsi="Gill Sans MT"/>
          <w:color w:val="000000" w:themeColor="text1"/>
        </w:rPr>
        <w:t xml:space="preserve">Roczna ocena klasyfikacyjna zachowania ustalona przez wychowawcę jest ostateczna, z zastrzeżeniem § </w:t>
      </w:r>
      <w:r w:rsidR="004172C7">
        <w:rPr>
          <w:rFonts w:ascii="Gill Sans MT" w:hAnsi="Gill Sans MT"/>
          <w:color w:val="000000" w:themeColor="text1"/>
        </w:rPr>
        <w:t>50</w:t>
      </w:r>
      <w:r>
        <w:rPr>
          <w:rFonts w:ascii="Gill Sans MT" w:hAnsi="Gill Sans MT"/>
          <w:color w:val="000000" w:themeColor="text1"/>
        </w:rPr>
        <w:t xml:space="preserve">.  </w:t>
      </w:r>
    </w:p>
    <w:p w14:paraId="6567B134" w14:textId="77777777" w:rsidR="00271E1C" w:rsidRDefault="00417823">
      <w:pPr>
        <w:pStyle w:val="Akapitzlist"/>
        <w:numPr>
          <w:ilvl w:val="0"/>
          <w:numId w:val="147"/>
        </w:numPr>
        <w:autoSpaceDE w:val="0"/>
        <w:autoSpaceDN w:val="0"/>
        <w:adjustRightInd w:val="0"/>
        <w:spacing w:line="23" w:lineRule="atLeast"/>
        <w:ind w:left="426" w:hanging="426"/>
        <w:rPr>
          <w:rFonts w:ascii="Gill Sans MT" w:hAnsi="Gill Sans MT"/>
          <w:color w:val="000000" w:themeColor="text1"/>
        </w:rPr>
      </w:pPr>
      <w:r>
        <w:rPr>
          <w:rFonts w:ascii="Gill Sans MT" w:hAnsi="Gill Sans MT"/>
          <w:color w:val="000000" w:themeColor="text1"/>
        </w:rPr>
        <w:t>Uczeń może otrzymać niższą niż przewidywana klasyfikacyjną lub roczną ocenę zachowania, jeżeli w rażący sposób naruszy Statut Szkoły, w szczególności, gdy popełni czyn karalny lub celowo i świadomie zagrozi własnemu bezpieczeństwu lub bezpieczeństwu innego człowieka.</w:t>
      </w:r>
    </w:p>
    <w:p w14:paraId="5606031D" w14:textId="77777777" w:rsidR="00271E1C" w:rsidRDefault="00417823">
      <w:pPr>
        <w:pStyle w:val="Akapitzlist"/>
        <w:numPr>
          <w:ilvl w:val="0"/>
          <w:numId w:val="147"/>
        </w:numPr>
        <w:autoSpaceDE w:val="0"/>
        <w:autoSpaceDN w:val="0"/>
        <w:adjustRightInd w:val="0"/>
        <w:spacing w:line="23" w:lineRule="atLeast"/>
        <w:ind w:left="426" w:hanging="426"/>
        <w:rPr>
          <w:rFonts w:ascii="Gill Sans MT" w:hAnsi="Gill Sans MT"/>
          <w:color w:val="000000" w:themeColor="text1"/>
        </w:rPr>
      </w:pPr>
      <w:r>
        <w:rPr>
          <w:rFonts w:ascii="Gill Sans MT" w:hAnsi="Gill Sans MT"/>
          <w:color w:val="000000" w:themeColor="text1"/>
        </w:rPr>
        <w:t>Przy ustalaniu oceny klasyfikacyjnej zachowania ucznia, u którego stwierdzono zaburzenia rozwojowe, wychowawca uwzględnia wpływ stwierdzonych zaburzeń lub odchyleń na jego zachowanie.</w:t>
      </w:r>
    </w:p>
    <w:p w14:paraId="3FB2469A" w14:textId="77777777" w:rsidR="00271E1C" w:rsidRDefault="00417823">
      <w:pPr>
        <w:pStyle w:val="Akapitzlist"/>
        <w:numPr>
          <w:ilvl w:val="0"/>
          <w:numId w:val="147"/>
        </w:numPr>
        <w:autoSpaceDE w:val="0"/>
        <w:autoSpaceDN w:val="0"/>
        <w:adjustRightInd w:val="0"/>
        <w:spacing w:line="23" w:lineRule="atLeast"/>
        <w:ind w:left="426" w:hanging="426"/>
        <w:rPr>
          <w:rFonts w:ascii="Gill Sans MT" w:hAnsi="Gill Sans MT"/>
          <w:color w:val="000000" w:themeColor="text1"/>
        </w:rPr>
      </w:pPr>
      <w:r>
        <w:rPr>
          <w:rFonts w:ascii="Gill Sans MT" w:hAnsi="Gill Sans MT"/>
          <w:color w:val="000000" w:themeColor="text1"/>
        </w:rPr>
        <w:t>Szczegółowe kryteria oceny zachowania ustala zespół wychowawców i zatwierdza Dyrektor Szkoły.</w:t>
      </w:r>
    </w:p>
    <w:p w14:paraId="354B5E55" w14:textId="77777777" w:rsidR="00271E1C" w:rsidRDefault="00417823">
      <w:pPr>
        <w:pStyle w:val="Akapitzlist"/>
        <w:numPr>
          <w:ilvl w:val="0"/>
          <w:numId w:val="147"/>
        </w:numPr>
        <w:autoSpaceDE w:val="0"/>
        <w:autoSpaceDN w:val="0"/>
        <w:adjustRightInd w:val="0"/>
        <w:spacing w:line="23" w:lineRule="atLeast"/>
        <w:ind w:left="426" w:hanging="426"/>
        <w:rPr>
          <w:rFonts w:ascii="Gill Sans MT" w:hAnsi="Gill Sans MT"/>
        </w:rPr>
      </w:pPr>
      <w:r>
        <w:rPr>
          <w:rFonts w:ascii="Gill Sans MT" w:hAnsi="Gill Sans MT"/>
          <w:color w:val="000000" w:themeColor="text1"/>
        </w:rPr>
        <w:t>Ocena śródroczna/roczna w klasach I-III polega na podsumowaniu osiągnięć edukacyjnych i zachowania ucznia oraz ustaleniu jednej opisowej śródrocznej/rocznej oceny klasyfikacyjnej z zajęć edukacyjnych i opisowej śródrocznej/rocznej oceny klasyfikacyjnej zachowania.</w:t>
      </w:r>
    </w:p>
    <w:p w14:paraId="5E1412F9" w14:textId="77777777" w:rsidR="00271E1C" w:rsidRDefault="00271E1C" w:rsidP="004E470B">
      <w:pPr>
        <w:ind w:left="0" w:firstLine="0"/>
        <w:rPr>
          <w:rFonts w:ascii="Gill Sans MT" w:hAnsi="Gill Sans MT"/>
          <w:color w:val="000000" w:themeColor="text1"/>
        </w:rPr>
      </w:pPr>
    </w:p>
    <w:p w14:paraId="4328B56C" w14:textId="2E88FCC9" w:rsidR="00271E1C" w:rsidRDefault="00417823">
      <w:pPr>
        <w:jc w:val="center"/>
        <w:rPr>
          <w:rFonts w:ascii="Gill Sans MT" w:hAnsi="Gill Sans MT"/>
          <w:b/>
          <w:color w:val="000000" w:themeColor="text1"/>
        </w:rPr>
      </w:pPr>
      <w:r>
        <w:rPr>
          <w:rFonts w:ascii="Gill Sans MT" w:hAnsi="Gill Sans MT"/>
          <w:b/>
          <w:color w:val="000000" w:themeColor="text1"/>
        </w:rPr>
        <w:t>§ 4</w:t>
      </w:r>
      <w:r w:rsidR="004172C7">
        <w:rPr>
          <w:rFonts w:ascii="Gill Sans MT" w:hAnsi="Gill Sans MT"/>
          <w:b/>
          <w:color w:val="000000" w:themeColor="text1"/>
        </w:rPr>
        <w:t>6</w:t>
      </w:r>
    </w:p>
    <w:p w14:paraId="14BA6CE9" w14:textId="5982F4E2" w:rsidR="00271E1C" w:rsidRPr="004E470B" w:rsidRDefault="00417823" w:rsidP="004E470B">
      <w:pPr>
        <w:ind w:left="284" w:hanging="284"/>
        <w:rPr>
          <w:rFonts w:ascii="Gill Sans MT" w:hAnsi="Gill Sans MT"/>
          <w:color w:val="000000" w:themeColor="text1"/>
        </w:rPr>
      </w:pPr>
      <w:r>
        <w:rPr>
          <w:rFonts w:ascii="Gill Sans MT" w:hAnsi="Gill Sans MT"/>
          <w:color w:val="000000" w:themeColor="text1"/>
        </w:rPr>
        <w:t>1. Śródroczną i roczną ocenę klasyfikacyjną zachowania w klasach I–III ustala się zgodnie z § 4</w:t>
      </w:r>
      <w:r w:rsidR="004172C7">
        <w:rPr>
          <w:rFonts w:ascii="Gill Sans MT" w:hAnsi="Gill Sans MT"/>
          <w:color w:val="000000" w:themeColor="text1"/>
        </w:rPr>
        <w:t>4</w:t>
      </w:r>
      <w:r>
        <w:rPr>
          <w:rFonts w:ascii="Gill Sans MT" w:hAnsi="Gill Sans MT"/>
          <w:color w:val="000000" w:themeColor="text1"/>
        </w:rPr>
        <w:t>, z zastrzeżeniem ust. 5.</w:t>
      </w:r>
      <w:r>
        <w:rPr>
          <w:rFonts w:ascii="Gill Sans MT" w:hAnsi="Gill Sans MT"/>
          <w:color w:val="000000" w:themeColor="text1"/>
        </w:rPr>
        <w:cr/>
      </w:r>
    </w:p>
    <w:p w14:paraId="4EF0D420" w14:textId="4540F95E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 xml:space="preserve">§ </w:t>
      </w:r>
      <w:r w:rsidR="004172C7">
        <w:rPr>
          <w:rFonts w:ascii="Gill Sans MT" w:hAnsi="Gill Sans MT" w:cstheme="minorHAnsi"/>
          <w:bCs w:val="0"/>
          <w:szCs w:val="24"/>
        </w:rPr>
        <w:t>47</w:t>
      </w:r>
    </w:p>
    <w:p w14:paraId="0806B349" w14:textId="77777777" w:rsidR="00271E1C" w:rsidRDefault="00417823">
      <w:pPr>
        <w:pStyle w:val="Tekstpodstawowy"/>
        <w:numPr>
          <w:ilvl w:val="3"/>
          <w:numId w:val="148"/>
        </w:numPr>
        <w:spacing w:line="23" w:lineRule="atLeast"/>
        <w:ind w:left="357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Ocenianie ucznia z religii i etyki odbywa się zgodnie z odrębnymi przepisami.</w:t>
      </w:r>
    </w:p>
    <w:p w14:paraId="04189AF7" w14:textId="416362FE" w:rsidR="00271E1C" w:rsidRDefault="00417823">
      <w:pPr>
        <w:pStyle w:val="Tekstpodstawowy"/>
        <w:numPr>
          <w:ilvl w:val="3"/>
          <w:numId w:val="148"/>
        </w:numPr>
        <w:spacing w:line="23" w:lineRule="atLeast"/>
        <w:ind w:left="357" w:hanging="357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/>
          <w:b w:val="0"/>
          <w:szCs w:val="24"/>
        </w:rPr>
        <w:t>Śródroczną, roczną i końcową ocenę klasyfikacyjną z religii, i etyki ustala się w skali określonej w § 4</w:t>
      </w:r>
      <w:r w:rsidR="004172C7">
        <w:rPr>
          <w:rFonts w:ascii="Gill Sans MT" w:hAnsi="Gill Sans MT"/>
          <w:b w:val="0"/>
          <w:szCs w:val="24"/>
        </w:rPr>
        <w:t>7</w:t>
      </w:r>
      <w:r>
        <w:rPr>
          <w:rFonts w:ascii="Gill Sans MT" w:hAnsi="Gill Sans MT"/>
          <w:b w:val="0"/>
          <w:szCs w:val="24"/>
        </w:rPr>
        <w:t xml:space="preserve"> ust. 1. </w:t>
      </w:r>
    </w:p>
    <w:p w14:paraId="3EFDA5FC" w14:textId="77777777" w:rsidR="00271E1C" w:rsidRDefault="00271E1C">
      <w:pPr>
        <w:pStyle w:val="Tekstpodstawowy"/>
        <w:spacing w:line="23" w:lineRule="atLeast"/>
        <w:rPr>
          <w:rFonts w:ascii="Gill Sans MT" w:hAnsi="Gill Sans MT"/>
          <w:b w:val="0"/>
          <w:szCs w:val="24"/>
        </w:rPr>
      </w:pPr>
    </w:p>
    <w:p w14:paraId="23D58D7D" w14:textId="77777777" w:rsidR="00271E1C" w:rsidRDefault="00271E1C">
      <w:pPr>
        <w:pStyle w:val="Tekstpodstawowy"/>
        <w:spacing w:line="23" w:lineRule="atLeast"/>
        <w:rPr>
          <w:rFonts w:ascii="Gill Sans MT" w:hAnsi="Gill Sans MT" w:cstheme="minorHAnsi"/>
          <w:b w:val="0"/>
          <w:bCs w:val="0"/>
          <w:szCs w:val="24"/>
        </w:rPr>
      </w:pPr>
    </w:p>
    <w:p w14:paraId="52A1BF30" w14:textId="60D35104" w:rsidR="00271E1C" w:rsidRDefault="00417823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lastRenderedPageBreak/>
        <w:t>§ 4</w:t>
      </w:r>
      <w:r w:rsidR="004172C7">
        <w:rPr>
          <w:rFonts w:ascii="Gill Sans MT" w:hAnsi="Gill Sans MT" w:cstheme="minorHAnsi"/>
          <w:bCs w:val="0"/>
          <w:szCs w:val="24"/>
        </w:rPr>
        <w:t>8</w:t>
      </w:r>
    </w:p>
    <w:p w14:paraId="223078EB" w14:textId="77777777" w:rsidR="00271E1C" w:rsidRDefault="00417823">
      <w:pPr>
        <w:pStyle w:val="Akapitzlist"/>
        <w:numPr>
          <w:ilvl w:val="0"/>
          <w:numId w:val="14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Rozpoznawanie przez nauczycieli poziomu oraz postępów w opanowaniu przez ucznia wiadomości i umiejętności oraz ocenianie bieżące ma charakter ciągły i systematyczny. </w:t>
      </w:r>
    </w:p>
    <w:p w14:paraId="389B991A" w14:textId="77777777" w:rsidR="00271E1C" w:rsidRDefault="00417823">
      <w:pPr>
        <w:pStyle w:val="Akapitzlist"/>
        <w:numPr>
          <w:ilvl w:val="0"/>
          <w:numId w:val="14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Ustala się minimalną liczbę ocen bieżących w okresie, w zależności od liczby godzin przypadających na obowiązkowe zajęcia edukacyjne: </w:t>
      </w:r>
    </w:p>
    <w:p w14:paraId="444D4A18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1) 1 godzina tygodniowo – 3 oceny; </w:t>
      </w:r>
    </w:p>
    <w:p w14:paraId="642057C7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2) 2 godziny tygodniowo – 4 oceny; </w:t>
      </w:r>
    </w:p>
    <w:p w14:paraId="47D45E0F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3) 3 godziny tygodniowo – 5 ocen; </w:t>
      </w:r>
    </w:p>
    <w:p w14:paraId="39294D73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4) 4 godziny i więcej tygodniowo – 6 ocen.</w:t>
      </w:r>
    </w:p>
    <w:p w14:paraId="008D131E" w14:textId="77777777" w:rsidR="00271E1C" w:rsidRDefault="00417823">
      <w:pPr>
        <w:pStyle w:val="Akapitzlist"/>
        <w:numPr>
          <w:ilvl w:val="0"/>
          <w:numId w:val="149"/>
        </w:numPr>
        <w:tabs>
          <w:tab w:val="left" w:pos="340"/>
        </w:tabs>
        <w:autoSpaceDE w:val="0"/>
        <w:autoSpaceDN w:val="0"/>
        <w:adjustRightInd w:val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Nauczyciele ustalają oceny bieżące na podstawie odpowiednio dobranych form sprawdzania wiadomości i umiejętności, w szczególności uwzględniając: </w:t>
      </w:r>
    </w:p>
    <w:p w14:paraId="3F230D50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1) formy pisemne: </w:t>
      </w:r>
    </w:p>
    <w:p w14:paraId="3EC27E5F" w14:textId="77777777" w:rsidR="00271E1C" w:rsidRDefault="00417823">
      <w:pPr>
        <w:pStyle w:val="Akapitzlist"/>
        <w:tabs>
          <w:tab w:val="left" w:pos="851"/>
        </w:tabs>
        <w:autoSpaceDE w:val="0"/>
        <w:autoSpaceDN w:val="0"/>
        <w:adjustRightInd w:val="0"/>
        <w:ind w:left="709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a) sprawdziany, zadania klasowe i pisemne testy, obejmujące materiał nauczania jednego lub więcej działów programowych, </w:t>
      </w:r>
    </w:p>
    <w:p w14:paraId="4676CC51" w14:textId="77777777" w:rsidR="00271E1C" w:rsidRDefault="00417823">
      <w:pPr>
        <w:pStyle w:val="Akapitzlist"/>
        <w:tabs>
          <w:tab w:val="left" w:pos="851"/>
        </w:tabs>
        <w:autoSpaceDE w:val="0"/>
        <w:autoSpaceDN w:val="0"/>
        <w:adjustRightInd w:val="0"/>
        <w:ind w:left="709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b) kartkówki, obejmujące materiał nauczania z nie więcej niż trzech ostatnich lekcji, </w:t>
      </w:r>
    </w:p>
    <w:p w14:paraId="5689160B" w14:textId="77777777" w:rsidR="00271E1C" w:rsidRDefault="00417823">
      <w:pPr>
        <w:pStyle w:val="Akapitzlist"/>
        <w:tabs>
          <w:tab w:val="left" w:pos="851"/>
        </w:tabs>
        <w:autoSpaceDE w:val="0"/>
        <w:autoSpaceDN w:val="0"/>
        <w:adjustRightInd w:val="0"/>
        <w:ind w:left="709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c) dyktanda, </w:t>
      </w:r>
    </w:p>
    <w:p w14:paraId="641F7CEF" w14:textId="77777777" w:rsidR="00271E1C" w:rsidRDefault="00417823">
      <w:pPr>
        <w:pStyle w:val="Akapitzlist"/>
        <w:tabs>
          <w:tab w:val="left" w:pos="851"/>
        </w:tabs>
        <w:autoSpaceDE w:val="0"/>
        <w:autoSpaceDN w:val="0"/>
        <w:adjustRightInd w:val="0"/>
        <w:ind w:left="709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d) prace o charakterze projektowym – referaty, opracowania, własna twórczość, wykonywane indywidualnie lub zespołowo; </w:t>
      </w:r>
    </w:p>
    <w:p w14:paraId="2708CDF8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2) formy ustne; </w:t>
      </w:r>
    </w:p>
    <w:p w14:paraId="17D26136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3) formy praktyczne, doświadczalne i sprawnościowe; </w:t>
      </w:r>
    </w:p>
    <w:p w14:paraId="7CE81E58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4) ćwiczenia i zadania wykonywane na lekcji; </w:t>
      </w:r>
    </w:p>
    <w:p w14:paraId="6FE10BFA" w14:textId="77777777" w:rsidR="00271E1C" w:rsidRDefault="00417823">
      <w:pPr>
        <w:pStyle w:val="Akapitzlist"/>
        <w:tabs>
          <w:tab w:val="left" w:pos="340"/>
        </w:tabs>
        <w:autoSpaceDE w:val="0"/>
        <w:autoSpaceDN w:val="0"/>
        <w:adjustRightInd w:val="0"/>
        <w:spacing w:line="480" w:lineRule="auto"/>
        <w:ind w:left="360" w:firstLine="0"/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5) inne wynikające ze specyfiki zajęć edukacyjnych.</w:t>
      </w:r>
    </w:p>
    <w:p w14:paraId="27957952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Sprawdziany, zadania klasowe i pisemne testy są przechowywane w Szkole przez dany rok szkolny. </w:t>
      </w:r>
    </w:p>
    <w:p w14:paraId="2C5C103D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Termin sprawdzianu, zadania klasowego lub pisemnego testu podaje się uczniom z tygodniowym wyprzedzeniem, zaznaczając ten fakt w dzienniku lekcyjnym i informując uczniów o jego zakresie, i formie, z co najmniej tygodniowym wyprzedzeniem. Każdy sprawdzian powinien być poprzedzony lekcją powtórzeniową oraz podaniem kryteriów oceny.</w:t>
      </w:r>
    </w:p>
    <w:p w14:paraId="62E7B8A5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Kartkówki i dyktanda nie wymagają zapowiadania.</w:t>
      </w:r>
    </w:p>
    <w:p w14:paraId="6EA36C87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 xml:space="preserve">Zadań klasowych, pisemnego sprawdzianu wiadomości lub pisemnego testu w tygodniu nie może być więcej niż 3 i co najwyżej 1 w danym dniu, z zastrzeżeniem ust.8. </w:t>
      </w:r>
    </w:p>
    <w:p w14:paraId="0E87680A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="TimesNewRoman"/>
        </w:rPr>
        <w:t>W przypadku, gdy zadanie klasowe, pisemny sprawdzian wiadomości lub pisemny test nie odbyły się z przyczyn niezależnych od nauczyciela, może zostać zrealizowany na pierwszych kolejnych zajęciach.</w:t>
      </w:r>
    </w:p>
    <w:p w14:paraId="7BAEF7CF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theme="minorHAnsi"/>
        </w:rPr>
        <w:t>Ocena prac pisemnych, o których mowa w ust. 5 i 6, musi nastąpić w ciągu 14 dni od ich napisania. Nauczyciel nie może przeprowadzić pracy pisemnej w przypadku, gdy poprzednia praca pisemna nie została poprawiona i oceniona. Termin zwrotu prac pisemnych może być przedłużony w sytuacji dłuższej nieobecności nauczyciela lub nieodbycia lekcji z powodów niezależnych od nauczyciela.</w:t>
      </w:r>
    </w:p>
    <w:p w14:paraId="0265B88A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theme="minorHAnsi"/>
        </w:rPr>
        <w:t>Na ferie i przerwy świąteczne nie są zadawane prace domowe. W pierwszym dniu po feriach i przerwach świątecznych nie przeprowadza się sprawdzianów, kartkówek, dyktand i lekcji powtórzeniowych.</w:t>
      </w:r>
    </w:p>
    <w:p w14:paraId="13652ED2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theme="minorHAnsi"/>
        </w:rPr>
        <w:lastRenderedPageBreak/>
        <w:t>Uczeń może jednokrotnie poprawić zadanie klasowe, sprawdzian wiadomości lub test pisemny w terminie uzgodnionym z nauczycielem. Jeżeli uczeń bez usprawiedliwienia nie zgłosi się w ustalonym terminie na poprawę, traci możliwość poprawy.</w:t>
      </w:r>
    </w:p>
    <w:p w14:paraId="2BC1F9F8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theme="minorHAnsi"/>
        </w:rPr>
        <w:t xml:space="preserve">Poprawa, o której mowa w ust. 11, nie może odbywać się podczas obowiązkowych zajęć edukacyjnych. </w:t>
      </w:r>
    </w:p>
    <w:p w14:paraId="4B9F7B1B" w14:textId="77777777" w:rsidR="00271E1C" w:rsidRDefault="00417823">
      <w:pPr>
        <w:pStyle w:val="Akapitzlist"/>
        <w:numPr>
          <w:ilvl w:val="0"/>
          <w:numId w:val="149"/>
        </w:numPr>
        <w:rPr>
          <w:rFonts w:ascii="Gill Sans MT" w:hAnsi="Gill Sans MT" w:cs="TimesNewRoman"/>
        </w:rPr>
      </w:pPr>
      <w:r>
        <w:rPr>
          <w:rFonts w:ascii="Gill Sans MT" w:hAnsi="Gill Sans MT" w:cstheme="minorHAnsi"/>
        </w:rPr>
        <w:t>Ocena otrzymywana z poprawy, o której mowa w ust. 11, jest wpisywana jako kolejna w dzienniku lekcyjnym.</w:t>
      </w:r>
    </w:p>
    <w:p w14:paraId="559DF25B" w14:textId="0FF95C52" w:rsidR="00271E1C" w:rsidRPr="004E470B" w:rsidRDefault="00417823" w:rsidP="004E470B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4</w:t>
      </w:r>
      <w:r w:rsidR="004172C7">
        <w:rPr>
          <w:rFonts w:ascii="Gill Sans MT" w:hAnsi="Gill Sans MT" w:cstheme="minorHAnsi"/>
          <w:bCs w:val="0"/>
          <w:szCs w:val="24"/>
        </w:rPr>
        <w:t>9</w:t>
      </w:r>
    </w:p>
    <w:p w14:paraId="27676626" w14:textId="77777777" w:rsidR="00271E1C" w:rsidRDefault="00417823" w:rsidP="00C27582">
      <w:pPr>
        <w:pStyle w:val="Akapitzlist"/>
        <w:numPr>
          <w:ilvl w:val="0"/>
          <w:numId w:val="150"/>
        </w:numPr>
        <w:spacing w:after="160" w:line="259" w:lineRule="auto"/>
        <w:ind w:left="426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Uczeń lub jego rodzice mogą starać się o uzyskanie wyższej niż przewidywana rocznej oceny klasyfikacyjnej z obowiązkowych i dodatkowych zajęć edukacyjnych oraz wyższej niż przewidywana rocznej oceny klasyfikacyjnej zachowania.</w:t>
      </w:r>
    </w:p>
    <w:p w14:paraId="44C69885" w14:textId="77777777" w:rsidR="00271E1C" w:rsidRDefault="00417823" w:rsidP="00C27582">
      <w:pPr>
        <w:pStyle w:val="Akapitzlist"/>
        <w:numPr>
          <w:ilvl w:val="0"/>
          <w:numId w:val="150"/>
        </w:numPr>
        <w:spacing w:after="160" w:line="259" w:lineRule="auto"/>
        <w:ind w:left="426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Po uzyskaniu informacji o przewidywanych rocznych ocenach z zajęć edukacyjnych i rocznej ocenie zachowania uczeń lub jego rodzice mogą pisemnie wystąpić do nauczyciela uczącego, a w przypadku zachowania – do wychowawcy o uzyskanie oceny wyższej niż przewidywana.</w:t>
      </w:r>
    </w:p>
    <w:p w14:paraId="11D6028E" w14:textId="77777777" w:rsidR="00271E1C" w:rsidRDefault="00417823" w:rsidP="00C27582">
      <w:pPr>
        <w:pStyle w:val="Akapitzlist"/>
        <w:numPr>
          <w:ilvl w:val="0"/>
          <w:numId w:val="150"/>
        </w:numPr>
        <w:spacing w:after="160" w:line="259" w:lineRule="auto"/>
        <w:ind w:left="426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 przypadku oceny z zajęć edukacyjnych, nauczyciel w terminie dwóch dni roboczych od otrzymania wniosku zobowiązany jest sprawdzić, czy uczeń spełnia warunki, aby uzyskać ocenę wyższą niż przewidywana:</w:t>
      </w:r>
    </w:p>
    <w:p w14:paraId="5A2CCC10" w14:textId="77777777" w:rsidR="00271E1C" w:rsidRDefault="00417823" w:rsidP="00C27582">
      <w:pPr>
        <w:pStyle w:val="Akapitzlist"/>
        <w:numPr>
          <w:ilvl w:val="0"/>
          <w:numId w:val="151"/>
        </w:numPr>
        <w:spacing w:after="160" w:line="259" w:lineRule="auto"/>
        <w:ind w:left="1560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systematycznie uczestniczył w obowiązkowych zajęciach edukacyjnych,</w:t>
      </w:r>
    </w:p>
    <w:p w14:paraId="039D70C9" w14:textId="77777777" w:rsidR="00271E1C" w:rsidRDefault="00417823" w:rsidP="00C27582">
      <w:pPr>
        <w:pStyle w:val="Akapitzlist"/>
        <w:numPr>
          <w:ilvl w:val="0"/>
          <w:numId w:val="151"/>
        </w:numPr>
        <w:spacing w:after="160" w:line="259" w:lineRule="auto"/>
        <w:ind w:left="1560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systematycznie wykonywał zadania zlecone przez nauczyciela,</w:t>
      </w:r>
    </w:p>
    <w:p w14:paraId="49FC82DF" w14:textId="77777777" w:rsidR="00271E1C" w:rsidRDefault="00417823" w:rsidP="004172C7">
      <w:pPr>
        <w:pStyle w:val="Akapitzlist"/>
        <w:numPr>
          <w:ilvl w:val="0"/>
          <w:numId w:val="151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 xml:space="preserve">pisał wszystkie prace klasowe z danych zajęć edukacyjnych, a w razie usprawiedliwionej nieobecności pisał je w terminie dodatkowym; </w:t>
      </w:r>
    </w:p>
    <w:p w14:paraId="77357329" w14:textId="77777777" w:rsidR="00271E1C" w:rsidRDefault="00417823" w:rsidP="004172C7">
      <w:pPr>
        <w:pStyle w:val="Akapitzlist"/>
        <w:numPr>
          <w:ilvl w:val="0"/>
          <w:numId w:val="151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 xml:space="preserve">skorzystał z wszystkich oferowanych przez nauczyciela form pomocy; </w:t>
      </w:r>
    </w:p>
    <w:p w14:paraId="588FD70A" w14:textId="77777777" w:rsidR="00271E1C" w:rsidRDefault="00417823" w:rsidP="004172C7">
      <w:pPr>
        <w:pStyle w:val="Akapitzlist"/>
        <w:numPr>
          <w:ilvl w:val="0"/>
          <w:numId w:val="150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Jeżeli uczeń nie spełnia wszystkich warunków określonych w ust. 3, nauczyciel:</w:t>
      </w:r>
    </w:p>
    <w:p w14:paraId="2139913F" w14:textId="77777777" w:rsidR="00271E1C" w:rsidRDefault="00417823" w:rsidP="004172C7">
      <w:pPr>
        <w:pStyle w:val="Akapitzlist"/>
        <w:numPr>
          <w:ilvl w:val="0"/>
          <w:numId w:val="152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pisemnie informuje ucznia i rodziców, że brak jest podstaw do ustalenia oceny wyższej niż przewidywana;</w:t>
      </w:r>
    </w:p>
    <w:p w14:paraId="3885E5F8" w14:textId="77777777" w:rsidR="00271E1C" w:rsidRDefault="00417823" w:rsidP="004172C7">
      <w:pPr>
        <w:pStyle w:val="Akapitzlist"/>
        <w:numPr>
          <w:ilvl w:val="0"/>
          <w:numId w:val="152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dokumentację przechowuje do końca roku szkolnego.</w:t>
      </w:r>
    </w:p>
    <w:p w14:paraId="03D42AE5" w14:textId="77777777" w:rsidR="00271E1C" w:rsidRDefault="00417823" w:rsidP="004172C7">
      <w:pPr>
        <w:pStyle w:val="Akapitzlist"/>
        <w:numPr>
          <w:ilvl w:val="0"/>
          <w:numId w:val="150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Jeżeli uczeń spełnia warunki określone w ust. 3, nauczyciel w terminie dwóch dni roboczych:</w:t>
      </w:r>
    </w:p>
    <w:p w14:paraId="7D7E57D3" w14:textId="77777777" w:rsidR="00271E1C" w:rsidRDefault="00417823" w:rsidP="004172C7">
      <w:pPr>
        <w:pStyle w:val="Akapitzlist"/>
        <w:numPr>
          <w:ilvl w:val="0"/>
          <w:numId w:val="153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przypomina uczniowi wymagania edukacyjne na ocenę, o którą się ubiega;</w:t>
      </w:r>
    </w:p>
    <w:p w14:paraId="72FC222D" w14:textId="6FA90661" w:rsidR="00271E1C" w:rsidRDefault="00417823" w:rsidP="004172C7">
      <w:pPr>
        <w:pStyle w:val="Akapitzlist"/>
        <w:numPr>
          <w:ilvl w:val="0"/>
          <w:numId w:val="153"/>
        </w:numPr>
        <w:spacing w:after="160" w:line="259" w:lineRule="auto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 xml:space="preserve">przygotowuje zestaw pisemnych a – w przypadku plastyki, </w:t>
      </w:r>
      <w:r w:rsidRPr="004E470B">
        <w:rPr>
          <w:rFonts w:ascii="Gill Sans MT" w:hAnsi="Gill Sans MT" w:cstheme="minorHAnsi"/>
        </w:rPr>
        <w:t xml:space="preserve">muzyki, </w:t>
      </w:r>
      <w:r w:rsidR="00CD3969" w:rsidRPr="004E470B">
        <w:rPr>
          <w:rFonts w:ascii="Gill Sans MT" w:hAnsi="Gill Sans MT" w:cstheme="minorHAnsi"/>
        </w:rPr>
        <w:t>zajęć praktyczno</w:t>
      </w:r>
      <w:r w:rsidR="00CD3969" w:rsidRPr="004E470B">
        <w:rPr>
          <w:rFonts w:ascii="Cambria Math" w:hAnsi="Cambria Math" w:cs="Cambria Math"/>
        </w:rPr>
        <w:t>‑</w:t>
      </w:r>
      <w:r w:rsidR="00CD3969" w:rsidRPr="004E470B">
        <w:rPr>
          <w:rFonts w:ascii="Gill Sans MT" w:hAnsi="Gill Sans MT" w:cstheme="minorHAnsi"/>
        </w:rPr>
        <w:t>technicznych</w:t>
      </w:r>
      <w:r w:rsidRPr="004E470B">
        <w:rPr>
          <w:rFonts w:ascii="Gill Sans MT" w:hAnsi="Gill Sans MT" w:cstheme="minorHAnsi"/>
        </w:rPr>
        <w:t xml:space="preserve">, informatyki i wychowania fizycznego – przede wszystkim zadań praktycznych, zgodnie z rocznymi wymaganiami edukacyjnymi </w:t>
      </w:r>
      <w:r>
        <w:rPr>
          <w:rFonts w:ascii="Gill Sans MT" w:hAnsi="Gill Sans MT" w:cstheme="minorHAnsi"/>
        </w:rPr>
        <w:t>na ocenę, o którą się ubiega uczeń;</w:t>
      </w:r>
    </w:p>
    <w:p w14:paraId="4DB8012C" w14:textId="77777777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informuje rodzica o terminie sprawdzianu wiadomości i umiejętności;</w:t>
      </w:r>
    </w:p>
    <w:p w14:paraId="2711D352" w14:textId="77777777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przeprowadza sprawdzian wiadomości i umiejętności;</w:t>
      </w:r>
    </w:p>
    <w:p w14:paraId="71E4BE90" w14:textId="77777777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sprawdza i ocenia pracę pisemną, w tym praktyczną, ucznia;</w:t>
      </w:r>
    </w:p>
    <w:p w14:paraId="6F6F88FB" w14:textId="77777777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ocenę z pracy ucznia wpisuje w dzienniku lekcyjnym, w miejscu na ocenianie bieżące;</w:t>
      </w:r>
    </w:p>
    <w:p w14:paraId="24E6E9F7" w14:textId="01BE0ED6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 xml:space="preserve">informuje pisemnie ucznia i rodziców o ustalonej ocenie pracy ucznia oraz o podjętej decyzji – ustaleniu wyższej lub utrzymaniu przewidywanej oceny - decyzja nauczyciela jest ostateczna z zastrzeżeniem § </w:t>
      </w:r>
      <w:r w:rsidR="004172C7">
        <w:rPr>
          <w:rFonts w:ascii="Gill Sans MT" w:hAnsi="Gill Sans MT" w:cstheme="minorHAnsi"/>
        </w:rPr>
        <w:t>50</w:t>
      </w:r>
      <w:r>
        <w:rPr>
          <w:rFonts w:ascii="Gill Sans MT" w:hAnsi="Gill Sans MT" w:cstheme="minorHAnsi"/>
        </w:rPr>
        <w:t xml:space="preserve">. </w:t>
      </w:r>
    </w:p>
    <w:p w14:paraId="49AA680B" w14:textId="77777777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dokumentację przechowuje do końca roku szkolnego;</w:t>
      </w:r>
    </w:p>
    <w:p w14:paraId="29665A7E" w14:textId="77777777" w:rsidR="00271E1C" w:rsidRDefault="00417823">
      <w:pPr>
        <w:pStyle w:val="Akapitzlist"/>
        <w:numPr>
          <w:ilvl w:val="0"/>
          <w:numId w:val="153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lastRenderedPageBreak/>
        <w:t>informację o wniosku rodzica i wyniku przeprowadzonych działań podaje do wiadomości rady pedagogicznej na klasyfikacyjnym zebraniu rady pedagogicznej;</w:t>
      </w:r>
    </w:p>
    <w:p w14:paraId="56AA6E36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Procedura ustalania oceny wyższej niż przewidywana musi zakończyć się co najmniej jeden dzień przed klasyfikacyjnym zebraniem rady pedagogicznej.</w:t>
      </w:r>
    </w:p>
    <w:p w14:paraId="6352F0AC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 przypadkach losowych (w szczególności sytuacje kryzysowe lub traumatyczne) lub zdrowotnych (w szczególności choroby przewlekłe) uczeń lub jego rodzice mogą ubiegać się o uzyskanie oceny wyższej niż przewidywana z zajęć edukacyjnych bez spełnienia warunków określonych w ust. 3.</w:t>
      </w:r>
    </w:p>
    <w:p w14:paraId="7FE7D544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 przypadku oceny zachowania, wychowawca w terminie dwóch dni roboczych od otrzymania wniosku zobowiązany jest sprawdzić, czy uczeń spełnia warunki, aby uzyskać ocenę wyższą niż przewidywana:</w:t>
      </w:r>
    </w:p>
    <w:p w14:paraId="7BED8949" w14:textId="77777777" w:rsidR="00271E1C" w:rsidRDefault="00417823">
      <w:pPr>
        <w:pStyle w:val="Akapitzlist"/>
        <w:numPr>
          <w:ilvl w:val="0"/>
          <w:numId w:val="154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systematycznie uczestniczył w obowiązkowych zajęciach edukacyjnych,</w:t>
      </w:r>
    </w:p>
    <w:p w14:paraId="62B8B1D3" w14:textId="77777777" w:rsidR="00271E1C" w:rsidRDefault="00417823">
      <w:pPr>
        <w:pStyle w:val="Akapitzlist"/>
        <w:numPr>
          <w:ilvl w:val="0"/>
          <w:numId w:val="154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nieobecności systematycznie usprawiedliwiał,</w:t>
      </w:r>
    </w:p>
    <w:p w14:paraId="628AD2AD" w14:textId="77777777" w:rsidR="00271E1C" w:rsidRDefault="00417823">
      <w:pPr>
        <w:pStyle w:val="Akapitzlist"/>
        <w:numPr>
          <w:ilvl w:val="0"/>
          <w:numId w:val="154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swoim zachowaniem nie stwarzał zagrożenia dla siebie i innych,</w:t>
      </w:r>
    </w:p>
    <w:p w14:paraId="02C12DB0" w14:textId="77777777" w:rsidR="00271E1C" w:rsidRDefault="00417823">
      <w:pPr>
        <w:pStyle w:val="Akapitzlist"/>
        <w:numPr>
          <w:ilvl w:val="0"/>
          <w:numId w:val="154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nie został ukarany karami statutowymi.</w:t>
      </w:r>
    </w:p>
    <w:p w14:paraId="48026F8F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Jeżeli uczeń nie spełnia warunków określonych w ust. 8, wychowawca:</w:t>
      </w:r>
    </w:p>
    <w:p w14:paraId="207EAAC1" w14:textId="77777777" w:rsidR="00271E1C" w:rsidRDefault="00417823">
      <w:pPr>
        <w:pStyle w:val="Akapitzlist"/>
        <w:numPr>
          <w:ilvl w:val="0"/>
          <w:numId w:val="155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pisemnie informuje ucznia i jego rodziców, że brak jest podstaw do ustalenia oceny wyższej niż przewidywana;</w:t>
      </w:r>
    </w:p>
    <w:p w14:paraId="36696483" w14:textId="77777777" w:rsidR="00271E1C" w:rsidRDefault="00417823">
      <w:pPr>
        <w:pStyle w:val="Akapitzlist"/>
        <w:numPr>
          <w:ilvl w:val="0"/>
          <w:numId w:val="155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dokumentację przechowuje się do końca roku szkolnego.</w:t>
      </w:r>
    </w:p>
    <w:p w14:paraId="0441CA7D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Jeżeli uczeń spełnia wszystkie warunki określone w ust. 8 wychowawca w terminie dwóch dni roboczych:</w:t>
      </w:r>
    </w:p>
    <w:p w14:paraId="6B01C92A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informuje ucznia, jego rodziców, członków komisji o ustalonym terminie zebrania;</w:t>
      </w:r>
    </w:p>
    <w:p w14:paraId="3E8F5375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przeprowadza zebranie komisji, którego celem jest utrzymanie lub ustalenie wyższej niż przewidywana oceny zachowania;</w:t>
      </w:r>
    </w:p>
    <w:p w14:paraId="1B818B72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przedkłada dokumentację wychowawczą;</w:t>
      </w:r>
    </w:p>
    <w:p w14:paraId="53CF4305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ustala ocenę przewidywaną w drodze głosowania zwykłą większością głosów – w przypadku równej liczby głosów decyduje głos przewodniczącego komisji;</w:t>
      </w:r>
    </w:p>
    <w:p w14:paraId="514AEFE8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sporządza krótki protokół z prac komisji;</w:t>
      </w:r>
    </w:p>
    <w:p w14:paraId="42E26FFF" w14:textId="6C579E54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 xml:space="preserve">pisemnie informuje ucznia, jego rodziców o utrzymaniu lub ustaleniu wyższej niż przewidywana oceny zachowania – decyzja komisji jest ostateczna z zastrzeżeniem § </w:t>
      </w:r>
      <w:r w:rsidR="004172C7">
        <w:rPr>
          <w:rFonts w:ascii="Gill Sans MT" w:hAnsi="Gill Sans MT" w:cstheme="minorHAnsi"/>
        </w:rPr>
        <w:t>50</w:t>
      </w:r>
      <w:r>
        <w:rPr>
          <w:rFonts w:ascii="Gill Sans MT" w:hAnsi="Gill Sans MT" w:cstheme="minorHAnsi"/>
        </w:rPr>
        <w:t xml:space="preserve">. </w:t>
      </w:r>
    </w:p>
    <w:p w14:paraId="03EF65E1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dokumentacje przechowuje do końca roku szkolnego;</w:t>
      </w:r>
    </w:p>
    <w:p w14:paraId="12240CDB" w14:textId="77777777" w:rsidR="00271E1C" w:rsidRDefault="00417823">
      <w:pPr>
        <w:pStyle w:val="Akapitzlist"/>
        <w:numPr>
          <w:ilvl w:val="0"/>
          <w:numId w:val="156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informacje o wniosku rodzica i wyniku przeprowadzonych działań podaje do wiadomości rady pedagogicznej na klasyfikacyjnym zebraniu rady pedagogicznej;</w:t>
      </w:r>
    </w:p>
    <w:p w14:paraId="0C0DF62B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Procedura ustalania oceny wyższej niż przewidywana musi zakończyć się co najmniej jeden dzień przed klasyfikacyjnym zebraniem rady pedagogicznej.</w:t>
      </w:r>
    </w:p>
    <w:p w14:paraId="0EA9837A" w14:textId="77777777" w:rsidR="00271E1C" w:rsidRDefault="00417823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 skład komisji, o której mowa w ust. 10 pkt. 1 wchodzą:</w:t>
      </w:r>
    </w:p>
    <w:p w14:paraId="1825871C" w14:textId="77777777" w:rsidR="00271E1C" w:rsidRDefault="00417823">
      <w:pPr>
        <w:pStyle w:val="Akapitzlist"/>
        <w:numPr>
          <w:ilvl w:val="0"/>
          <w:numId w:val="157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wychowawca jako przewodniczący komisji;</w:t>
      </w:r>
    </w:p>
    <w:p w14:paraId="72BD01F4" w14:textId="77777777" w:rsidR="00271E1C" w:rsidRDefault="00417823">
      <w:pPr>
        <w:pStyle w:val="Akapitzlist"/>
        <w:numPr>
          <w:ilvl w:val="0"/>
          <w:numId w:val="157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dyrektor Szkoły</w:t>
      </w:r>
    </w:p>
    <w:p w14:paraId="5800E41A" w14:textId="77777777" w:rsidR="00271E1C" w:rsidRDefault="00417823">
      <w:pPr>
        <w:pStyle w:val="Akapitzlist"/>
        <w:numPr>
          <w:ilvl w:val="0"/>
          <w:numId w:val="157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dwóch wskazanych przez wychowawcę nauczycieli uczących w klasie, do której uczęszcza uczeń;</w:t>
      </w:r>
    </w:p>
    <w:p w14:paraId="353B9A07" w14:textId="77777777" w:rsidR="00271E1C" w:rsidRDefault="00417823">
      <w:pPr>
        <w:pStyle w:val="Akapitzlist"/>
        <w:numPr>
          <w:ilvl w:val="0"/>
          <w:numId w:val="157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>pedagog lub psycholog szkolny</w:t>
      </w:r>
    </w:p>
    <w:p w14:paraId="3290505A" w14:textId="362076BC" w:rsidR="00271E1C" w:rsidRPr="004E470B" w:rsidRDefault="00417823" w:rsidP="004E470B">
      <w:pPr>
        <w:pStyle w:val="Akapitzlist"/>
        <w:numPr>
          <w:ilvl w:val="0"/>
          <w:numId w:val="150"/>
        </w:numPr>
        <w:spacing w:after="160" w:line="259" w:lineRule="auto"/>
        <w:jc w:val="left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lastRenderedPageBreak/>
        <w:t>W szczególnie uzasadnionych przypadkach uczeń lub jego rodzice mogą ubiegać się o ustalenie oceny zachowania wyższej niż przewidywana bez spełnienia warunków określonych w ust. 8.</w:t>
      </w:r>
    </w:p>
    <w:p w14:paraId="65675646" w14:textId="7D5CF8C2" w:rsidR="00271E1C" w:rsidRDefault="00417823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 xml:space="preserve">§ </w:t>
      </w:r>
      <w:r w:rsidR="004172C7">
        <w:rPr>
          <w:rFonts w:ascii="Gill Sans MT" w:hAnsi="Gill Sans MT" w:cstheme="minorHAnsi"/>
          <w:bCs w:val="0"/>
          <w:szCs w:val="24"/>
        </w:rPr>
        <w:t>50</w:t>
      </w:r>
    </w:p>
    <w:p w14:paraId="4865A381" w14:textId="77777777" w:rsidR="00271E1C" w:rsidRDefault="00417823">
      <w:pPr>
        <w:numPr>
          <w:ilvl w:val="0"/>
          <w:numId w:val="158"/>
        </w:numPr>
        <w:tabs>
          <w:tab w:val="left" w:pos="-2824"/>
        </w:tabs>
        <w:rPr>
          <w:rFonts w:ascii="Gill Sans MT" w:hAnsi="Gill Sans MT"/>
        </w:rPr>
      </w:pPr>
      <w:r>
        <w:rPr>
          <w:rFonts w:ascii="Gill Sans MT" w:hAnsi="Gill Sans MT"/>
        </w:rPr>
        <w:t>Uczeń lub jego rodzice mogą zgłosić zastrzeżenia do Dyrektora, jeżeli uznają, że roczna ocena klasyfikacyjna z zajęć edukacyjnych lub roczna ocena klasyfikacyjna zachowania zostały ustalone niezgodnie z przepisami prawa dotyczącymi trybu ustalania tej oceny.</w:t>
      </w:r>
      <w:r>
        <w:rPr>
          <w:rFonts w:ascii="Gill Sans MT" w:eastAsia="Calibri" w:hAnsi="Gill Sans MT"/>
        </w:rPr>
        <w:t xml:space="preserve"> </w:t>
      </w:r>
    </w:p>
    <w:p w14:paraId="7E3E712A" w14:textId="77777777" w:rsidR="00271E1C" w:rsidRDefault="00417823">
      <w:pPr>
        <w:numPr>
          <w:ilvl w:val="0"/>
          <w:numId w:val="158"/>
        </w:numPr>
        <w:tabs>
          <w:tab w:val="left" w:pos="-2824"/>
        </w:tabs>
        <w:rPr>
          <w:rFonts w:ascii="Gill Sans MT" w:hAnsi="Gill Sans MT"/>
        </w:rPr>
      </w:pPr>
      <w:r>
        <w:rPr>
          <w:rFonts w:ascii="Gill Sans MT" w:hAnsi="Gill Sans MT"/>
        </w:rPr>
        <w:t>Zastrzeżenia, o których mowa w ust. 1, zgłasza się od dnia ustalenia rocznej oceny klasyfikacyjnej z zajęć edukacyjnych lub rocznej oceny klasyfikacyjnej zachowania, nie później jednak niż w terminie 2 dni roboczych od dnia zakończenia rocznych zajęć dydaktyczno-wychowawczych.</w:t>
      </w:r>
    </w:p>
    <w:p w14:paraId="3C884847" w14:textId="77777777" w:rsidR="00271E1C" w:rsidRDefault="00417823">
      <w:pPr>
        <w:numPr>
          <w:ilvl w:val="0"/>
          <w:numId w:val="158"/>
        </w:numPr>
        <w:tabs>
          <w:tab w:val="left" w:pos="-2824"/>
        </w:tabs>
        <w:ind w:left="357" w:hanging="357"/>
        <w:rPr>
          <w:rFonts w:ascii="Gill Sans MT" w:hAnsi="Gill Sans MT"/>
        </w:rPr>
      </w:pPr>
      <w:r>
        <w:rPr>
          <w:rFonts w:ascii="Gill Sans MT" w:hAnsi="Gill Sans MT"/>
        </w:rPr>
        <w:t xml:space="preserve">W przypadku stwierdzenia, że roczna ocena klasyfikacyjna z zajęć edukacyjnych lub roczna ocena klasyfikacyjna zachowania zostały ustalone niezgodnie z przepisami dotyczącymi trybu ustalania tych ocen, Dyrektor powołuje komisję, która: </w:t>
      </w:r>
    </w:p>
    <w:p w14:paraId="5349948C" w14:textId="77777777" w:rsidR="00271E1C" w:rsidRDefault="00417823">
      <w:pPr>
        <w:numPr>
          <w:ilvl w:val="0"/>
          <w:numId w:val="159"/>
        </w:numPr>
        <w:tabs>
          <w:tab w:val="clear" w:pos="303"/>
          <w:tab w:val="left" w:pos="-2881"/>
          <w:tab w:val="left" w:pos="-37"/>
          <w:tab w:val="left" w:pos="360"/>
        </w:tabs>
        <w:rPr>
          <w:rFonts w:ascii="Gill Sans MT" w:hAnsi="Gill Sans MT"/>
        </w:rPr>
      </w:pPr>
      <w:r>
        <w:rPr>
          <w:rFonts w:ascii="Gill Sans MT" w:hAnsi="Gill Sans MT"/>
        </w:rPr>
        <w:t xml:space="preserve">w przypadku rocznej oceny klasyfikacyjnej z zajęć edukacyjnych – przeprowadza sprawdzian wiadomości i umiejętności ucznia oraz ustala roczną ocenę klasyfikacyjną z danych zajęć edukacyjnych; </w:t>
      </w:r>
    </w:p>
    <w:p w14:paraId="48D4A702" w14:textId="77777777" w:rsidR="00271E1C" w:rsidRDefault="00417823">
      <w:pPr>
        <w:numPr>
          <w:ilvl w:val="0"/>
          <w:numId w:val="159"/>
        </w:numPr>
        <w:tabs>
          <w:tab w:val="clear" w:pos="303"/>
          <w:tab w:val="left" w:pos="-2881"/>
          <w:tab w:val="left" w:pos="-37"/>
          <w:tab w:val="left" w:pos="360"/>
        </w:tabs>
        <w:ind w:left="680" w:hanging="340"/>
        <w:rPr>
          <w:rFonts w:ascii="Gill Sans MT" w:hAnsi="Gill Sans MT"/>
        </w:rPr>
      </w:pPr>
      <w:r>
        <w:rPr>
          <w:rFonts w:ascii="Gill Sans MT" w:hAnsi="Gill Sans MT"/>
        </w:rPr>
        <w:t>w przypadku rocznej oceny klasyfikacyjnej zachowania – ustala roczną ocenę klasyfikacyjną zachowania.</w:t>
      </w:r>
    </w:p>
    <w:p w14:paraId="2117E400" w14:textId="77777777" w:rsidR="00271E1C" w:rsidRDefault="00417823">
      <w:pPr>
        <w:numPr>
          <w:ilvl w:val="0"/>
          <w:numId w:val="158"/>
        </w:numPr>
        <w:tabs>
          <w:tab w:val="left" w:pos="-2824"/>
        </w:tabs>
        <w:ind w:left="357" w:hanging="357"/>
        <w:rPr>
          <w:rFonts w:ascii="Gill Sans MT" w:hAnsi="Gill Sans MT"/>
        </w:rPr>
      </w:pPr>
      <w:r>
        <w:rPr>
          <w:rFonts w:ascii="Gill Sans MT" w:hAnsi="Gill Sans MT"/>
        </w:rPr>
        <w:t>Ustalona przez komisję, o której mowa w ust. 3, roczna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 wyniku egzaminu poprawkowego.</w:t>
      </w:r>
    </w:p>
    <w:p w14:paraId="2C929989" w14:textId="77777777" w:rsidR="00271E1C" w:rsidRDefault="00417823">
      <w:pPr>
        <w:numPr>
          <w:ilvl w:val="0"/>
          <w:numId w:val="158"/>
        </w:numPr>
        <w:tabs>
          <w:tab w:val="left" w:pos="-2824"/>
        </w:tabs>
        <w:ind w:left="357" w:hanging="357"/>
        <w:rPr>
          <w:rFonts w:ascii="Gill Sans MT" w:hAnsi="Gill Sans MT"/>
        </w:rPr>
      </w:pPr>
      <w:r>
        <w:rPr>
          <w:rFonts w:ascii="Gill Sans MT" w:hAnsi="Gill Sans MT"/>
        </w:rPr>
        <w:t xml:space="preserve">Uczeń, który z przyczyn usprawiedliwionych nie przystąpił do sprawdzianu, o którym mowa w ust. 3 pkt 1, w wyznaczonym terminie, może przystąpić do niego w dodatkowym terminie, wyznaczonym przez Dyrektora w uzgodnieniu z uczniem i jego rodzicami. </w:t>
      </w:r>
    </w:p>
    <w:p w14:paraId="0F18E5D4" w14:textId="77777777" w:rsidR="00271E1C" w:rsidRDefault="00417823">
      <w:pPr>
        <w:numPr>
          <w:ilvl w:val="0"/>
          <w:numId w:val="158"/>
        </w:numPr>
        <w:tabs>
          <w:tab w:val="left" w:pos="-2824"/>
        </w:tabs>
        <w:ind w:left="357" w:hanging="357"/>
        <w:rPr>
          <w:rFonts w:ascii="Gill Sans MT" w:hAnsi="Gill Sans MT"/>
        </w:rPr>
      </w:pPr>
      <w:r>
        <w:rPr>
          <w:rFonts w:ascii="Gill Sans MT" w:hAnsi="Gill Sans MT"/>
        </w:rPr>
        <w:t>Przepisy ust. 1 – 5 stosuje się odpowiednio w przypadku rocznej oceny klasyfikacyjnej z zajęć edukacyjnych ustalonej w wyniku egzaminu poprawkowego, z tym że termin do zgłoszenia zastrzeżeń wynosi 5 dni roboczych od dnia przeprowadzenia egzaminu poprawkowego. W tym przypadku, ocena ustalona przez komisję, o której mowa w ust. 3, jest ostateczna.</w:t>
      </w:r>
    </w:p>
    <w:p w14:paraId="4935AD50" w14:textId="77777777" w:rsidR="00271E1C" w:rsidRDefault="00417823">
      <w:pPr>
        <w:pStyle w:val="Akapitzlist"/>
        <w:numPr>
          <w:ilvl w:val="0"/>
          <w:numId w:val="158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Tryb i formę przeprowadzania sprawdzianu wiadomości i umiejętności ucznia, o którym mowa w ust. 3 pkt 1, oraz ustalania rocznej oceny klasyfikacyjnej zachowania, o której mowa w ust. 3 pkt 2, skład komisji, o których mowa w ust. 3, z uwzględnieniem konieczności zapewnienia prawidłowości przeprowadzenia tego sprawdzianu lub prawidłowości ustalenia rocznej oceny klasyfikacyjnej zachowania oraz odpowiedniego udokumentowania pracy komisji określa rozporządzenie w sprawie szczegółowych warunków i sposobu oceniania, klasyfikowania i promowania uczniów, i słuchaczy w szkołach publicznych.</w:t>
      </w:r>
    </w:p>
    <w:p w14:paraId="2B46B1DA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spacing w:line="23" w:lineRule="atLeast"/>
        <w:ind w:left="0" w:firstLine="0"/>
        <w:textAlignment w:val="baseline"/>
        <w:rPr>
          <w:rFonts w:ascii="Gill Sans MT" w:hAnsi="Gill Sans MT" w:cstheme="minorHAnsi"/>
          <w:b w:val="0"/>
          <w:bCs w:val="0"/>
          <w:i/>
          <w:szCs w:val="24"/>
        </w:rPr>
      </w:pPr>
    </w:p>
    <w:p w14:paraId="5221BF3A" w14:textId="77777777" w:rsidR="00271E1C" w:rsidRDefault="00271E1C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</w:p>
    <w:p w14:paraId="73B1F566" w14:textId="51B940F4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5</w:t>
      </w:r>
      <w:r w:rsidR="004172C7">
        <w:rPr>
          <w:rFonts w:ascii="Gill Sans MT" w:hAnsi="Gill Sans MT" w:cstheme="minorHAnsi"/>
          <w:bCs w:val="0"/>
          <w:szCs w:val="24"/>
        </w:rPr>
        <w:t>1</w:t>
      </w:r>
    </w:p>
    <w:p w14:paraId="0D204863" w14:textId="77777777" w:rsidR="00271E1C" w:rsidRDefault="00417823">
      <w:pPr>
        <w:numPr>
          <w:ilvl w:val="0"/>
          <w:numId w:val="160"/>
        </w:numPr>
        <w:tabs>
          <w:tab w:val="clear" w:pos="360"/>
          <w:tab w:val="left" w:pos="720"/>
        </w:tabs>
        <w:rPr>
          <w:rFonts w:ascii="Gill Sans MT" w:hAnsi="Gill Sans MT"/>
        </w:rPr>
      </w:pPr>
      <w:r>
        <w:rPr>
          <w:rFonts w:ascii="Gill Sans MT" w:hAnsi="Gill Sans MT"/>
        </w:rPr>
        <w:t>Egzamin klasyfikacyjny ucznia:</w:t>
      </w:r>
    </w:p>
    <w:p w14:paraId="2A85BB08" w14:textId="77777777" w:rsidR="00271E1C" w:rsidRDefault="00417823">
      <w:pPr>
        <w:numPr>
          <w:ilvl w:val="1"/>
          <w:numId w:val="160"/>
        </w:numPr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nieklasyfikowanego z powodu usprawiedliwionej nieobecności;</w:t>
      </w:r>
    </w:p>
    <w:p w14:paraId="6764FD2B" w14:textId="77777777" w:rsidR="00271E1C" w:rsidRDefault="00417823">
      <w:pPr>
        <w:numPr>
          <w:ilvl w:val="1"/>
          <w:numId w:val="160"/>
        </w:numPr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nieklasyfikowanego z powodu nieusprawiedliwionej nieobecności;</w:t>
      </w:r>
    </w:p>
    <w:p w14:paraId="28513D9A" w14:textId="77777777" w:rsidR="00271E1C" w:rsidRDefault="00417823">
      <w:pPr>
        <w:numPr>
          <w:ilvl w:val="1"/>
          <w:numId w:val="160"/>
        </w:numPr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realizującego obowiązek szkolny poza szkołą;</w:t>
      </w:r>
    </w:p>
    <w:p w14:paraId="4FB514C3" w14:textId="77777777" w:rsidR="00271E1C" w:rsidRDefault="00417823">
      <w:pPr>
        <w:numPr>
          <w:ilvl w:val="1"/>
          <w:numId w:val="160"/>
        </w:numPr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realizującego indywidualny tok nauki;</w:t>
      </w:r>
    </w:p>
    <w:p w14:paraId="70EA522E" w14:textId="77777777" w:rsidR="00271E1C" w:rsidRDefault="00417823">
      <w:pPr>
        <w:numPr>
          <w:ilvl w:val="1"/>
          <w:numId w:val="160"/>
        </w:numPr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przechodzącego ze szkoły innego typu;</w:t>
      </w:r>
    </w:p>
    <w:p w14:paraId="685FAAA4" w14:textId="77777777" w:rsidR="00271E1C" w:rsidRDefault="00417823">
      <w:pPr>
        <w:numPr>
          <w:ilvl w:val="1"/>
          <w:numId w:val="160"/>
        </w:numPr>
        <w:ind w:left="697" w:hanging="357"/>
        <w:rPr>
          <w:rFonts w:ascii="Gill Sans MT" w:hAnsi="Gill Sans MT"/>
        </w:rPr>
      </w:pPr>
      <w:r>
        <w:rPr>
          <w:rFonts w:ascii="Gill Sans MT" w:hAnsi="Gill Sans MT"/>
        </w:rPr>
        <w:t>przechodzącego ze szkoły niepublicznej nie posiadającej uprawnień szkoły publicznej,</w:t>
      </w:r>
    </w:p>
    <w:p w14:paraId="39224034" w14:textId="77777777" w:rsidR="00271E1C" w:rsidRDefault="00417823">
      <w:pPr>
        <w:ind w:left="340" w:firstLine="0"/>
        <w:rPr>
          <w:rFonts w:ascii="Gill Sans MT" w:hAnsi="Gill Sans MT"/>
        </w:rPr>
      </w:pPr>
      <w:r>
        <w:rPr>
          <w:rFonts w:ascii="Gill Sans MT" w:hAnsi="Gill Sans MT"/>
        </w:rPr>
        <w:t>przeprowadza komisja powołana przez Dyrektora.</w:t>
      </w:r>
    </w:p>
    <w:p w14:paraId="7205D092" w14:textId="77777777" w:rsidR="00271E1C" w:rsidRDefault="00417823">
      <w:pPr>
        <w:numPr>
          <w:ilvl w:val="0"/>
          <w:numId w:val="160"/>
        </w:numPr>
        <w:rPr>
          <w:rFonts w:ascii="Gill Sans MT" w:hAnsi="Gill Sans MT"/>
        </w:rPr>
      </w:pPr>
      <w:r>
        <w:rPr>
          <w:rFonts w:ascii="Gill Sans MT" w:hAnsi="Gill Sans MT"/>
        </w:rPr>
        <w:t>Egzamin klasyfikacyjny przeprowadza się nie później niż w dniu poprzedzającym dzień zakończenia rocznych zajęć dydaktyczno-wychowawczych. Termin egzaminu klasyfikacyjnego uzgadnia się z uczniem i jego rodzicami.</w:t>
      </w:r>
    </w:p>
    <w:p w14:paraId="641F6E64" w14:textId="77777777" w:rsidR="00271E1C" w:rsidRDefault="00417823">
      <w:pPr>
        <w:numPr>
          <w:ilvl w:val="0"/>
          <w:numId w:val="160"/>
        </w:numPr>
        <w:tabs>
          <w:tab w:val="left" w:pos="-2824"/>
        </w:tabs>
        <w:rPr>
          <w:rFonts w:ascii="Gill Sans MT" w:hAnsi="Gill Sans MT"/>
        </w:rPr>
      </w:pPr>
      <w:r>
        <w:rPr>
          <w:rFonts w:ascii="Gill Sans MT" w:hAnsi="Gill Sans MT"/>
        </w:rPr>
        <w:t>Uczeń, który z przyczyn usprawiedliwionych nie przystąpił do egzaminu klasyfikacyjnego w terminie ustalonym zgodnie z ust. 2, może przystąpić do niego w dodatkowym terminie wyznaczonym przez Dyrektora.</w:t>
      </w:r>
    </w:p>
    <w:p w14:paraId="24DAEE30" w14:textId="07E74EB0" w:rsidR="00271E1C" w:rsidRDefault="00417823">
      <w:pPr>
        <w:numPr>
          <w:ilvl w:val="0"/>
          <w:numId w:val="160"/>
        </w:numPr>
        <w:tabs>
          <w:tab w:val="left" w:pos="-2824"/>
        </w:tabs>
        <w:rPr>
          <w:rFonts w:ascii="Gill Sans MT" w:hAnsi="Gill Sans MT"/>
        </w:rPr>
      </w:pPr>
      <w:r>
        <w:rPr>
          <w:rFonts w:ascii="Gill Sans MT" w:hAnsi="Gill Sans MT"/>
        </w:rPr>
        <w:t xml:space="preserve">Ocena ustalona w wyniku egzaminu klasyfikacyjnego jest ostateczna, z zastrzeżeniem § </w:t>
      </w:r>
      <w:r w:rsidR="004172C7">
        <w:rPr>
          <w:rFonts w:ascii="Gill Sans MT" w:hAnsi="Gill Sans MT"/>
        </w:rPr>
        <w:t>50</w:t>
      </w:r>
      <w:r>
        <w:rPr>
          <w:rFonts w:ascii="Gill Sans MT" w:hAnsi="Gill Sans MT"/>
        </w:rPr>
        <w:t xml:space="preserve"> i § 5</w:t>
      </w:r>
      <w:r w:rsidR="004172C7">
        <w:rPr>
          <w:rFonts w:ascii="Gill Sans MT" w:hAnsi="Gill Sans MT"/>
        </w:rPr>
        <w:t>2</w:t>
      </w:r>
      <w:r>
        <w:rPr>
          <w:rFonts w:ascii="Gill Sans MT" w:hAnsi="Gill Sans MT"/>
        </w:rPr>
        <w:t>.</w:t>
      </w:r>
    </w:p>
    <w:p w14:paraId="7DF06493" w14:textId="77777777" w:rsidR="00271E1C" w:rsidRDefault="00417823">
      <w:pPr>
        <w:numPr>
          <w:ilvl w:val="0"/>
          <w:numId w:val="160"/>
        </w:numPr>
        <w:tabs>
          <w:tab w:val="left" w:pos="-2824"/>
        </w:tabs>
        <w:rPr>
          <w:rFonts w:ascii="Gill Sans MT" w:hAnsi="Gill Sans MT"/>
        </w:rPr>
      </w:pPr>
      <w:r>
        <w:rPr>
          <w:rFonts w:ascii="Gill Sans MT" w:hAnsi="Gill Sans MT"/>
        </w:rPr>
        <w:t>Tematy zadań i ćwiczeń do egzaminu klasyfikacyjnego przygotowuje nauczyciel danych zajęć edukacyjnych.</w:t>
      </w:r>
    </w:p>
    <w:p w14:paraId="0A4F6400" w14:textId="77777777" w:rsidR="00271E1C" w:rsidRDefault="00417823">
      <w:pPr>
        <w:numPr>
          <w:ilvl w:val="0"/>
          <w:numId w:val="160"/>
        </w:numPr>
        <w:tabs>
          <w:tab w:val="left" w:pos="-2824"/>
        </w:tabs>
        <w:rPr>
          <w:rFonts w:ascii="Gill Sans MT" w:hAnsi="Gill Sans MT"/>
        </w:rPr>
      </w:pPr>
      <w:r>
        <w:rPr>
          <w:rFonts w:ascii="Gill Sans MT" w:hAnsi="Gill Sans MT"/>
        </w:rPr>
        <w:t>Warunki, tryb i formę przeprowadzania egzaminu klasyfikacyjnego, rodzaje zajęć edukacyjnych, z których nie przeprowadza się egzamin klasyfikacyjnego ucznia realizującego obowiązek szkolny poza Szkołą, skład komisji powołanej do przeprowadzenia egzaminu klasyfikacyjnego oraz odpowiedniego dokumentowania jego przebiegu określa rozporządzenie w sprawie szczegółowych warunków i sposobu oceniania, klasyfikowania i promowania uczniów, i słuchaczy w szkołach publicznych.</w:t>
      </w:r>
    </w:p>
    <w:p w14:paraId="22BC0C93" w14:textId="77777777" w:rsidR="00271E1C" w:rsidRDefault="00271E1C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</w:p>
    <w:p w14:paraId="233B1C33" w14:textId="6E19B2C9" w:rsidR="00271E1C" w:rsidRDefault="00417823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5</w:t>
      </w:r>
      <w:r w:rsidR="004172C7">
        <w:rPr>
          <w:rFonts w:ascii="Gill Sans MT" w:hAnsi="Gill Sans MT" w:cstheme="minorHAnsi"/>
          <w:bCs w:val="0"/>
          <w:szCs w:val="24"/>
        </w:rPr>
        <w:t>2</w:t>
      </w:r>
    </w:p>
    <w:p w14:paraId="2DB59E3B" w14:textId="77777777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Uczeń, który w wyniku klasyfikacji rocznej otrzymał niedostateczną ocenę klasyfikacyjną z jednych albo dwóch obowiązkowych zajęć edukacyjnych, może przystąpić do egzaminu poprawkowego z tych zajęć.</w:t>
      </w:r>
    </w:p>
    <w:p w14:paraId="2B83FEC6" w14:textId="77777777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Egzamin poprawkowy przeprowadza komisja powołana przez Dyrektora.</w:t>
      </w:r>
    </w:p>
    <w:p w14:paraId="01D1B465" w14:textId="77777777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Uczeń, który z przyczyn usprawiedliwionych nie przystąpił do egzaminu poprawkowego w wyznaczonym terminie, może przystąpić do niego w dodatkowym terminie, wyznaczonym przez Dyrektora, nie później niż do końca września. </w:t>
      </w:r>
    </w:p>
    <w:p w14:paraId="65023E96" w14:textId="28525120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Roczna ocena klasyfikacyjna ustalona w wyniku egzaminu poprawkowego jest ostateczna, z zastrzeżeniem § </w:t>
      </w:r>
      <w:r w:rsidR="004172C7">
        <w:rPr>
          <w:rFonts w:ascii="Gill Sans MT" w:hAnsi="Gill Sans MT"/>
        </w:rPr>
        <w:t>50</w:t>
      </w:r>
      <w:r>
        <w:rPr>
          <w:rFonts w:ascii="Gill Sans MT" w:hAnsi="Gill Sans MT"/>
        </w:rPr>
        <w:t>.</w:t>
      </w:r>
    </w:p>
    <w:p w14:paraId="2227EDAB" w14:textId="77777777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Uczeń, który nie zdał egzaminu poprawkowego, nie otrzymuje promocji do klasy programowo wyższej i powtarza klasę.</w:t>
      </w:r>
    </w:p>
    <w:p w14:paraId="70D5762F" w14:textId="77777777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Rada Pedagogiczna, uwzględniając możliwości edukacyjne ucznia, może jeden raz w Szkole promować do klasy programowo wyższej ucznia, który nie zdał egzaminu poprawkowego z jednych obowiązkowych zajęć edukacyjnych, pod warunkiem, że te zajęcia są realizowane w klasie programowo wyższej.</w:t>
      </w:r>
    </w:p>
    <w:p w14:paraId="4823EAB3" w14:textId="77777777" w:rsidR="00271E1C" w:rsidRDefault="00417823">
      <w:pPr>
        <w:pStyle w:val="Akapitzlist"/>
        <w:numPr>
          <w:ilvl w:val="0"/>
          <w:numId w:val="161"/>
        </w:numPr>
        <w:tabs>
          <w:tab w:val="left" w:pos="-2115"/>
        </w:tabs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>Zestawy zadań i ćwiczeń do egzaminu poprawkowego przygotowuje nauczyciel danych zajęć edukacyjnych, a zatwierdza Dyrektor.</w:t>
      </w:r>
    </w:p>
    <w:p w14:paraId="24EFB829" w14:textId="77777777" w:rsidR="00271E1C" w:rsidRPr="004E470B" w:rsidRDefault="00417823">
      <w:pPr>
        <w:pStyle w:val="Akapitzlist"/>
        <w:numPr>
          <w:ilvl w:val="0"/>
          <w:numId w:val="161"/>
        </w:numPr>
        <w:tabs>
          <w:tab w:val="left" w:pos="-2115"/>
        </w:tabs>
        <w:autoSpaceDE w:val="0"/>
        <w:autoSpaceDN w:val="0"/>
        <w:adjustRightInd w:val="0"/>
        <w:ind w:left="357"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</w:rPr>
        <w:t xml:space="preserve">Tryb i formę przeprowadzania egzaminu poprawkowego, skład komisji powołanej do przeprowadzenia egzaminu poprawkowego, z uwzględnieniem prawidłowości przeprowadzenia tego egzaminu oraz odpowiedniego udokumentowania przebiegu, określa rozporządzenie w sprawie szczegółowych warunków i sposobu oceniania, klasyfikowania i promowania uczniów, i słuchaczy w </w:t>
      </w:r>
      <w:r w:rsidRPr="004E470B">
        <w:rPr>
          <w:rFonts w:ascii="Gill Sans MT" w:hAnsi="Gill Sans MT"/>
        </w:rPr>
        <w:t>szkołach publicznych.</w:t>
      </w:r>
    </w:p>
    <w:p w14:paraId="1B78BC49" w14:textId="77777777" w:rsidR="00271E1C" w:rsidRPr="004E470B" w:rsidRDefault="00271E1C">
      <w:pPr>
        <w:pStyle w:val="Tekstpodstawowy"/>
        <w:spacing w:line="23" w:lineRule="atLeast"/>
        <w:jc w:val="center"/>
        <w:rPr>
          <w:rFonts w:ascii="Gill Sans MT" w:hAnsi="Gill Sans MT" w:cstheme="minorHAnsi"/>
          <w:bCs w:val="0"/>
          <w:szCs w:val="24"/>
        </w:rPr>
      </w:pPr>
    </w:p>
    <w:p w14:paraId="01DC09A0" w14:textId="670D8F1B" w:rsidR="00271E1C" w:rsidRPr="004E470B" w:rsidRDefault="00417823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 w:rsidRPr="004E470B">
        <w:rPr>
          <w:rFonts w:ascii="Gill Sans MT" w:hAnsi="Gill Sans MT" w:cstheme="minorHAnsi"/>
          <w:bCs w:val="0"/>
          <w:szCs w:val="24"/>
        </w:rPr>
        <w:t>§ 5</w:t>
      </w:r>
      <w:r w:rsidR="004172C7" w:rsidRPr="004E470B">
        <w:rPr>
          <w:rFonts w:ascii="Gill Sans MT" w:hAnsi="Gill Sans MT" w:cstheme="minorHAnsi"/>
          <w:bCs w:val="0"/>
          <w:szCs w:val="24"/>
        </w:rPr>
        <w:t>3</w:t>
      </w:r>
    </w:p>
    <w:p w14:paraId="387F31F3" w14:textId="4E2449DB" w:rsidR="00F54768" w:rsidRPr="004E470B" w:rsidRDefault="00F54768" w:rsidP="00F54768">
      <w:pPr>
        <w:pStyle w:val="Akapitzlist"/>
        <w:numPr>
          <w:ilvl w:val="0"/>
          <w:numId w:val="205"/>
        </w:numPr>
        <w:autoSpaceDE w:val="0"/>
        <w:autoSpaceDN w:val="0"/>
        <w:adjustRightInd w:val="0"/>
        <w:contextualSpacing w:val="0"/>
        <w:rPr>
          <w:rFonts w:ascii="Gill Sans MT" w:hAnsi="Gill Sans MT"/>
        </w:rPr>
      </w:pPr>
      <w:r w:rsidRPr="004E470B">
        <w:rPr>
          <w:rFonts w:ascii="Gill Sans MT" w:hAnsi="Gill Sans MT"/>
        </w:rPr>
        <w:t>Wyżej wymienione sprawdziany wiadomości i umiejętności ucznia oraz egzaminy odbywają się wyłącznie stacjonarnie w szkole; są przeprowadzane w bezpośredniej obecności członków komisji oraz w warunkach zapewniających samodzielną pracę ucznia. W szczególnych przypadkach wynikających ze stanu zdrowia lub niepełnosprawności ucznia, dopuszcza się możliwość przeprowadzenia ww. sprawdzianu w innym miejscu niż szkoła (np. w domu ucznia, w szpitalu lub w innym miejscu, w którym uczeń przebywa), na wniosek rodziców ucznia i za zgodą dyrektora szkoły.</w:t>
      </w:r>
    </w:p>
    <w:p w14:paraId="1FE7D4A7" w14:textId="4217196A" w:rsidR="00F54768" w:rsidRPr="004E470B" w:rsidRDefault="00F54768" w:rsidP="00F54768">
      <w:pPr>
        <w:pStyle w:val="Akapitzlist"/>
        <w:numPr>
          <w:ilvl w:val="0"/>
          <w:numId w:val="205"/>
        </w:numPr>
        <w:autoSpaceDE w:val="0"/>
        <w:autoSpaceDN w:val="0"/>
        <w:adjustRightInd w:val="0"/>
        <w:rPr>
          <w:rFonts w:ascii="Gill Sans MT" w:hAnsi="Gill Sans MT"/>
        </w:rPr>
      </w:pPr>
      <w:r w:rsidRPr="004E470B">
        <w:rPr>
          <w:rFonts w:ascii="Gill Sans MT" w:hAnsi="Gill Sans MT"/>
        </w:rPr>
        <w:t>Czas trwania egzaminu lub sprawdzianu z jednego przedmiotu wynosi:</w:t>
      </w:r>
    </w:p>
    <w:p w14:paraId="2DA48000" w14:textId="1ACF50A0" w:rsidR="00F54768" w:rsidRPr="004E470B" w:rsidRDefault="00F54768" w:rsidP="00F54768">
      <w:pPr>
        <w:pStyle w:val="Akapitzlist"/>
        <w:numPr>
          <w:ilvl w:val="0"/>
          <w:numId w:val="206"/>
        </w:numPr>
        <w:autoSpaceDE w:val="0"/>
        <w:autoSpaceDN w:val="0"/>
        <w:adjustRightInd w:val="0"/>
        <w:rPr>
          <w:rFonts w:ascii="Gill Sans MT" w:hAnsi="Gill Sans MT"/>
        </w:rPr>
      </w:pPr>
      <w:r w:rsidRPr="004E470B">
        <w:rPr>
          <w:rFonts w:ascii="Gill Sans MT" w:hAnsi="Gill Sans MT"/>
        </w:rPr>
        <w:t>30 minut w klasach I-III,</w:t>
      </w:r>
    </w:p>
    <w:p w14:paraId="5B978053" w14:textId="64F46BDB" w:rsidR="00F54768" w:rsidRPr="004E470B" w:rsidRDefault="00F54768" w:rsidP="00F54768">
      <w:pPr>
        <w:pStyle w:val="Akapitzlist"/>
        <w:numPr>
          <w:ilvl w:val="0"/>
          <w:numId w:val="206"/>
        </w:numPr>
        <w:autoSpaceDE w:val="0"/>
        <w:autoSpaceDN w:val="0"/>
        <w:adjustRightInd w:val="0"/>
        <w:rPr>
          <w:rFonts w:ascii="Gill Sans MT" w:hAnsi="Gill Sans MT"/>
        </w:rPr>
      </w:pPr>
      <w:r w:rsidRPr="004E470B">
        <w:rPr>
          <w:rFonts w:ascii="Gill Sans MT" w:hAnsi="Gill Sans MT"/>
        </w:rPr>
        <w:t>45 minut w klasach IV–VIII.</w:t>
      </w:r>
    </w:p>
    <w:p w14:paraId="59D3719F" w14:textId="4DFD8529" w:rsidR="00F54768" w:rsidRPr="004E470B" w:rsidRDefault="00F54768">
      <w:pPr>
        <w:pStyle w:val="Tekstpodstawowy"/>
        <w:spacing w:line="360" w:lineRule="auto"/>
        <w:jc w:val="center"/>
        <w:rPr>
          <w:rFonts w:ascii="Gill Sans MT" w:hAnsi="Gill Sans MT" w:cstheme="minorHAnsi"/>
          <w:bCs w:val="0"/>
          <w:szCs w:val="24"/>
        </w:rPr>
      </w:pPr>
      <w:r w:rsidRPr="004E470B">
        <w:rPr>
          <w:rFonts w:ascii="Gill Sans MT" w:hAnsi="Gill Sans MT" w:cstheme="minorHAnsi"/>
          <w:bCs w:val="0"/>
          <w:szCs w:val="24"/>
        </w:rPr>
        <w:t>§ 54</w:t>
      </w:r>
    </w:p>
    <w:p w14:paraId="7169EF14" w14:textId="77777777" w:rsidR="00271E1C" w:rsidRPr="004E470B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 w:rsidRPr="004E470B">
        <w:rPr>
          <w:rFonts w:ascii="Gill Sans MT" w:hAnsi="Gill Sans MT"/>
          <w:b w:val="0"/>
          <w:bCs w:val="0"/>
          <w:szCs w:val="24"/>
        </w:rPr>
        <w:t xml:space="preserve">Uczeń klasy I–III szkoły podstawowej otrzymuje w każdym roku szkolnym promocję do klasy programowo wyższej. </w:t>
      </w:r>
    </w:p>
    <w:p w14:paraId="0805B5B4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 w:rsidRPr="004E470B">
        <w:rPr>
          <w:rFonts w:ascii="Gill Sans MT" w:hAnsi="Gill Sans MT"/>
          <w:b w:val="0"/>
          <w:bCs w:val="0"/>
          <w:szCs w:val="24"/>
        </w:rPr>
        <w:t xml:space="preserve">W wyjątkowych przypadkach, uzasadnionych poziomem </w:t>
      </w:r>
      <w:r>
        <w:rPr>
          <w:rFonts w:ascii="Gill Sans MT" w:hAnsi="Gill Sans MT"/>
          <w:b w:val="0"/>
          <w:bCs w:val="0"/>
          <w:szCs w:val="24"/>
        </w:rPr>
        <w:t xml:space="preserve">rozwoju i osiągnięć ucznia w danym roku szkolnym lub stanem zdrowia ucznia, Rada Pedagogiczna może postanowić o powtarzaniu klasy przez ucznia klasy I - III, na wniosek wychowawcy klasy, po zasięgnięciu opinii rodziców ucznia lub na wniosek rodziców ucznia po zasięgnięciu opinii wychowawcy klasy. </w:t>
      </w:r>
    </w:p>
    <w:p w14:paraId="5E185FEE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 xml:space="preserve">Na wniosek rodziców ucznia i po uzyskaniu zgody wychowawcy klasy albo na wniosek wychowawcy klasy i po uzyskaniu zgody rodziców, Rada Pedagogiczna może postanowić o promowaniu ucznia klasy I </w:t>
      </w:r>
      <w:proofErr w:type="spellStart"/>
      <w:r>
        <w:rPr>
          <w:rFonts w:ascii="Gill Sans MT" w:hAnsi="Gill Sans MT"/>
          <w:b w:val="0"/>
          <w:bCs w:val="0"/>
          <w:szCs w:val="24"/>
        </w:rPr>
        <w:t>i</w:t>
      </w:r>
      <w:proofErr w:type="spellEnd"/>
      <w:r>
        <w:rPr>
          <w:rFonts w:ascii="Gill Sans MT" w:hAnsi="Gill Sans MT"/>
          <w:b w:val="0"/>
          <w:bCs w:val="0"/>
          <w:szCs w:val="24"/>
        </w:rPr>
        <w:t xml:space="preserve"> II do klasy programowo wyższej również w ciągu roku szkolnego, jeżeli poziom rozwoju i osiągnięć ucznia rokuje opanowanie w jednym roku szkolnym treści nauczania przewidzianych w programie nauczania dwóch klas. </w:t>
      </w:r>
    </w:p>
    <w:p w14:paraId="6825075F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 xml:space="preserve">Począwszy od klasy IV, uczeń, który w wyniku klasyfikacji rocznej uzyskał z obowiązkowych zajęć edukacyjnych średnią rocznych ocen klasyfikacyjnych co najmniej 4,75 oraz co </w:t>
      </w:r>
      <w:r>
        <w:rPr>
          <w:rFonts w:ascii="Gill Sans MT" w:hAnsi="Gill Sans MT"/>
          <w:b w:val="0"/>
          <w:bCs w:val="0"/>
          <w:szCs w:val="24"/>
        </w:rPr>
        <w:lastRenderedPageBreak/>
        <w:t xml:space="preserve">najmniej bardzo dobrą roczną ocenę klasyfikacyjną zachowania, otrzymuje promocję do klasy programowo wyższej z wyróżnieniem. </w:t>
      </w:r>
    </w:p>
    <w:p w14:paraId="6F98C683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 xml:space="preserve">Uczniowi, który uczęszczał na dodatkowe zajęcia edukacyjne, religię lub etykę, do średniej ocen, o której mowa w ust. 4, wlicza się także roczne oceny klasyfikacyjne uzyskane z tych zajęć. </w:t>
      </w:r>
    </w:p>
    <w:p w14:paraId="53048B38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 xml:space="preserve">W przypadku, gdy uczeń uczęszczał na zajęcia religii i zajęcia etyki, do średniej ocen, o której mowa w ust. 4, wlicza się ocenę ustaloną jako średnia z rocznych ocen klasyfikacyjnych uzyskanych z tych zajęć. Jeżeli ustalona w ten sposób ocena nie jest liczbą całkowitą, ocenę tę należy zaokrąglić do liczby całkowitej w górę. </w:t>
      </w:r>
    </w:p>
    <w:p w14:paraId="705DD874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 xml:space="preserve">Uczeń kończy szkołę z wyróżnieniem, jeżeli w wyniku klasyfikacji końcowej uzyskał z obowiązkowych zajęć edukacyjnych średnią końcowych ocen klasyfikacyjnych co najmniej 4,75 oraz co najmniej bardzo dobrą końcową ocenę klasyfikacyjną zachowania. </w:t>
      </w:r>
    </w:p>
    <w:p w14:paraId="5B45D6AC" w14:textId="77777777" w:rsidR="00271E1C" w:rsidRDefault="00417823">
      <w:pPr>
        <w:pStyle w:val="Tekstpodstawowy"/>
        <w:numPr>
          <w:ilvl w:val="0"/>
          <w:numId w:val="162"/>
        </w:numPr>
        <w:overflowPunct w:val="0"/>
        <w:autoSpaceDE w:val="0"/>
        <w:autoSpaceDN w:val="0"/>
        <w:adjustRightInd w:val="0"/>
        <w:spacing w:line="23" w:lineRule="atLeast"/>
        <w:ind w:left="426"/>
        <w:textAlignment w:val="baseline"/>
        <w:rPr>
          <w:rFonts w:ascii="Gill Sans MT" w:hAnsi="Gill Sans MT"/>
          <w:b w:val="0"/>
          <w:bCs w:val="0"/>
          <w:szCs w:val="24"/>
        </w:rPr>
      </w:pPr>
      <w:r>
        <w:rPr>
          <w:rFonts w:ascii="Gill Sans MT" w:hAnsi="Gill Sans MT"/>
          <w:b w:val="0"/>
          <w:bCs w:val="0"/>
          <w:szCs w:val="24"/>
        </w:rPr>
        <w:t>Uczniowi, który uczęszczał na dodatkowe zajęcia edukacyjne do średniej ocen, o której mowa w ust. 7, wlicza się także końcowe oceny klasyfikacyjne, uzyskane z tych zajęć.</w:t>
      </w:r>
    </w:p>
    <w:p w14:paraId="1ADE98CD" w14:textId="77777777" w:rsidR="00271E1C" w:rsidRDefault="00271E1C" w:rsidP="004E470B">
      <w:pPr>
        <w:pStyle w:val="Tekstpodstawowy"/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Gill Sans MT" w:hAnsi="Gill Sans MT" w:cstheme="minorHAnsi"/>
          <w:bCs w:val="0"/>
          <w:szCs w:val="24"/>
        </w:rPr>
      </w:pPr>
    </w:p>
    <w:p w14:paraId="6898B016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Rozdział 7</w:t>
      </w:r>
    </w:p>
    <w:p w14:paraId="44A81E00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Uczniowie szkoły</w:t>
      </w:r>
    </w:p>
    <w:p w14:paraId="0093AFF5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Cs w:val="0"/>
          <w:szCs w:val="24"/>
        </w:rPr>
      </w:pPr>
    </w:p>
    <w:p w14:paraId="3CD20832" w14:textId="391F55A4" w:rsidR="00271E1C" w:rsidRDefault="00417823">
      <w:pPr>
        <w:pStyle w:val="Tekstpodstawowy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5</w:t>
      </w:r>
      <w:r w:rsidR="00F54768">
        <w:rPr>
          <w:rFonts w:ascii="Gill Sans MT" w:hAnsi="Gill Sans MT" w:cstheme="minorHAnsi"/>
          <w:bCs w:val="0"/>
          <w:szCs w:val="24"/>
        </w:rPr>
        <w:t>5</w:t>
      </w:r>
    </w:p>
    <w:p w14:paraId="609136DD" w14:textId="77777777" w:rsidR="00271E1C" w:rsidRDefault="00417823">
      <w:pPr>
        <w:pStyle w:val="Tekstpodstawowy"/>
        <w:numPr>
          <w:ilvl w:val="0"/>
          <w:numId w:val="163"/>
        </w:numPr>
        <w:overflowPunct w:val="0"/>
        <w:autoSpaceDE w:val="0"/>
        <w:autoSpaceDN w:val="0"/>
        <w:adjustRightInd w:val="0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Uczeń ma prawo do:</w:t>
      </w:r>
    </w:p>
    <w:p w14:paraId="3DF29347" w14:textId="77777777" w:rsidR="00271E1C" w:rsidRDefault="00417823">
      <w:pPr>
        <w:pStyle w:val="Akapitzlist"/>
        <w:numPr>
          <w:ilvl w:val="0"/>
          <w:numId w:val="164"/>
        </w:numPr>
        <w:ind w:hanging="357"/>
        <w:contextualSpacing w:val="0"/>
        <w:rPr>
          <w:rFonts w:ascii="Gill Sans MT" w:hAnsi="Gill Sans MT"/>
        </w:rPr>
      </w:pPr>
      <w:r>
        <w:rPr>
          <w:rFonts w:ascii="Gill Sans MT" w:hAnsi="Gill Sans MT"/>
          <w:spacing w:val="-4"/>
        </w:rPr>
        <w:t>opieki wychowawczej i warunków pobytu w zapewniających bezpieczeństwo, ochronę przed wszelkimi formami przemocy fizycznej bądź psychicznej;</w:t>
      </w:r>
    </w:p>
    <w:p w14:paraId="1E08E037" w14:textId="77777777" w:rsidR="00271E1C" w:rsidRDefault="00417823">
      <w:pPr>
        <w:numPr>
          <w:ilvl w:val="0"/>
          <w:numId w:val="164"/>
        </w:numPr>
        <w:ind w:hanging="357"/>
        <w:rPr>
          <w:rFonts w:ascii="Gill Sans MT" w:hAnsi="Gill Sans MT"/>
        </w:rPr>
      </w:pPr>
      <w:r>
        <w:rPr>
          <w:rFonts w:ascii="Gill Sans MT" w:hAnsi="Gill Sans MT"/>
        </w:rPr>
        <w:t>właściwie zorganizowanego procesu kształcenia, zgodnie z zasadami higieny pracy umysłowej, a szczególnie z uwzględnieniem możliwości psychofizycznych ucznia;</w:t>
      </w:r>
    </w:p>
    <w:p w14:paraId="558E5427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zapoznania się z programem nauczania, jego treścią, celami i stawia</w:t>
      </w:r>
      <w:r>
        <w:rPr>
          <w:rFonts w:ascii="Gill Sans MT" w:hAnsi="Gill Sans MT"/>
        </w:rPr>
        <w:softHyphen/>
        <w:t>nymi wymaga</w:t>
      </w:r>
      <w:r>
        <w:rPr>
          <w:rFonts w:ascii="Gill Sans MT" w:hAnsi="Gill Sans MT"/>
        </w:rPr>
        <w:softHyphen/>
        <w:t>niami, w tym z wymaganiami edukacyjnymi, kryteriami oceniania zachowania oraz sposobami i warunkami oceniania, w tym trybie otrzymania wyższych niż przewidywane rocznych ocen klasyfikacyjnych oraz rocznej oceny klasyfikacyjnej zachowania;</w:t>
      </w:r>
    </w:p>
    <w:p w14:paraId="503F4285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życzliwego, podmiotowego traktowania w procesie dydaktyczno-wy</w:t>
      </w:r>
      <w:r>
        <w:rPr>
          <w:rFonts w:ascii="Gill Sans MT" w:hAnsi="Gill Sans MT"/>
        </w:rPr>
        <w:softHyphen/>
        <w:t>cho</w:t>
      </w:r>
      <w:r>
        <w:rPr>
          <w:rFonts w:ascii="Gill Sans MT" w:hAnsi="Gill Sans MT"/>
        </w:rPr>
        <w:softHyphen/>
        <w:t>wawczym;</w:t>
      </w:r>
    </w:p>
    <w:p w14:paraId="25E7C6CE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 xml:space="preserve">rozwijania zainteresowań, zdolności i talentów; </w:t>
      </w:r>
    </w:p>
    <w:p w14:paraId="47C2822F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sprawiedliwej, obiektywnej i jawnej oceny oraz ustalonych sposobów kontroli postępów w nauce;</w:t>
      </w:r>
    </w:p>
    <w:p w14:paraId="0C092B81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pomocy w przypadku trudności w nauce;</w:t>
      </w:r>
    </w:p>
    <w:p w14:paraId="56D6B2F4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korzystania wyłącznie pod opieką nauczyciela lub osoby upoważnionej z pomieszczeń szkolnych, sprzętu, środków dydaktycznych, księgozbioru biblioteki podczas zajęć obowiązkowych i pozalekcyjnych;</w:t>
      </w:r>
    </w:p>
    <w:p w14:paraId="059C123C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wpływania na życie Szkoły przez działalność samorządową oraz zrzeszanie się w organizacjach działających w Szkole;</w:t>
      </w:r>
    </w:p>
    <w:p w14:paraId="4F74483C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uczestniczenia w lekcjach religii lub etyki i zapewnienia opieki Szkoły w przypadku rezygnacji z udziału w nich;</w:t>
      </w:r>
    </w:p>
    <w:p w14:paraId="3B0407BB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korzystania z pomocy materialnej, w tym stypendialnej, zgodnie z odrębnymi przepisami;</w:t>
      </w:r>
    </w:p>
    <w:p w14:paraId="24A953EC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korzystania z pomocy psychologiczno- pedagogicznej i poradnictwa zawodowego;</w:t>
      </w:r>
    </w:p>
    <w:p w14:paraId="0F05470D" w14:textId="77777777" w:rsidR="00271E1C" w:rsidRDefault="00417823">
      <w:pPr>
        <w:numPr>
          <w:ilvl w:val="0"/>
          <w:numId w:val="164"/>
        </w:numPr>
        <w:spacing w:line="23" w:lineRule="atLeast"/>
        <w:ind w:hanging="357"/>
        <w:rPr>
          <w:rFonts w:ascii="Gill Sans MT" w:hAnsi="Gill Sans MT"/>
        </w:rPr>
      </w:pPr>
      <w:r>
        <w:rPr>
          <w:rFonts w:ascii="Gill Sans MT" w:hAnsi="Gill Sans MT"/>
        </w:rPr>
        <w:t>do bezpłatnego dostępu do podręczników, materiałów edukacyjnych lub materiałów ćwiczeniowych, przeznaczonych do obowiązkowych zajęć edukacyjnych.</w:t>
      </w:r>
    </w:p>
    <w:p w14:paraId="588367AE" w14:textId="77777777" w:rsidR="00271E1C" w:rsidRDefault="00271E1C">
      <w:pPr>
        <w:spacing w:line="23" w:lineRule="atLeast"/>
        <w:rPr>
          <w:rFonts w:ascii="Gill Sans MT" w:hAnsi="Gill Sans MT"/>
        </w:rPr>
      </w:pPr>
    </w:p>
    <w:p w14:paraId="442D73A0" w14:textId="77777777" w:rsidR="00271E1C" w:rsidRDefault="00417823">
      <w:pPr>
        <w:pStyle w:val="Tekstpodstawowy"/>
        <w:numPr>
          <w:ilvl w:val="0"/>
          <w:numId w:val="163"/>
        </w:numPr>
        <w:overflowPunct w:val="0"/>
        <w:autoSpaceDE w:val="0"/>
        <w:autoSpaceDN w:val="0"/>
        <w:adjustRightInd w:val="0"/>
        <w:spacing w:line="23" w:lineRule="atLeast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przypadku naruszenia praw ucznia, uczeń lub jego rodzice mogą złożyć pisemną skargę do Dyrektora Szkoły w terminie 7 dni od stwierdzenia ich naruszenia.</w:t>
      </w:r>
    </w:p>
    <w:p w14:paraId="1EB98CCE" w14:textId="77777777" w:rsidR="00271E1C" w:rsidRDefault="00417823">
      <w:pPr>
        <w:pStyle w:val="Tekstpodstawowy"/>
        <w:numPr>
          <w:ilvl w:val="0"/>
          <w:numId w:val="163"/>
        </w:numPr>
        <w:overflowPunct w:val="0"/>
        <w:autoSpaceDE w:val="0"/>
        <w:autoSpaceDN w:val="0"/>
        <w:adjustRightInd w:val="0"/>
        <w:spacing w:line="23" w:lineRule="atLeast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Dyrektor wyjaśnia sprawę będącą przedmiotem skargi bezzwłocznie, nie później jednak niż w ciągu 14 dni od złożenia skargi.</w:t>
      </w:r>
    </w:p>
    <w:p w14:paraId="4F5B7FD8" w14:textId="77777777" w:rsidR="00271E1C" w:rsidRDefault="00417823">
      <w:pPr>
        <w:pStyle w:val="Tekstpodstawowy"/>
        <w:numPr>
          <w:ilvl w:val="0"/>
          <w:numId w:val="163"/>
        </w:numPr>
        <w:overflowPunct w:val="0"/>
        <w:autoSpaceDE w:val="0"/>
        <w:autoSpaceDN w:val="0"/>
        <w:adjustRightInd w:val="0"/>
        <w:spacing w:line="23" w:lineRule="atLeast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 sposobie załatwienia skargi Dyrektor powiadamia strony pisemnie, w terminie 7 dni od wyjaśnienia sprawy.</w:t>
      </w:r>
    </w:p>
    <w:p w14:paraId="0444667A" w14:textId="77777777" w:rsidR="00271E1C" w:rsidRDefault="00417823">
      <w:pPr>
        <w:pStyle w:val="Tekstpodstawowy"/>
        <w:numPr>
          <w:ilvl w:val="0"/>
          <w:numId w:val="163"/>
        </w:numPr>
        <w:overflowPunct w:val="0"/>
        <w:autoSpaceDE w:val="0"/>
        <w:autoSpaceDN w:val="0"/>
        <w:adjustRightInd w:val="0"/>
        <w:spacing w:line="23" w:lineRule="atLeast"/>
        <w:ind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Uczeń lub jego rodzice mają prawo do odwołania się od decyzji Dyrektora do organu prowadzącego lub sprawującego nadzór pedagogiczny.</w:t>
      </w:r>
    </w:p>
    <w:p w14:paraId="00D6329D" w14:textId="77777777" w:rsidR="00271E1C" w:rsidRDefault="00271E1C" w:rsidP="00D165D9">
      <w:pPr>
        <w:pStyle w:val="Tekstpodstawowy"/>
        <w:overflowPunct w:val="0"/>
        <w:autoSpaceDE w:val="0"/>
        <w:autoSpaceDN w:val="0"/>
        <w:adjustRightInd w:val="0"/>
        <w:ind w:left="0" w:firstLine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</w:p>
    <w:p w14:paraId="34606A5B" w14:textId="6AD400D6" w:rsidR="00271E1C" w:rsidRDefault="00417823">
      <w:pPr>
        <w:pStyle w:val="Tekstpodstawowy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5</w:t>
      </w:r>
      <w:r w:rsidR="00F54768">
        <w:rPr>
          <w:rFonts w:ascii="Gill Sans MT" w:hAnsi="Gill Sans MT" w:cstheme="minorHAnsi"/>
          <w:bCs w:val="0"/>
          <w:szCs w:val="24"/>
        </w:rPr>
        <w:t>6</w:t>
      </w:r>
    </w:p>
    <w:p w14:paraId="71DCFD2C" w14:textId="77777777" w:rsidR="00271E1C" w:rsidRDefault="00417823">
      <w:pPr>
        <w:pStyle w:val="Tekstpodstawowy"/>
        <w:numPr>
          <w:ilvl w:val="0"/>
          <w:numId w:val="165"/>
        </w:numPr>
        <w:tabs>
          <w:tab w:val="left" w:pos="340"/>
        </w:tabs>
        <w:overflowPunct w:val="0"/>
        <w:autoSpaceDE w:val="0"/>
        <w:autoSpaceDN w:val="0"/>
        <w:adjustRightInd w:val="0"/>
        <w:ind w:left="340" w:hanging="34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Do obowiązków ucznia należy:</w:t>
      </w:r>
    </w:p>
    <w:p w14:paraId="45E97DB4" w14:textId="77777777" w:rsidR="00271E1C" w:rsidRDefault="00417823">
      <w:pPr>
        <w:pStyle w:val="Tekstpodstawowy"/>
        <w:numPr>
          <w:ilvl w:val="1"/>
          <w:numId w:val="160"/>
        </w:numPr>
        <w:tabs>
          <w:tab w:val="left" w:pos="340"/>
        </w:tabs>
        <w:overflowPunct w:val="0"/>
        <w:autoSpaceDE w:val="0"/>
        <w:autoSpaceDN w:val="0"/>
        <w:adjustRightInd w:val="0"/>
        <w:ind w:left="69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systematyczne uczęszczanie na obowiązkowe zajęcia edukacyjne określone w tygodniowym rozkładzie zajęć;</w:t>
      </w:r>
    </w:p>
    <w:p w14:paraId="2988363D" w14:textId="77777777" w:rsidR="00271E1C" w:rsidRDefault="00417823">
      <w:pPr>
        <w:pStyle w:val="Tekstpodstawowy"/>
        <w:numPr>
          <w:ilvl w:val="1"/>
          <w:numId w:val="160"/>
        </w:numPr>
        <w:tabs>
          <w:tab w:val="left" w:pos="340"/>
        </w:tabs>
        <w:overflowPunct w:val="0"/>
        <w:autoSpaceDE w:val="0"/>
        <w:autoSpaceDN w:val="0"/>
        <w:adjustRightInd w:val="0"/>
        <w:ind w:left="69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przygotowywanie się do zajęć oraz aktywny udział w zajęciach;</w:t>
      </w:r>
    </w:p>
    <w:p w14:paraId="69957F73" w14:textId="77777777" w:rsidR="00271E1C" w:rsidRDefault="00417823">
      <w:pPr>
        <w:pStyle w:val="Tekstpodstawowy"/>
        <w:numPr>
          <w:ilvl w:val="1"/>
          <w:numId w:val="160"/>
        </w:numPr>
        <w:tabs>
          <w:tab w:val="left" w:pos="340"/>
        </w:tabs>
        <w:overflowPunct w:val="0"/>
        <w:autoSpaceDE w:val="0"/>
        <w:autoSpaceDN w:val="0"/>
        <w:adjustRightInd w:val="0"/>
        <w:ind w:left="69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przynoszenie na zajęcia wymaganych przez nauczycieli zeszytów, podręczników, pomocy i sprzętu niezbędnego do prawidłowego uczestnictwa w zajęciach;</w:t>
      </w:r>
    </w:p>
    <w:p w14:paraId="27474EF2" w14:textId="77777777" w:rsidR="00271E1C" w:rsidRDefault="00417823">
      <w:pPr>
        <w:pStyle w:val="Tekstpodstawowy"/>
        <w:numPr>
          <w:ilvl w:val="1"/>
          <w:numId w:val="160"/>
        </w:numPr>
        <w:tabs>
          <w:tab w:val="left" w:pos="340"/>
        </w:tabs>
        <w:overflowPunct w:val="0"/>
        <w:autoSpaceDE w:val="0"/>
        <w:autoSpaceDN w:val="0"/>
        <w:adjustRightInd w:val="0"/>
        <w:ind w:left="69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odrabianie zadań domowych wskazanych przez nauczyciela danych zajęć edukacyjnych;</w:t>
      </w:r>
    </w:p>
    <w:p w14:paraId="75AC7087" w14:textId="77777777" w:rsidR="00271E1C" w:rsidRDefault="00417823">
      <w:pPr>
        <w:pStyle w:val="Tekstpodstawowy"/>
        <w:numPr>
          <w:ilvl w:val="1"/>
          <w:numId w:val="160"/>
        </w:numPr>
        <w:tabs>
          <w:tab w:val="left" w:pos="340"/>
        </w:tabs>
        <w:overflowPunct w:val="0"/>
        <w:autoSpaceDE w:val="0"/>
        <w:autoSpaceDN w:val="0"/>
        <w:adjustRightInd w:val="0"/>
        <w:ind w:left="69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uzupełnienie braków wynikających z nieobecności na zajęciach, z zastrzeżeniem § 29 ust. 2 pkt 4 w związku z § 29 ust. 5 pkt 2;</w:t>
      </w:r>
    </w:p>
    <w:p w14:paraId="7365EA58" w14:textId="77777777" w:rsidR="00271E1C" w:rsidRDefault="00417823">
      <w:pPr>
        <w:pStyle w:val="Tekstpodstawowy"/>
        <w:numPr>
          <w:ilvl w:val="1"/>
          <w:numId w:val="160"/>
        </w:numPr>
        <w:tabs>
          <w:tab w:val="left" w:pos="340"/>
        </w:tabs>
        <w:overflowPunct w:val="0"/>
        <w:autoSpaceDE w:val="0"/>
        <w:autoSpaceDN w:val="0"/>
        <w:adjustRightInd w:val="0"/>
        <w:ind w:left="697" w:hanging="357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dbanie o własne życie, zdrowie i higienę osobistą.</w:t>
      </w:r>
    </w:p>
    <w:p w14:paraId="27DC2330" w14:textId="77777777" w:rsidR="00271E1C" w:rsidRDefault="00417823">
      <w:pPr>
        <w:pStyle w:val="Tekstpodstawowy"/>
        <w:numPr>
          <w:ilvl w:val="0"/>
          <w:numId w:val="165"/>
        </w:numPr>
        <w:tabs>
          <w:tab w:val="left" w:pos="340"/>
        </w:tabs>
        <w:overflowPunct w:val="0"/>
        <w:autoSpaceDE w:val="0"/>
        <w:autoSpaceDN w:val="0"/>
        <w:adjustRightInd w:val="0"/>
        <w:ind w:left="340" w:hanging="34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Do obowiązków ucznia w zakresie </w:t>
      </w:r>
      <w:r>
        <w:rPr>
          <w:rFonts w:ascii="Gill Sans MT" w:hAnsi="Gill Sans MT"/>
          <w:b w:val="0"/>
        </w:rPr>
        <w:t>właściwego zachowania podczas zajęć edukacyjnych należy:</w:t>
      </w:r>
    </w:p>
    <w:p w14:paraId="433EAD99" w14:textId="77777777" w:rsidR="00271E1C" w:rsidRDefault="00417823">
      <w:pPr>
        <w:pStyle w:val="Tekstpodstawowy"/>
        <w:numPr>
          <w:ilvl w:val="0"/>
          <w:numId w:val="166"/>
        </w:numPr>
        <w:tabs>
          <w:tab w:val="left" w:pos="340"/>
        </w:tabs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zachowanie porządku i właściwej dyscypliny na zajęciach;</w:t>
      </w:r>
    </w:p>
    <w:p w14:paraId="56969328" w14:textId="77777777" w:rsidR="00271E1C" w:rsidRDefault="00417823">
      <w:pPr>
        <w:pStyle w:val="Tekstpodstawowy"/>
        <w:numPr>
          <w:ilvl w:val="0"/>
          <w:numId w:val="166"/>
        </w:numPr>
        <w:tabs>
          <w:tab w:val="left" w:pos="340"/>
        </w:tabs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zachowanie pełnej kultury wypowiedzi;</w:t>
      </w:r>
    </w:p>
    <w:p w14:paraId="699857CB" w14:textId="77777777" w:rsidR="00271E1C" w:rsidRDefault="00417823">
      <w:pPr>
        <w:pStyle w:val="Tekstpodstawowy"/>
        <w:numPr>
          <w:ilvl w:val="0"/>
          <w:numId w:val="166"/>
        </w:numPr>
        <w:tabs>
          <w:tab w:val="left" w:pos="340"/>
        </w:tabs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nieprzeszkadzanie innym uczniom w uczestnictwie w zajęciach;</w:t>
      </w:r>
    </w:p>
    <w:p w14:paraId="146D0707" w14:textId="77777777" w:rsidR="00271E1C" w:rsidRDefault="00417823">
      <w:pPr>
        <w:pStyle w:val="Tekstpodstawowy"/>
        <w:numPr>
          <w:ilvl w:val="0"/>
          <w:numId w:val="166"/>
        </w:numPr>
        <w:tabs>
          <w:tab w:val="left" w:pos="340"/>
        </w:tabs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stosowanie się do uwag i poleceń nauczyciela prowadzącego zajęcia;</w:t>
      </w:r>
    </w:p>
    <w:p w14:paraId="35B349D2" w14:textId="77777777" w:rsidR="00271E1C" w:rsidRDefault="00417823">
      <w:pPr>
        <w:pStyle w:val="Tekstpodstawowy"/>
        <w:numPr>
          <w:ilvl w:val="0"/>
          <w:numId w:val="166"/>
        </w:numPr>
        <w:tabs>
          <w:tab w:val="left" w:pos="340"/>
        </w:tabs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kulturalne zachowanie się wobec nauczycieli i innych pracowników Szkoły.</w:t>
      </w:r>
    </w:p>
    <w:p w14:paraId="3A23D28F" w14:textId="77777777" w:rsidR="00271E1C" w:rsidRDefault="00417823">
      <w:pPr>
        <w:pStyle w:val="Tekstpodstawowy"/>
        <w:numPr>
          <w:ilvl w:val="0"/>
          <w:numId w:val="16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Do obowiązków ucznia w zakresie </w:t>
      </w:r>
      <w:r>
        <w:rPr>
          <w:rFonts w:ascii="Gill Sans MT" w:hAnsi="Gill Sans MT"/>
          <w:b w:val="0"/>
        </w:rPr>
        <w:t>usprawiedliwiania nieobecności na zajęciach edukacyjnych należy dostarczenie wychowawcy usprawiedliwienia na piśmie od rodziców lub lekarza, w terminie 7 dni od powrotu do Szkoły.</w:t>
      </w:r>
    </w:p>
    <w:p w14:paraId="0B51868D" w14:textId="77777777" w:rsidR="00271E1C" w:rsidRDefault="00417823">
      <w:pPr>
        <w:pStyle w:val="Tekstpodstawowy"/>
        <w:numPr>
          <w:ilvl w:val="0"/>
          <w:numId w:val="16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 xml:space="preserve">Obowiązki ucznia w zakresie przestrzegania </w:t>
      </w:r>
      <w:r>
        <w:rPr>
          <w:rFonts w:ascii="Gill Sans MT" w:hAnsi="Gill Sans MT"/>
          <w:b w:val="0"/>
        </w:rPr>
        <w:t>warunków wnoszenia i korzystania z telefonów komórkowych i innych urządzeń elektronicznych na terenie Szkoły określa Załącznik nr II do Statutu Szkoły.</w:t>
      </w:r>
    </w:p>
    <w:p w14:paraId="51A39774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</w:p>
    <w:p w14:paraId="0BF61AE1" w14:textId="77777777" w:rsidR="00271E1C" w:rsidRDefault="00271E1C">
      <w:pPr>
        <w:pStyle w:val="Tekstpodstawowy"/>
        <w:jc w:val="center"/>
        <w:rPr>
          <w:rFonts w:ascii="Gill Sans MT" w:eastAsiaTheme="minorHAnsi" w:hAnsi="Gill Sans MT"/>
          <w:bCs w:val="0"/>
          <w:szCs w:val="24"/>
          <w:lang w:eastAsia="en-US"/>
        </w:rPr>
      </w:pPr>
    </w:p>
    <w:p w14:paraId="7B71E621" w14:textId="0CCCF926" w:rsidR="00271E1C" w:rsidRDefault="00417823">
      <w:pPr>
        <w:pStyle w:val="Tekstpodstawowy"/>
        <w:spacing w:line="360" w:lineRule="auto"/>
        <w:jc w:val="center"/>
        <w:rPr>
          <w:rFonts w:ascii="Gill Sans MT" w:eastAsiaTheme="minorHAnsi" w:hAnsi="Gill Sans MT"/>
          <w:sz w:val="23"/>
          <w:szCs w:val="23"/>
          <w:lang w:eastAsia="en-US"/>
        </w:rPr>
      </w:pPr>
      <w:r>
        <w:rPr>
          <w:rFonts w:ascii="Gill Sans MT" w:eastAsiaTheme="minorHAnsi" w:hAnsi="Gill Sans MT"/>
          <w:bCs w:val="0"/>
          <w:szCs w:val="24"/>
          <w:lang w:eastAsia="en-US"/>
        </w:rPr>
        <w:t>§ 5</w:t>
      </w:r>
      <w:r w:rsidR="00F54768">
        <w:rPr>
          <w:rFonts w:ascii="Gill Sans MT" w:eastAsiaTheme="minorHAnsi" w:hAnsi="Gill Sans MT"/>
          <w:bCs w:val="0"/>
          <w:szCs w:val="24"/>
          <w:lang w:eastAsia="en-US"/>
        </w:rPr>
        <w:t>7</w:t>
      </w:r>
    </w:p>
    <w:p w14:paraId="5B966943" w14:textId="77777777" w:rsidR="00271E1C" w:rsidRDefault="00417823">
      <w:pPr>
        <w:pStyle w:val="Tekstpodstawowy"/>
        <w:numPr>
          <w:ilvl w:val="0"/>
          <w:numId w:val="167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Uczeń może być nagrodzony za:</w:t>
      </w:r>
    </w:p>
    <w:p w14:paraId="3451111F" w14:textId="77777777" w:rsidR="00271E1C" w:rsidRDefault="00417823">
      <w:pPr>
        <w:pStyle w:val="Tekstpodstawowy"/>
        <w:numPr>
          <w:ilvl w:val="0"/>
          <w:numId w:val="168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wybitne osiągnięcia w nauce;</w:t>
      </w:r>
    </w:p>
    <w:p w14:paraId="250AADAD" w14:textId="77777777" w:rsidR="00271E1C" w:rsidRDefault="00417823">
      <w:pPr>
        <w:pStyle w:val="Tekstpodstawowy"/>
        <w:numPr>
          <w:ilvl w:val="0"/>
          <w:numId w:val="168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wzorową postawę uczniowską;</w:t>
      </w:r>
    </w:p>
    <w:p w14:paraId="25B59067" w14:textId="77777777" w:rsidR="00271E1C" w:rsidRDefault="00417823">
      <w:pPr>
        <w:pStyle w:val="Tekstpodstawowy"/>
        <w:numPr>
          <w:ilvl w:val="0"/>
          <w:numId w:val="168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osiągnięcia w konkursach, turniejach, olimpiadach lub zawodach;</w:t>
      </w:r>
    </w:p>
    <w:p w14:paraId="41718EFE" w14:textId="77777777" w:rsidR="00271E1C" w:rsidRDefault="00417823">
      <w:pPr>
        <w:pStyle w:val="Tekstpodstawowy"/>
        <w:numPr>
          <w:ilvl w:val="0"/>
          <w:numId w:val="168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pracę w Szkolnym Klubie Wolontariatu; </w:t>
      </w:r>
    </w:p>
    <w:p w14:paraId="3C877C5E" w14:textId="77777777" w:rsidR="00271E1C" w:rsidRDefault="00417823">
      <w:pPr>
        <w:pStyle w:val="Tekstpodstawowy"/>
        <w:numPr>
          <w:ilvl w:val="0"/>
          <w:numId w:val="168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za reprezentowanie Szkoły w Poczcie Sztandarowym.</w:t>
      </w:r>
    </w:p>
    <w:p w14:paraId="34BAF0AD" w14:textId="77777777" w:rsidR="00271E1C" w:rsidRDefault="00417823">
      <w:pPr>
        <w:pStyle w:val="Tekstpodstawowy"/>
        <w:numPr>
          <w:ilvl w:val="0"/>
          <w:numId w:val="167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Nagrodami, o których mowa w ust.1, są:</w:t>
      </w:r>
    </w:p>
    <w:p w14:paraId="02AFDE1D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pisemna pochwała wychowawcy wobec uczniów całej klasy;</w:t>
      </w:r>
    </w:p>
    <w:p w14:paraId="2FE8BA08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pisemna pochwała Dyrektora wobec uczniów Szkoły;</w:t>
      </w:r>
    </w:p>
    <w:p w14:paraId="0E3580EE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nagroda książkowa na zakończenie roku szkolnego w klasach I- III dla uczniów, którzy uzyskali wzorowe lub bardzo dobre wyniki w nauce i co najmniej bardzo dobre zachowanie;</w:t>
      </w:r>
    </w:p>
    <w:p w14:paraId="359FE189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dyplom Wzorowego Ucznia na zakończenie I etapu edukacyjnego dla uczniów, którzy w klasach I, II, III uzyskali wzorową ocenę zachowania oraz co najmniej bardzo dobre wyniki w nauce;</w:t>
      </w:r>
    </w:p>
    <w:p w14:paraId="519C0BA7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promocja z wyróżnieniem oraz ukończenie Szkoły z wyróżnieniem dla uczniów klas IV- VIII, którzy osiągnęli z zajęć edukacyjnych średnią ocen co najmniej 4,75 i co najmniej bardzo dobrą ocenę zachowania;</w:t>
      </w:r>
    </w:p>
    <w:p w14:paraId="6A77D910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promocja z wyróżnieniem i nagroda książkowa oraz ukończenie Szkoły z wyróżnieniem i nagroda książkowa dla uczniów klas IV- VIII, którzy osiągnęli z zajęć edukacyjnych średnią ocen co najmniej 5,0 oraz co najmniej bardzo dobrą ocenę zachowania;</w:t>
      </w:r>
    </w:p>
    <w:p w14:paraId="12CF1B06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promocja z wyróżnieniem oraz ukończenie szkoły z wyróżnieniem, nagroda książkowa i list pochwalny dla uczniów klas IV- VIII, którzy osiągnęli z zajęć edukacyjnych średnią ocen co najmniej 5,0 i wzorową ocenę zachowania;  </w:t>
      </w:r>
    </w:p>
    <w:p w14:paraId="2E4C7159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wpis do Złotej Księgi Uczniów dla najlepszych uczniów kończących Szkołę, zgodnie z regulaminem przyjętym przez Radę Pedagogiczną;</w:t>
      </w:r>
    </w:p>
    <w:p w14:paraId="45A537B4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nagroda książkowa i dyplom za aktywną działalność w ramach wolontariatu;</w:t>
      </w:r>
    </w:p>
    <w:p w14:paraId="6E56BC18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 nagroda książkowa i dyplom za reprezentowanie Szkoły w Poczcie Sztandarowym;</w:t>
      </w:r>
    </w:p>
    <w:p w14:paraId="107ADE68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 nagroda rzeczowa za osiągnięcia sportowe;</w:t>
      </w:r>
    </w:p>
    <w:p w14:paraId="54B2EEA8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 dyplom Sportowca Szkoły oraz nagroda rzeczowa, zgodnie z regulaminem Sportowca Szkoły;</w:t>
      </w:r>
    </w:p>
    <w:p w14:paraId="6F7A89AE" w14:textId="77777777" w:rsidR="00271E1C" w:rsidRDefault="00417823">
      <w:pPr>
        <w:pStyle w:val="Tekstpodstawowy"/>
        <w:numPr>
          <w:ilvl w:val="0"/>
          <w:numId w:val="169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 laureaci konkursów przedmiotowych o zasięgu wojewódzkim otrzymują z danych zajęć edukacyjnych celującą roczną ocenę klasyfikacyjną. Uczeń, który tytuł laureata konkursu przedmiotowego z zasięgu wojewódzkim uzyskał po ustaleniu albo uzyskaniu rocznej oceny klasyfikacyjnej z zajęć edukacyjnych, otrzymuje z tych zajęć edukacyjnych celującą końcową ocenę klasyfikacyjną.</w:t>
      </w:r>
    </w:p>
    <w:p w14:paraId="4B00D292" w14:textId="77777777" w:rsidR="00271E1C" w:rsidRDefault="00417823">
      <w:pPr>
        <w:pStyle w:val="Tekstpodstawowy"/>
        <w:numPr>
          <w:ilvl w:val="0"/>
          <w:numId w:val="167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lastRenderedPageBreak/>
        <w:t>Wychowawca lub Dyrektor Szkoły, po zasięgnięciu opinii Rady Pedagogicznej, może postanowić o przyznaniu nagrody w innej formie.</w:t>
      </w:r>
    </w:p>
    <w:p w14:paraId="799AF657" w14:textId="77777777" w:rsidR="00271E1C" w:rsidRDefault="00417823">
      <w:pPr>
        <w:pStyle w:val="Tekstpodstawowy"/>
        <w:numPr>
          <w:ilvl w:val="0"/>
          <w:numId w:val="167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Z tego samego tytułu można przyznać więcej niż jedną nagrodę.</w:t>
      </w:r>
    </w:p>
    <w:p w14:paraId="48E95680" w14:textId="77777777" w:rsidR="00271E1C" w:rsidRDefault="00417823">
      <w:pPr>
        <w:pStyle w:val="Tekstpodstawowy"/>
        <w:numPr>
          <w:ilvl w:val="0"/>
          <w:numId w:val="167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>Nagrodzony uczeń lub jego rodzice mogą wnieść zastrzeżenia do przyznanej nagrody. Zastrzeżenia wnosi się na piśmie lub ustnie w ciągu 7 dni od otrzymania nagrody.</w:t>
      </w:r>
    </w:p>
    <w:p w14:paraId="63A254A8" w14:textId="1B107656" w:rsidR="00271E1C" w:rsidRPr="00D165D9" w:rsidRDefault="00417823" w:rsidP="00D165D9">
      <w:pPr>
        <w:pStyle w:val="Tekstpodstawowy"/>
        <w:numPr>
          <w:ilvl w:val="0"/>
          <w:numId w:val="167"/>
        </w:numPr>
        <w:rPr>
          <w:rFonts w:ascii="Gill Sans MT" w:eastAsiaTheme="minorHAnsi" w:hAnsi="Gill Sans MT"/>
          <w:b w:val="0"/>
          <w:szCs w:val="24"/>
          <w:lang w:eastAsia="en-US"/>
        </w:rPr>
      </w:pPr>
      <w:r>
        <w:rPr>
          <w:rFonts w:ascii="Gill Sans MT" w:eastAsiaTheme="minorHAnsi" w:hAnsi="Gill Sans MT"/>
          <w:b w:val="0"/>
          <w:szCs w:val="24"/>
          <w:lang w:eastAsia="en-US"/>
        </w:rPr>
        <w:t xml:space="preserve"> Dyrektor rozpatruje zastrzeżenia w terminie 7 dni od ich otrzymania, o czym informuje ucznia i jego rodziców.</w:t>
      </w:r>
    </w:p>
    <w:p w14:paraId="65969BCD" w14:textId="53523049" w:rsidR="00271E1C" w:rsidRDefault="00417823">
      <w:pPr>
        <w:pStyle w:val="Tekstpodstawowy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5</w:t>
      </w:r>
      <w:r w:rsidR="00F54768">
        <w:rPr>
          <w:rFonts w:ascii="Gill Sans MT" w:hAnsi="Gill Sans MT" w:cstheme="minorHAnsi"/>
          <w:bCs w:val="0"/>
          <w:szCs w:val="24"/>
        </w:rPr>
        <w:t>8</w:t>
      </w:r>
    </w:p>
    <w:p w14:paraId="5DE40174" w14:textId="63DDCB27" w:rsidR="00271E1C" w:rsidRDefault="00417823">
      <w:pPr>
        <w:pStyle w:val="Tekstpodstawowy"/>
        <w:numPr>
          <w:ilvl w:val="0"/>
          <w:numId w:val="17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Za nieprzestrzeganie obowiązków ucznia, o których mowa w § 5</w:t>
      </w:r>
      <w:r w:rsidR="00F54768">
        <w:rPr>
          <w:rFonts w:ascii="Gill Sans MT" w:hAnsi="Gill Sans MT" w:cstheme="minorHAnsi"/>
          <w:b w:val="0"/>
          <w:bCs w:val="0"/>
          <w:szCs w:val="24"/>
        </w:rPr>
        <w:t>6</w:t>
      </w:r>
      <w:r>
        <w:rPr>
          <w:rFonts w:ascii="Gill Sans MT" w:hAnsi="Gill Sans MT" w:cstheme="minorHAnsi"/>
          <w:b w:val="0"/>
          <w:bCs w:val="0"/>
          <w:szCs w:val="24"/>
        </w:rPr>
        <w:t>, uczeń może być ukarany.</w:t>
      </w:r>
    </w:p>
    <w:p w14:paraId="0F18B442" w14:textId="77777777" w:rsidR="00271E1C" w:rsidRDefault="00417823">
      <w:pPr>
        <w:pStyle w:val="Tekstpodstawowy"/>
        <w:numPr>
          <w:ilvl w:val="0"/>
          <w:numId w:val="170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/>
          <w:b w:val="0"/>
        </w:rPr>
        <w:t xml:space="preserve">W </w:t>
      </w:r>
      <w:r>
        <w:rPr>
          <w:rFonts w:ascii="Gill Sans MT" w:hAnsi="Gill Sans MT" w:cstheme="minorHAnsi"/>
          <w:b w:val="0"/>
          <w:bCs w:val="0"/>
          <w:szCs w:val="24"/>
        </w:rPr>
        <w:t>Szkole ustala się następujące rodzaje kar:</w:t>
      </w:r>
    </w:p>
    <w:p w14:paraId="41C7F7C8" w14:textId="77777777" w:rsidR="00271E1C" w:rsidRDefault="00417823">
      <w:pPr>
        <w:pStyle w:val="Bezodstpw"/>
        <w:numPr>
          <w:ilvl w:val="0"/>
          <w:numId w:val="171"/>
        </w:numPr>
        <w:tabs>
          <w:tab w:val="left" w:pos="340"/>
        </w:tabs>
        <w:spacing w:after="80" w:line="276" w:lineRule="auto"/>
        <w:ind w:left="680" w:hanging="340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pisemne upomnienie wychowawcy, udzielone indywidualnie lub wobec klasy;</w:t>
      </w:r>
    </w:p>
    <w:p w14:paraId="2F798927" w14:textId="77777777" w:rsidR="00271E1C" w:rsidRDefault="00417823">
      <w:pPr>
        <w:pStyle w:val="Bezodstpw"/>
        <w:numPr>
          <w:ilvl w:val="0"/>
          <w:numId w:val="171"/>
        </w:numPr>
        <w:tabs>
          <w:tab w:val="left" w:pos="340"/>
        </w:tabs>
        <w:spacing w:after="80" w:line="276" w:lineRule="auto"/>
        <w:ind w:left="680" w:hanging="340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pisemna nagana Dyrektora;</w:t>
      </w:r>
    </w:p>
    <w:p w14:paraId="648F5A4F" w14:textId="77777777" w:rsidR="00271E1C" w:rsidRDefault="00417823">
      <w:pPr>
        <w:pStyle w:val="Bezodstpw"/>
        <w:numPr>
          <w:ilvl w:val="0"/>
          <w:numId w:val="172"/>
        </w:numPr>
        <w:tabs>
          <w:tab w:val="left" w:pos="426"/>
        </w:tabs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W przypadku, gdy uczeń wykazuje przejawy demoralizacji lub dopuścił się czynu karalnego na terenie Szkoły lub w związku z realizacją obowiązku szkolnego, dyrektor Szkoły może za zgodą rodziców ucznia oraz ucznia, zastosować, jeżeli jest to wystarczające, środek oddziaływania wychowawczego w postaci: </w:t>
      </w:r>
    </w:p>
    <w:p w14:paraId="6A886AEE" w14:textId="77777777" w:rsidR="00271E1C" w:rsidRDefault="00417823">
      <w:pPr>
        <w:pStyle w:val="Bezodstpw"/>
        <w:numPr>
          <w:ilvl w:val="0"/>
          <w:numId w:val="173"/>
        </w:numPr>
        <w:tabs>
          <w:tab w:val="left" w:pos="340"/>
        </w:tabs>
        <w:spacing w:line="276" w:lineRule="auto"/>
        <w:ind w:left="709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pouczenia,</w:t>
      </w:r>
    </w:p>
    <w:p w14:paraId="0E7B0B53" w14:textId="77777777" w:rsidR="00271E1C" w:rsidRDefault="00417823">
      <w:pPr>
        <w:pStyle w:val="Bezodstpw"/>
        <w:numPr>
          <w:ilvl w:val="0"/>
          <w:numId w:val="173"/>
        </w:numPr>
        <w:tabs>
          <w:tab w:val="left" w:pos="340"/>
        </w:tabs>
        <w:spacing w:line="276" w:lineRule="auto"/>
        <w:ind w:left="709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ostrzeżenia ustnego albo ostrzeżenia na piśmie, </w:t>
      </w:r>
    </w:p>
    <w:p w14:paraId="216E20FB" w14:textId="77777777" w:rsidR="00271E1C" w:rsidRDefault="00417823">
      <w:pPr>
        <w:pStyle w:val="Bezodstpw"/>
        <w:numPr>
          <w:ilvl w:val="0"/>
          <w:numId w:val="173"/>
        </w:numPr>
        <w:tabs>
          <w:tab w:val="left" w:pos="340"/>
        </w:tabs>
        <w:spacing w:line="276" w:lineRule="auto"/>
        <w:ind w:left="709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przeproszenia pokrzywdzonego, </w:t>
      </w:r>
    </w:p>
    <w:p w14:paraId="18F40F02" w14:textId="77777777" w:rsidR="00271E1C" w:rsidRDefault="00417823">
      <w:pPr>
        <w:pStyle w:val="Bezodstpw"/>
        <w:numPr>
          <w:ilvl w:val="0"/>
          <w:numId w:val="173"/>
        </w:numPr>
        <w:tabs>
          <w:tab w:val="left" w:pos="340"/>
        </w:tabs>
        <w:spacing w:line="276" w:lineRule="auto"/>
        <w:ind w:left="709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przywrócenia stanu poprzedniego lub</w:t>
      </w:r>
    </w:p>
    <w:p w14:paraId="65F080B0" w14:textId="77777777" w:rsidR="00271E1C" w:rsidRDefault="00417823">
      <w:pPr>
        <w:pStyle w:val="Bezodstpw"/>
        <w:numPr>
          <w:ilvl w:val="0"/>
          <w:numId w:val="173"/>
        </w:numPr>
        <w:tabs>
          <w:tab w:val="left" w:pos="340"/>
        </w:tabs>
        <w:spacing w:line="276" w:lineRule="auto"/>
        <w:ind w:left="709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wykonania określonych prac porządkowych na rzecz Szkoły.</w:t>
      </w:r>
    </w:p>
    <w:p w14:paraId="5685CC48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Przy wymierzaniu kary przestrzega się gradacji ich stosowania, z zastrzeżeniem ust. 5.</w:t>
      </w:r>
    </w:p>
    <w:p w14:paraId="65FAD905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O udzielonej uczniowi karze wychowawca powiadamia rodziców, z wyjątkiem upomnień udzielanych w trybie natychmiastowym. </w:t>
      </w:r>
    </w:p>
    <w:p w14:paraId="6364801D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Od udzielonej przez wychowawcę kary, uczeń lub jego rodzice mogą odwołać się do Dyrektora. Odwołanie składa się na piśmie w ciągu 7 dni roboczych od powiadomienia rodziców o ukaraniu dziecka.</w:t>
      </w:r>
    </w:p>
    <w:p w14:paraId="2193B693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Dyrektor Szkoły rozpatruje odwołanie najpóźniej w ciągu 7 dni od jego otrzymania. Rozstrzygnięcie Dyrektora jest ostateczne.</w:t>
      </w:r>
    </w:p>
    <w:p w14:paraId="3ACFD74E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Od kar nakładanych przez Dyrektora przysługuje wniosek o ponowne rozpatrzenie sprawy. </w:t>
      </w:r>
    </w:p>
    <w:p w14:paraId="5283A420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Przepisy ust. 7 i ust. 8 stosuje się odpowiednio, z tym, że przed podjęciem rozstrzygnięcia Dyrektor Szkoły zasięga opinii Rady Pedagogicznej.</w:t>
      </w:r>
    </w:p>
    <w:p w14:paraId="1F3C42D5" w14:textId="77777777" w:rsidR="00271E1C" w:rsidRDefault="00417823">
      <w:pPr>
        <w:pStyle w:val="Bezodstpw"/>
        <w:numPr>
          <w:ilvl w:val="0"/>
          <w:numId w:val="174"/>
        </w:numPr>
        <w:tabs>
          <w:tab w:val="left" w:pos="340"/>
        </w:tabs>
        <w:spacing w:line="276" w:lineRule="auto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>Wszystkie przypadki występowania czynów karalnych z mocy prawa zostają zgłaszane Policji.</w:t>
      </w:r>
    </w:p>
    <w:p w14:paraId="65DCABBC" w14:textId="5671F270" w:rsidR="00271E1C" w:rsidRDefault="00417823">
      <w:pPr>
        <w:pStyle w:val="Tekstpodstawowy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5</w:t>
      </w:r>
      <w:r w:rsidR="00F54768">
        <w:rPr>
          <w:rFonts w:ascii="Gill Sans MT" w:hAnsi="Gill Sans MT" w:cstheme="minorHAnsi"/>
          <w:bCs w:val="0"/>
          <w:szCs w:val="24"/>
        </w:rPr>
        <w:t>9</w:t>
      </w:r>
    </w:p>
    <w:p w14:paraId="5DB53AA4" w14:textId="77777777" w:rsidR="00271E1C" w:rsidRDefault="00417823">
      <w:pPr>
        <w:pStyle w:val="Tekstpodstawowy"/>
        <w:numPr>
          <w:ilvl w:val="0"/>
          <w:numId w:val="17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 przypadkach:</w:t>
      </w:r>
    </w:p>
    <w:p w14:paraId="0C977C46" w14:textId="77777777" w:rsidR="00271E1C" w:rsidRDefault="00417823">
      <w:pPr>
        <w:pStyle w:val="Tekstpodstawowy"/>
        <w:numPr>
          <w:ilvl w:val="0"/>
          <w:numId w:val="17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wyczerpania działań wychowawczych i dyscyplinujących ze stosowaniem kar włącznie i brakiem poprawy zachowania ucznia;</w:t>
      </w:r>
    </w:p>
    <w:p w14:paraId="2A8742FA" w14:textId="77777777" w:rsidR="00271E1C" w:rsidRDefault="00417823">
      <w:pPr>
        <w:pStyle w:val="Tekstpodstawowy"/>
        <w:numPr>
          <w:ilvl w:val="0"/>
          <w:numId w:val="17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lastRenderedPageBreak/>
        <w:t>pobicia ucznia lub znęcania psychicznego nad uczniami;</w:t>
      </w:r>
    </w:p>
    <w:p w14:paraId="2221377B" w14:textId="77777777" w:rsidR="00271E1C" w:rsidRDefault="00417823">
      <w:pPr>
        <w:pStyle w:val="Tekstpodstawowy"/>
        <w:numPr>
          <w:ilvl w:val="0"/>
          <w:numId w:val="17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wulgarnego zachowania się wobec nauczycieli, innych pracowników Szkoły oraz uczniów;</w:t>
      </w:r>
    </w:p>
    <w:p w14:paraId="6F5A282C" w14:textId="77777777" w:rsidR="00271E1C" w:rsidRDefault="00417823">
      <w:pPr>
        <w:pStyle w:val="Tekstpodstawowy"/>
        <w:numPr>
          <w:ilvl w:val="0"/>
          <w:numId w:val="17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spożycia alkoholu lub narkotyków na terenie Szkoły;</w:t>
      </w:r>
    </w:p>
    <w:p w14:paraId="70C40C8E" w14:textId="77777777" w:rsidR="00271E1C" w:rsidRDefault="00417823">
      <w:pPr>
        <w:pStyle w:val="Tekstpodstawowy"/>
        <w:numPr>
          <w:ilvl w:val="0"/>
          <w:numId w:val="17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dystrybucji narkotyków lub środków odurzających na terenie Szkoły;</w:t>
      </w:r>
    </w:p>
    <w:p w14:paraId="2C228512" w14:textId="77777777" w:rsidR="00271E1C" w:rsidRDefault="00417823">
      <w:pPr>
        <w:pStyle w:val="Tekstpodstawowy"/>
        <w:numPr>
          <w:ilvl w:val="0"/>
          <w:numId w:val="176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zgłoszenie przez Policję o wybrykach chuligańskich,</w:t>
      </w:r>
    </w:p>
    <w:p w14:paraId="4357C327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Dyrektor może wystąpić do Małopolskiego Kuratora Oświaty z wnioskiem o przeniesieniu ucznia do innej szkoły.</w:t>
      </w:r>
    </w:p>
    <w:p w14:paraId="18E6912D" w14:textId="77777777" w:rsidR="00271E1C" w:rsidRDefault="00417823">
      <w:pPr>
        <w:pStyle w:val="Tekstpodstawowy"/>
        <w:numPr>
          <w:ilvl w:val="0"/>
          <w:numId w:val="17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Przed wystąpieniem z wnioskiem o przeniesienie ucznia do innej szkoły Dyrektor może zasięgnąć opinii Rady Pedagogicznej.</w:t>
      </w:r>
    </w:p>
    <w:p w14:paraId="605C354D" w14:textId="77777777" w:rsidR="00271E1C" w:rsidRDefault="00417823">
      <w:pPr>
        <w:pStyle w:val="Tekstpodstawowy"/>
        <w:numPr>
          <w:ilvl w:val="0"/>
          <w:numId w:val="175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 w:cstheme="minorHAnsi"/>
          <w:b w:val="0"/>
          <w:bCs w:val="0"/>
          <w:szCs w:val="24"/>
        </w:rPr>
      </w:pPr>
      <w:r>
        <w:rPr>
          <w:rFonts w:ascii="Gill Sans MT" w:hAnsi="Gill Sans MT" w:cstheme="minorHAnsi"/>
          <w:b w:val="0"/>
          <w:bCs w:val="0"/>
          <w:szCs w:val="24"/>
        </w:rPr>
        <w:t>Przed sporządzeniem wniosku, o którym mowa w ust. 2, Dyrektor jest obowiązany przeprowadzić postępowania wyjaśniające, w tym wysłuchać ucznia i jego rodziców.</w:t>
      </w:r>
    </w:p>
    <w:p w14:paraId="4C75AF87" w14:textId="77777777" w:rsidR="00271E1C" w:rsidRDefault="00271E1C">
      <w:pPr>
        <w:pStyle w:val="Tekstpodstawowy"/>
        <w:spacing w:line="23" w:lineRule="atLeast"/>
        <w:jc w:val="center"/>
        <w:rPr>
          <w:rFonts w:ascii="Gill Sans MT" w:hAnsi="Gill Sans MT" w:cstheme="minorHAnsi"/>
          <w:szCs w:val="24"/>
        </w:rPr>
      </w:pPr>
    </w:p>
    <w:p w14:paraId="59DB9EBD" w14:textId="0021BDA0" w:rsidR="00271E1C" w:rsidRDefault="00417823">
      <w:pPr>
        <w:jc w:val="center"/>
        <w:rPr>
          <w:rFonts w:ascii="Gill Sans MT" w:hAnsi="Gill Sans MT" w:cs="Arial"/>
        </w:rPr>
      </w:pPr>
      <w:r>
        <w:rPr>
          <w:rFonts w:ascii="Gill Sans MT" w:hAnsi="Gill Sans MT" w:cs="Arial"/>
          <w:b/>
        </w:rPr>
        <w:t xml:space="preserve">§ </w:t>
      </w:r>
      <w:r w:rsidR="00F54768">
        <w:rPr>
          <w:rFonts w:ascii="Gill Sans MT" w:hAnsi="Gill Sans MT" w:cs="Arial"/>
          <w:b/>
        </w:rPr>
        <w:t>60</w:t>
      </w:r>
    </w:p>
    <w:p w14:paraId="5965AA8D" w14:textId="77777777" w:rsidR="00271E1C" w:rsidRDefault="00271E1C">
      <w:pPr>
        <w:tabs>
          <w:tab w:val="left" w:pos="426"/>
        </w:tabs>
        <w:spacing w:after="0"/>
        <w:ind w:left="0" w:firstLine="0"/>
        <w:rPr>
          <w:rFonts w:ascii="Gill Sans MT" w:hAnsi="Gill Sans MT" w:cs="Arial"/>
        </w:rPr>
      </w:pPr>
    </w:p>
    <w:p w14:paraId="2C4CC0A9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/>
        </w:rPr>
        <w:t xml:space="preserve">Uczniowie są obowiązani ubierać się zgodnie z ogólnie przyjętymi normami społecznymi, z  zastrzeżeniem, że niedozwolone jest noszenie stroju zawierającego elementy nawołujące do  nienawiści, dyskryminujące lub sprzeczne z prawem bądź stwarzające zagrożenie dla  bezpieczeństwa innych uczniów, nauczycieli, pracowników szkoły lub samego ucznia. </w:t>
      </w:r>
    </w:p>
    <w:p w14:paraId="1787DA48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 w:cs="Arial"/>
        </w:rPr>
        <w:t>W ciągu całego roku szkolnego uczniowie po wejściu do Szkoły zmieniają obuwie (obowiązuje niebrudząca podeszwa).</w:t>
      </w:r>
    </w:p>
    <w:p w14:paraId="51CDA930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 w:cs="Arial"/>
        </w:rPr>
        <w:t>Ubranie wierzchnie oraz obuwie do chodzenia poza Szkołą uczeń ma obowiązek zanieść do wyznaczonej szatni.</w:t>
      </w:r>
    </w:p>
    <w:p w14:paraId="59E076A5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 w:cs="Arial"/>
        </w:rPr>
        <w:t>Na zajęciach w sali gimnastycznej obowiązuje odpowiedni strój sportowy: biały, bawełniany podkoszulek, krótkie spodenki/legginsy (w zimie dopuszczalny jest dres), obuwie sportowe - wiązane lub na rzepy - na niebrudzącej podeszwie.</w:t>
      </w:r>
    </w:p>
    <w:p w14:paraId="13347A7A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 w:cs="Arial"/>
        </w:rPr>
        <w:t>Uczeń ma obowiązek noszenia stroju galowego w czasie uroczystości szkolnych, wynikających z ceremoniału szkolnego oraz pozaszkolnych, na polecenie nauczyciela. Strój galowy rozumie się jako: biała koszula/bluzka o klasycznym kroju, jednolicie ciemne spodnie/spódnica. Podczas wyjść poza teren Szkoły w miejsca publiczne, takie jak: muzeum, teatr, wystawa, opera itp. obowiązuje strój odświętny (nie dopuszcza się noszenia dresów).</w:t>
      </w:r>
    </w:p>
    <w:p w14:paraId="5F4B4853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 w:cs="Arial"/>
        </w:rPr>
        <w:t>Obowiązuje całkowity zakaz wnoszenia na teren Szkoły przedmiotów, które mogą stanowić zagrożenie dla bezpieczeństwa uczniów, np.: noży, scyzoryków, kijów bejsbolowych itp.</w:t>
      </w:r>
    </w:p>
    <w:p w14:paraId="66228638" w14:textId="77777777" w:rsidR="00271E1C" w:rsidRDefault="00417823">
      <w:pPr>
        <w:numPr>
          <w:ilvl w:val="0"/>
          <w:numId w:val="177"/>
        </w:numPr>
        <w:tabs>
          <w:tab w:val="clear" w:pos="720"/>
          <w:tab w:val="left" w:pos="426"/>
        </w:tabs>
        <w:spacing w:after="0"/>
        <w:ind w:left="426" w:hanging="426"/>
        <w:rPr>
          <w:rFonts w:ascii="Gill Sans MT" w:hAnsi="Gill Sans MT" w:cs="Arial"/>
        </w:rPr>
      </w:pPr>
      <w:r>
        <w:rPr>
          <w:rFonts w:ascii="Gill Sans MT" w:hAnsi="Gill Sans MT" w:cs="Arial"/>
        </w:rPr>
        <w:t>Uczniowie Szkoły są zobowiązani do przestrzegania obowiązujących w Szkole regulaminów.</w:t>
      </w:r>
    </w:p>
    <w:p w14:paraId="55840C07" w14:textId="77777777" w:rsidR="00271E1C" w:rsidRDefault="00271E1C">
      <w:pPr>
        <w:pStyle w:val="Tekstpodstawowy"/>
        <w:ind w:left="0" w:firstLine="0"/>
        <w:rPr>
          <w:rFonts w:ascii="Gill Sans MT" w:hAnsi="Gill Sans MT" w:cstheme="minorHAnsi"/>
          <w:b w:val="0"/>
          <w:szCs w:val="24"/>
        </w:rPr>
      </w:pPr>
    </w:p>
    <w:p w14:paraId="352675F3" w14:textId="77777777" w:rsidR="00D165D9" w:rsidRDefault="00D165D9">
      <w:pPr>
        <w:pStyle w:val="Tekstpodstawowy"/>
        <w:ind w:left="0" w:firstLine="0"/>
        <w:rPr>
          <w:rFonts w:ascii="Gill Sans MT" w:hAnsi="Gill Sans MT" w:cstheme="minorHAnsi"/>
          <w:b w:val="0"/>
          <w:szCs w:val="24"/>
        </w:rPr>
      </w:pPr>
    </w:p>
    <w:p w14:paraId="368DC27A" w14:textId="77777777" w:rsidR="00D165D9" w:rsidRDefault="00D165D9">
      <w:pPr>
        <w:pStyle w:val="Tekstpodstawowy"/>
        <w:ind w:left="0" w:firstLine="0"/>
        <w:rPr>
          <w:rFonts w:ascii="Gill Sans MT" w:hAnsi="Gill Sans MT" w:cstheme="minorHAnsi"/>
          <w:b w:val="0"/>
          <w:szCs w:val="24"/>
        </w:rPr>
      </w:pPr>
    </w:p>
    <w:p w14:paraId="45CE41C8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lastRenderedPageBreak/>
        <w:t>Rozdział 8</w:t>
      </w:r>
    </w:p>
    <w:p w14:paraId="14BE7C50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Przyjmowanie uczniów do Szkoły</w:t>
      </w:r>
    </w:p>
    <w:p w14:paraId="6AB3B6B1" w14:textId="77777777" w:rsidR="00271E1C" w:rsidRDefault="00271E1C">
      <w:pPr>
        <w:pStyle w:val="Tekstpodstawowy"/>
        <w:rPr>
          <w:rFonts w:ascii="Gill Sans MT" w:hAnsi="Gill Sans MT" w:cstheme="minorHAnsi"/>
          <w:b w:val="0"/>
          <w:bCs w:val="0"/>
          <w:szCs w:val="24"/>
        </w:rPr>
      </w:pPr>
    </w:p>
    <w:p w14:paraId="0B7495E5" w14:textId="7013F924" w:rsidR="00271E1C" w:rsidRDefault="00417823">
      <w:pPr>
        <w:pStyle w:val="Tekstpodstawowy"/>
        <w:jc w:val="center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 xml:space="preserve">§ </w:t>
      </w:r>
      <w:r w:rsidR="004172C7">
        <w:rPr>
          <w:rFonts w:ascii="Gill Sans MT" w:hAnsi="Gill Sans MT" w:cstheme="minorHAnsi"/>
          <w:bCs w:val="0"/>
          <w:szCs w:val="24"/>
        </w:rPr>
        <w:t>6</w:t>
      </w:r>
      <w:r w:rsidR="00F54768">
        <w:rPr>
          <w:rFonts w:ascii="Gill Sans MT" w:hAnsi="Gill Sans MT" w:cstheme="minorHAnsi"/>
          <w:bCs w:val="0"/>
          <w:szCs w:val="24"/>
        </w:rPr>
        <w:t>1</w:t>
      </w:r>
    </w:p>
    <w:p w14:paraId="12A733C2" w14:textId="77777777" w:rsidR="00271E1C" w:rsidRDefault="00417823" w:rsidP="00F54768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Obowiązek szkolny dziecka rozpoczyna się z początkiem roku szkolnego,</w:t>
      </w:r>
    </w:p>
    <w:p w14:paraId="33794A7B" w14:textId="77777777" w:rsidR="00271E1C" w:rsidRDefault="00417823" w:rsidP="00F54768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w tym roku kalendarzowym, w którym dziecko kończy 7 lat. Obowiązek szkolny</w:t>
      </w:r>
    </w:p>
    <w:p w14:paraId="4F2B2294" w14:textId="77777777" w:rsidR="00271E1C" w:rsidRDefault="00417823" w:rsidP="00F54768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spełnia się przez uczęszczanie dziecka do Szkoły.</w:t>
      </w:r>
    </w:p>
    <w:p w14:paraId="44DA760F" w14:textId="77777777" w:rsidR="00271E1C" w:rsidRDefault="00417823" w:rsidP="00F54768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Rodzice dziecka podlegającego obowiązkowi szkolnemu, dopełniają czynności</w:t>
      </w:r>
    </w:p>
    <w:p w14:paraId="0BF005AE" w14:textId="77777777" w:rsidR="00271E1C" w:rsidRDefault="00417823" w:rsidP="00F54768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związanych ze zgłoszeniem dziecka do Szkoły.</w:t>
      </w:r>
    </w:p>
    <w:p w14:paraId="12168ABA" w14:textId="77777777" w:rsidR="00271E1C" w:rsidRDefault="00417823" w:rsidP="00F54768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Do Szkoły przyjmuje się z urzędu uczniów, zamieszkałych w obwodzie Szkoły</w:t>
      </w:r>
    </w:p>
    <w:p w14:paraId="05D4C2FD" w14:textId="77777777" w:rsidR="00271E1C" w:rsidRDefault="00417823" w:rsidP="00F54768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wyznaczonym przez organ prowadzący.</w:t>
      </w:r>
    </w:p>
    <w:p w14:paraId="4E4906FA" w14:textId="77777777" w:rsidR="00271E1C" w:rsidRDefault="00417823" w:rsidP="00F54768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Dyrektor Szkoły może przyjąć ucznia zamieszkałego poza obwodem danej Szkoły</w:t>
      </w:r>
    </w:p>
    <w:p w14:paraId="629D7EF5" w14:textId="77777777" w:rsidR="00271E1C" w:rsidRDefault="00417823" w:rsidP="00F54768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na pisemną prośbę rodzica, w miarę wolnych miejsc i na podstawie kryteriów</w:t>
      </w:r>
    </w:p>
    <w:p w14:paraId="4F1C6A8C" w14:textId="77777777" w:rsidR="00271E1C" w:rsidRDefault="00417823" w:rsidP="00F54768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określonych w Regulaminie rekrutacji uczniów spoza rejonu.</w:t>
      </w:r>
    </w:p>
    <w:p w14:paraId="10306C22" w14:textId="77777777" w:rsidR="00271E1C" w:rsidRDefault="00417823" w:rsidP="00F54768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Zasady rekrutacji podawane są do wiadomości kandydatów i ich rodziców przed</w:t>
      </w:r>
    </w:p>
    <w:p w14:paraId="2CB0FDB7" w14:textId="77777777" w:rsidR="00271E1C" w:rsidRDefault="00417823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rozpoczęciem zapisów.</w:t>
      </w:r>
    </w:p>
    <w:p w14:paraId="1D021326" w14:textId="77777777" w:rsidR="00271E1C" w:rsidRDefault="00417823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Dyrektor Szkoły powołuje Komisję ds. rekrutacji.</w:t>
      </w:r>
    </w:p>
    <w:p w14:paraId="73A55F16" w14:textId="77777777" w:rsidR="00271E1C" w:rsidRDefault="00417823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Dyrektor Szkoły organizuje spotkanie przyjętych uczniów i ich rodziców.</w:t>
      </w:r>
    </w:p>
    <w:p w14:paraId="2A3DB75E" w14:textId="77777777" w:rsidR="00271E1C" w:rsidRDefault="00417823">
      <w:pPr>
        <w:numPr>
          <w:ilvl w:val="0"/>
          <w:numId w:val="178"/>
        </w:numPr>
        <w:overflowPunct w:val="0"/>
        <w:autoSpaceDE w:val="0"/>
        <w:autoSpaceDN w:val="0"/>
        <w:adjustRightInd w:val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Dyrektor Szkoły znajdującej się w obwodzie zamieszkania ucznia, na wniosek</w:t>
      </w:r>
    </w:p>
    <w:p w14:paraId="1CB06C0A" w14:textId="77777777" w:rsidR="00271E1C" w:rsidRDefault="00417823">
      <w:pPr>
        <w:overflowPunct w:val="0"/>
        <w:autoSpaceDE w:val="0"/>
        <w:autoSpaceDN w:val="0"/>
        <w:adjustRightInd w:val="0"/>
        <w:ind w:left="360" w:firstLine="0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rodziców, może zezwolić na spełnienie obowiązku szkolnego poza Szkołą, określając jego warunki.</w:t>
      </w:r>
    </w:p>
    <w:p w14:paraId="372D7BC6" w14:textId="77777777" w:rsidR="00271E1C" w:rsidRDefault="00417823">
      <w:pPr>
        <w:numPr>
          <w:ilvl w:val="0"/>
          <w:numId w:val="178"/>
        </w:numPr>
        <w:tabs>
          <w:tab w:val="left" w:pos="720"/>
        </w:tabs>
        <w:overflowPunct w:val="0"/>
        <w:autoSpaceDE w:val="0"/>
        <w:autoSpaceDN w:val="0"/>
        <w:adjustRightInd w:val="0"/>
        <w:ind w:left="357" w:hanging="357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O przyjęciu uczniów w trakcie roku szkolnego decyduje Dyrektor.</w:t>
      </w:r>
    </w:p>
    <w:p w14:paraId="66F220FC" w14:textId="77777777" w:rsidR="00271E1C" w:rsidRDefault="00417823">
      <w:pPr>
        <w:numPr>
          <w:ilvl w:val="0"/>
          <w:numId w:val="178"/>
        </w:numPr>
        <w:tabs>
          <w:tab w:val="left" w:pos="720"/>
        </w:tabs>
        <w:overflowPunct w:val="0"/>
        <w:autoSpaceDE w:val="0"/>
        <w:autoSpaceDN w:val="0"/>
        <w:adjustRightInd w:val="0"/>
        <w:ind w:left="357" w:hanging="357"/>
        <w:textAlignment w:val="baseline"/>
        <w:rPr>
          <w:rFonts w:ascii="Gill Sans MT" w:hAnsi="Gill Sans MT"/>
        </w:rPr>
      </w:pPr>
      <w:r>
        <w:rPr>
          <w:rFonts w:ascii="Gill Sans MT" w:hAnsi="Gill Sans MT"/>
        </w:rPr>
        <w:t>Postępowanie rekrutacyjne i postępowanie uzupełniające, kryteria przyjęć do Szkoły, rodzaje dokumentów wymagane od kandydatów określają przepisu ustawy Prawo oświatowe.</w:t>
      </w:r>
    </w:p>
    <w:p w14:paraId="00F10B9F" w14:textId="77777777" w:rsidR="00271E1C" w:rsidRDefault="00271E1C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</w:p>
    <w:p w14:paraId="3A577AED" w14:textId="77777777" w:rsidR="00271E1C" w:rsidRDefault="00417823">
      <w:pPr>
        <w:pStyle w:val="Tekstpodstawowy"/>
        <w:overflowPunct w:val="0"/>
        <w:autoSpaceDE w:val="0"/>
        <w:autoSpaceDN w:val="0"/>
        <w:adjustRightInd w:val="0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Postanowienia końcowe</w:t>
      </w:r>
    </w:p>
    <w:p w14:paraId="4913AE5B" w14:textId="2F56845A" w:rsidR="00271E1C" w:rsidRDefault="00417823">
      <w:pPr>
        <w:pStyle w:val="Tekstpodstawowy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Gill Sans MT" w:hAnsi="Gill Sans MT" w:cstheme="minorHAnsi"/>
          <w:bCs w:val="0"/>
          <w:szCs w:val="24"/>
        </w:rPr>
      </w:pPr>
      <w:r>
        <w:rPr>
          <w:rFonts w:ascii="Gill Sans MT" w:hAnsi="Gill Sans MT" w:cstheme="minorHAnsi"/>
          <w:bCs w:val="0"/>
          <w:szCs w:val="24"/>
        </w:rPr>
        <w:t>§ 6</w:t>
      </w:r>
      <w:r w:rsidR="00F54768">
        <w:rPr>
          <w:rFonts w:ascii="Gill Sans MT" w:hAnsi="Gill Sans MT" w:cstheme="minorHAnsi"/>
          <w:bCs w:val="0"/>
          <w:szCs w:val="24"/>
        </w:rPr>
        <w:t>2</w:t>
      </w:r>
    </w:p>
    <w:p w14:paraId="1314C51C" w14:textId="77777777" w:rsidR="00271E1C" w:rsidRDefault="00417823">
      <w:pPr>
        <w:pStyle w:val="Default"/>
        <w:numPr>
          <w:ilvl w:val="0"/>
          <w:numId w:val="193"/>
        </w:numPr>
        <w:spacing w:after="12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Szkoła posiada własny sztandar, godło, hymn i ceremoniał szkolny.</w:t>
      </w:r>
    </w:p>
    <w:p w14:paraId="1EDA73CD" w14:textId="77777777" w:rsidR="00271E1C" w:rsidRDefault="00417823">
      <w:pPr>
        <w:pStyle w:val="Default"/>
        <w:numPr>
          <w:ilvl w:val="0"/>
          <w:numId w:val="193"/>
        </w:numPr>
        <w:spacing w:after="12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Sztandar Szkoły jest używany w czasie ważnych uroczystości szkolnych i pozaszkolnych o charakterze patriotycznym.</w:t>
      </w:r>
      <w:r>
        <w:t xml:space="preserve"> </w:t>
      </w:r>
    </w:p>
    <w:p w14:paraId="3D9954E4" w14:textId="77777777" w:rsidR="00271E1C" w:rsidRDefault="00417823">
      <w:pPr>
        <w:pStyle w:val="Default"/>
        <w:numPr>
          <w:ilvl w:val="0"/>
          <w:numId w:val="193"/>
        </w:numPr>
        <w:spacing w:after="120" w:line="276" w:lineRule="auto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Sztandarem opiekuje się poczet sztandarowy (3 osoby), wybrany spośród zaproponowanych przez Radę Pedagogiczną uczniów klas VII i VIII.</w:t>
      </w:r>
    </w:p>
    <w:p w14:paraId="3E5A8B5D" w14:textId="77777777" w:rsidR="00271E1C" w:rsidRDefault="00417823">
      <w:pPr>
        <w:pStyle w:val="Default"/>
        <w:numPr>
          <w:ilvl w:val="0"/>
          <w:numId w:val="193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Godło Szkoły (logo), jako znak rozpoznawczy Szkoły, może być eksponowane podczas uroczystości, na dyplomach, oficjalnych pismach urzędowych Szkoły, znaczkach, identyfikatorach.</w:t>
      </w:r>
    </w:p>
    <w:p w14:paraId="32A15523" w14:textId="77777777" w:rsidR="00271E1C" w:rsidRDefault="00417823">
      <w:pPr>
        <w:pStyle w:val="Default"/>
        <w:numPr>
          <w:ilvl w:val="0"/>
          <w:numId w:val="193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lastRenderedPageBreak/>
        <w:t>Hymn Szkoły jest grany i śpiewany na ważnych uroczystościach szkolnych.</w:t>
      </w:r>
    </w:p>
    <w:p w14:paraId="724BFE32" w14:textId="77777777" w:rsidR="00271E1C" w:rsidRDefault="00417823">
      <w:pPr>
        <w:pStyle w:val="Default"/>
        <w:numPr>
          <w:ilvl w:val="0"/>
          <w:numId w:val="193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Podczas wykonywania hymnu Szkoły uczniowie zachowują się podobnie, jak w czasie wykonywania hymnu państwowego.</w:t>
      </w:r>
    </w:p>
    <w:p w14:paraId="6863C63D" w14:textId="77777777" w:rsidR="00271E1C" w:rsidRDefault="00417823">
      <w:pPr>
        <w:pStyle w:val="Default"/>
        <w:numPr>
          <w:ilvl w:val="0"/>
          <w:numId w:val="193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Ceremoniał szkolny to</w:t>
      </w:r>
      <w:r>
        <w:rPr>
          <w:rFonts w:ascii="Gill Sans MT" w:hAnsi="Gill Sans MT"/>
        </w:rPr>
        <w:t xml:space="preserve"> opis sposobów przeprowadzania najważniejszych uroczystości szkolnych z udziałem sztandaru Szkoły i samej celebracji sztandaru, z okazji świąt narodowych, ważnych rocznic i wydarzeń w życiu Szkoły. Stanowi też zbiór obowiązujących norm zachowania się uczestników uroczystości.</w:t>
      </w:r>
    </w:p>
    <w:p w14:paraId="56B8F896" w14:textId="77777777" w:rsidR="00271E1C" w:rsidRDefault="00417823">
      <w:pPr>
        <w:pStyle w:val="Default"/>
        <w:numPr>
          <w:ilvl w:val="0"/>
          <w:numId w:val="193"/>
        </w:numPr>
        <w:spacing w:after="120"/>
        <w:rPr>
          <w:rFonts w:ascii="Gill Sans MT" w:hAnsi="Gill Sans MT"/>
          <w:color w:val="auto"/>
        </w:rPr>
      </w:pPr>
      <w:r>
        <w:rPr>
          <w:rFonts w:ascii="Gill Sans MT" w:hAnsi="Gill Sans MT"/>
          <w:color w:val="auto"/>
        </w:rPr>
        <w:t>Szczegóły ceremoniału szkolnego znajdują się w odrębnym dokumencie.</w:t>
      </w:r>
    </w:p>
    <w:p w14:paraId="112577F3" w14:textId="77777777" w:rsidR="00271E1C" w:rsidRDefault="00271E1C">
      <w:pPr>
        <w:pStyle w:val="Default"/>
        <w:spacing w:after="120"/>
        <w:ind w:left="0" w:firstLine="0"/>
        <w:rPr>
          <w:rFonts w:ascii="Gill Sans MT" w:hAnsi="Gill Sans MT"/>
          <w:color w:val="auto"/>
        </w:rPr>
      </w:pPr>
    </w:p>
    <w:p w14:paraId="65775681" w14:textId="62795FB5" w:rsidR="00271E1C" w:rsidRDefault="00417823">
      <w:pPr>
        <w:pStyle w:val="Default"/>
        <w:spacing w:after="12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6</w:t>
      </w:r>
      <w:r w:rsidR="00F54768">
        <w:rPr>
          <w:rFonts w:ascii="Gill Sans MT" w:hAnsi="Gill Sans MT"/>
          <w:b/>
          <w:color w:val="auto"/>
        </w:rPr>
        <w:t>3</w:t>
      </w:r>
    </w:p>
    <w:p w14:paraId="2E3E79AB" w14:textId="77777777" w:rsidR="00271E1C" w:rsidRDefault="00417823">
      <w:pPr>
        <w:pStyle w:val="Akapitzlist"/>
        <w:numPr>
          <w:ilvl w:val="0"/>
          <w:numId w:val="194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>Szkoła używa pieczęci urzędowych, zgodnie z odrębnymi przepisami.</w:t>
      </w:r>
    </w:p>
    <w:p w14:paraId="2DCE50B1" w14:textId="77777777" w:rsidR="00271E1C" w:rsidRDefault="00417823">
      <w:pPr>
        <w:pStyle w:val="Akapitzlist"/>
        <w:numPr>
          <w:ilvl w:val="0"/>
          <w:numId w:val="194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 xml:space="preserve">Szkoła prowadzi i przechowuje dokumentację, zgodnie z odrębnymi przepisami. </w:t>
      </w:r>
    </w:p>
    <w:p w14:paraId="5EFA5949" w14:textId="77777777" w:rsidR="00271E1C" w:rsidRDefault="00417823">
      <w:pPr>
        <w:pStyle w:val="Akapitzlist"/>
        <w:numPr>
          <w:ilvl w:val="0"/>
          <w:numId w:val="194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>Zasady prowadzenia przez Szkołę gospodarki finansowej i materiałowej okre</w:t>
      </w:r>
      <w:r>
        <w:rPr>
          <w:rFonts w:ascii="Gill Sans MT" w:hAnsi="Gill Sans MT"/>
        </w:rPr>
        <w:softHyphen/>
        <w:t>śla</w:t>
      </w:r>
      <w:r>
        <w:rPr>
          <w:rFonts w:ascii="Gill Sans MT" w:hAnsi="Gill Sans MT"/>
        </w:rPr>
        <w:softHyphen/>
        <w:t xml:space="preserve">ją odrębne przepisy. </w:t>
      </w:r>
    </w:p>
    <w:p w14:paraId="45402E32" w14:textId="381E6196" w:rsidR="00271E1C" w:rsidRDefault="00417823">
      <w:pPr>
        <w:pStyle w:val="Default"/>
        <w:spacing w:after="120"/>
        <w:jc w:val="center"/>
        <w:rPr>
          <w:rFonts w:ascii="Gill Sans MT" w:hAnsi="Gill Sans MT"/>
          <w:b/>
          <w:color w:val="auto"/>
        </w:rPr>
      </w:pPr>
      <w:r>
        <w:rPr>
          <w:rFonts w:ascii="Gill Sans MT" w:hAnsi="Gill Sans MT"/>
          <w:b/>
          <w:color w:val="auto"/>
        </w:rPr>
        <w:t>§ 6</w:t>
      </w:r>
      <w:r w:rsidR="00F54768">
        <w:rPr>
          <w:rFonts w:ascii="Gill Sans MT" w:hAnsi="Gill Sans MT"/>
          <w:b/>
          <w:color w:val="auto"/>
        </w:rPr>
        <w:t>4</w:t>
      </w:r>
    </w:p>
    <w:p w14:paraId="4A39047D" w14:textId="77777777" w:rsidR="00271E1C" w:rsidRDefault="00417823">
      <w:pPr>
        <w:pStyle w:val="Akapitzlist"/>
        <w:numPr>
          <w:ilvl w:val="0"/>
          <w:numId w:val="195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>Statut jest jawny i udostępniony na stronie internetowej Szkoły.</w:t>
      </w:r>
    </w:p>
    <w:p w14:paraId="086DFE77" w14:textId="77777777" w:rsidR="00271E1C" w:rsidRDefault="00417823">
      <w:pPr>
        <w:pStyle w:val="Akapitzlist"/>
        <w:numPr>
          <w:ilvl w:val="0"/>
          <w:numId w:val="195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>Zmiany w statucie przygotowuje i uchwala Rada Pedagogiczna.</w:t>
      </w:r>
    </w:p>
    <w:p w14:paraId="7EC7C08B" w14:textId="77777777" w:rsidR="00271E1C" w:rsidRDefault="00417823">
      <w:pPr>
        <w:pStyle w:val="Akapitzlist"/>
        <w:numPr>
          <w:ilvl w:val="0"/>
          <w:numId w:val="195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>Dyrektor, po nowelizacji Statutu, opracowuje ujednolicony tekst Statutu i w ciągu 7 dni publikuje na stronie internetowej Szkoły.</w:t>
      </w:r>
    </w:p>
    <w:p w14:paraId="50327FDE" w14:textId="77777777" w:rsidR="00271E1C" w:rsidRDefault="00417823">
      <w:pPr>
        <w:pStyle w:val="Akapitzlist"/>
        <w:numPr>
          <w:ilvl w:val="0"/>
          <w:numId w:val="195"/>
        </w:numPr>
        <w:ind w:left="709"/>
        <w:rPr>
          <w:rFonts w:ascii="Gill Sans MT" w:hAnsi="Gill Sans MT"/>
        </w:rPr>
      </w:pPr>
      <w:r>
        <w:rPr>
          <w:rFonts w:ascii="Gill Sans MT" w:hAnsi="Gill Sans MT"/>
        </w:rPr>
        <w:t>Statut Szkoły wchodzi w życie, zgodnie z dniem ogłoszenia.</w:t>
      </w:r>
    </w:p>
    <w:p w14:paraId="3C604CBA" w14:textId="77777777" w:rsidR="00271E1C" w:rsidRDefault="00271E1C">
      <w:pPr>
        <w:pStyle w:val="Default"/>
        <w:spacing w:after="120"/>
        <w:jc w:val="center"/>
        <w:rPr>
          <w:rFonts w:ascii="Gill Sans MT" w:hAnsi="Gill Sans MT"/>
          <w:color w:val="auto"/>
        </w:rPr>
      </w:pPr>
    </w:p>
    <w:p w14:paraId="556C56AF" w14:textId="77777777" w:rsidR="00271E1C" w:rsidRDefault="00271E1C">
      <w:pPr>
        <w:pStyle w:val="Default"/>
        <w:spacing w:after="120"/>
        <w:jc w:val="center"/>
        <w:rPr>
          <w:rFonts w:ascii="Gill Sans MT" w:hAnsi="Gill Sans MT"/>
          <w:color w:val="auto"/>
        </w:rPr>
      </w:pPr>
    </w:p>
    <w:p w14:paraId="38464C9E" w14:textId="77777777" w:rsidR="00271E1C" w:rsidRDefault="00271E1C">
      <w:pPr>
        <w:pStyle w:val="Default"/>
        <w:spacing w:after="120"/>
        <w:ind w:left="0" w:firstLine="0"/>
        <w:jc w:val="center"/>
        <w:rPr>
          <w:rFonts w:ascii="Gill Sans MT" w:hAnsi="Gill Sans MT"/>
          <w:color w:val="auto"/>
        </w:rPr>
      </w:pPr>
    </w:p>
    <w:sectPr w:rsidR="00271E1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81F1C" w14:textId="77777777" w:rsidR="00215AC0" w:rsidRDefault="00215AC0">
      <w:pPr>
        <w:spacing w:line="240" w:lineRule="auto"/>
      </w:pPr>
      <w:r>
        <w:separator/>
      </w:r>
    </w:p>
  </w:endnote>
  <w:endnote w:type="continuationSeparator" w:id="0">
    <w:p w14:paraId="09F73D41" w14:textId="77777777" w:rsidR="00215AC0" w:rsidRDefault="00215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EE"/>
    <w:family w:val="auto"/>
    <w:pitch w:val="default"/>
    <w:sig w:usb0="00000000" w:usb1="0000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023231"/>
    </w:sdtPr>
    <w:sdtContent>
      <w:p w14:paraId="48D9F5DE" w14:textId="77777777" w:rsidR="00417823" w:rsidRDefault="004178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49</w:t>
        </w:r>
        <w:r>
          <w:fldChar w:fldCharType="end"/>
        </w:r>
      </w:p>
    </w:sdtContent>
  </w:sdt>
  <w:p w14:paraId="6CBA1811" w14:textId="77777777" w:rsidR="00417823" w:rsidRDefault="004178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CA3F1" w14:textId="77777777" w:rsidR="00215AC0" w:rsidRDefault="00215AC0">
      <w:pPr>
        <w:spacing w:after="0"/>
      </w:pPr>
      <w:r>
        <w:separator/>
      </w:r>
    </w:p>
  </w:footnote>
  <w:footnote w:type="continuationSeparator" w:id="0">
    <w:p w14:paraId="52A65CA1" w14:textId="77777777" w:rsidR="00215AC0" w:rsidRDefault="00215AC0">
      <w:pPr>
        <w:spacing w:after="0"/>
      </w:pPr>
      <w:r>
        <w:continuationSeparator/>
      </w:r>
    </w:p>
  </w:footnote>
  <w:footnote w:id="1">
    <w:p w14:paraId="67F05CD6" w14:textId="77777777" w:rsidR="00417823" w:rsidRDefault="00417823">
      <w:pPr>
        <w:pStyle w:val="Tekstprzypisudolnego"/>
        <w:spacing w:after="0" w:line="240" w:lineRule="auto"/>
        <w:ind w:left="340"/>
        <w:rPr>
          <w:rFonts w:ascii="Gill Sans MT" w:hAnsi="Gill Sans MT"/>
          <w:sz w:val="22"/>
          <w:szCs w:val="22"/>
        </w:rPr>
      </w:pPr>
      <w:r>
        <w:rPr>
          <w:rStyle w:val="Odwoanieprzypisudolnego"/>
          <w:rFonts w:ascii="Gill Sans MT" w:hAnsi="Gill Sans MT"/>
          <w:sz w:val="22"/>
          <w:szCs w:val="22"/>
        </w:rPr>
        <w:footnoteRef/>
      </w:r>
      <w:r>
        <w:rPr>
          <w:rFonts w:ascii="Gill Sans MT" w:hAnsi="Gill Sans MT"/>
          <w:sz w:val="22"/>
          <w:szCs w:val="22"/>
        </w:rPr>
        <w:t xml:space="preserve"> Dz. U. z 2016 r. poz. 1954, 1985 i 2169, z 2017 r. poz. 60, 949 i 1292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4ED"/>
    <w:multiLevelType w:val="multilevel"/>
    <w:tmpl w:val="005724ED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454E5"/>
    <w:multiLevelType w:val="multilevel"/>
    <w:tmpl w:val="00A454E5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7769D"/>
    <w:multiLevelType w:val="multilevel"/>
    <w:tmpl w:val="0127769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2A65C1"/>
    <w:multiLevelType w:val="multilevel"/>
    <w:tmpl w:val="012A65C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4" w15:restartNumberingAfterBreak="0">
    <w:nsid w:val="019139C1"/>
    <w:multiLevelType w:val="multilevel"/>
    <w:tmpl w:val="019139C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96478C"/>
    <w:multiLevelType w:val="multilevel"/>
    <w:tmpl w:val="0396478C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EE68AA"/>
    <w:multiLevelType w:val="multilevel"/>
    <w:tmpl w:val="03EE68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3059AE"/>
    <w:multiLevelType w:val="multilevel"/>
    <w:tmpl w:val="19C4DE0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402AC7"/>
    <w:multiLevelType w:val="multilevel"/>
    <w:tmpl w:val="04402AC7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04BD6F9C"/>
    <w:multiLevelType w:val="multilevel"/>
    <w:tmpl w:val="04BD6F9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7115038"/>
    <w:multiLevelType w:val="multilevel"/>
    <w:tmpl w:val="0711503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04E5D"/>
    <w:multiLevelType w:val="multilevel"/>
    <w:tmpl w:val="09C04E5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687498"/>
    <w:multiLevelType w:val="multilevel"/>
    <w:tmpl w:val="0A687498"/>
    <w:lvl w:ilvl="0">
      <w:start w:val="1"/>
      <w:numFmt w:val="lowerLetter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0A7719FE"/>
    <w:multiLevelType w:val="multilevel"/>
    <w:tmpl w:val="0A7719FE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0A8A11A2"/>
    <w:multiLevelType w:val="multilevel"/>
    <w:tmpl w:val="0A8A11A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B0227F"/>
    <w:multiLevelType w:val="multilevel"/>
    <w:tmpl w:val="0BB0227F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C123AE9"/>
    <w:multiLevelType w:val="multilevel"/>
    <w:tmpl w:val="0C123AE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361393"/>
    <w:multiLevelType w:val="multilevel"/>
    <w:tmpl w:val="0D36139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00139F"/>
    <w:multiLevelType w:val="multilevel"/>
    <w:tmpl w:val="0F00139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E2E6D"/>
    <w:multiLevelType w:val="multilevel"/>
    <w:tmpl w:val="0F1E2E6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A946F9"/>
    <w:multiLevelType w:val="multilevel"/>
    <w:tmpl w:val="10A946F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1D2574A"/>
    <w:multiLevelType w:val="multilevel"/>
    <w:tmpl w:val="11D257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DC4605"/>
    <w:multiLevelType w:val="multilevel"/>
    <w:tmpl w:val="11DC460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07" w:hanging="360"/>
      </w:pPr>
    </w:lvl>
    <w:lvl w:ilvl="2">
      <w:start w:val="1"/>
      <w:numFmt w:val="lowerRoman"/>
      <w:lvlText w:val="%3."/>
      <w:lvlJc w:val="right"/>
      <w:pPr>
        <w:ind w:left="1527" w:hanging="180"/>
      </w:pPr>
    </w:lvl>
    <w:lvl w:ilvl="3">
      <w:start w:val="1"/>
      <w:numFmt w:val="decimal"/>
      <w:lvlText w:val="%4."/>
      <w:lvlJc w:val="left"/>
      <w:pPr>
        <w:ind w:left="2247" w:hanging="360"/>
      </w:pPr>
    </w:lvl>
    <w:lvl w:ilvl="4">
      <w:start w:val="1"/>
      <w:numFmt w:val="lowerLetter"/>
      <w:lvlText w:val="%5."/>
      <w:lvlJc w:val="left"/>
      <w:pPr>
        <w:ind w:left="2967" w:hanging="360"/>
      </w:pPr>
    </w:lvl>
    <w:lvl w:ilvl="5">
      <w:start w:val="1"/>
      <w:numFmt w:val="lowerRoman"/>
      <w:lvlText w:val="%6."/>
      <w:lvlJc w:val="right"/>
      <w:pPr>
        <w:ind w:left="3687" w:hanging="180"/>
      </w:pPr>
    </w:lvl>
    <w:lvl w:ilvl="6">
      <w:start w:val="1"/>
      <w:numFmt w:val="decimal"/>
      <w:lvlText w:val="%7."/>
      <w:lvlJc w:val="left"/>
      <w:pPr>
        <w:ind w:left="4407" w:hanging="360"/>
      </w:pPr>
    </w:lvl>
    <w:lvl w:ilvl="7">
      <w:start w:val="1"/>
      <w:numFmt w:val="lowerLetter"/>
      <w:lvlText w:val="%8."/>
      <w:lvlJc w:val="left"/>
      <w:pPr>
        <w:ind w:left="5127" w:hanging="360"/>
      </w:pPr>
    </w:lvl>
    <w:lvl w:ilvl="8">
      <w:start w:val="1"/>
      <w:numFmt w:val="lowerRoman"/>
      <w:lvlText w:val="%9."/>
      <w:lvlJc w:val="right"/>
      <w:pPr>
        <w:ind w:left="5847" w:hanging="180"/>
      </w:pPr>
    </w:lvl>
  </w:abstractNum>
  <w:abstractNum w:abstractNumId="23" w15:restartNumberingAfterBreak="0">
    <w:nsid w:val="13346DD8"/>
    <w:multiLevelType w:val="multilevel"/>
    <w:tmpl w:val="13346DD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New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9C2C3A"/>
    <w:multiLevelType w:val="multilevel"/>
    <w:tmpl w:val="159C2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9D58AA"/>
    <w:multiLevelType w:val="multilevel"/>
    <w:tmpl w:val="159D5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5FE5EB6"/>
    <w:multiLevelType w:val="multilevel"/>
    <w:tmpl w:val="15FE5EB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3E0E0D"/>
    <w:multiLevelType w:val="multilevel"/>
    <w:tmpl w:val="163E0E0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950E4B"/>
    <w:multiLevelType w:val="multilevel"/>
    <w:tmpl w:val="16950E4B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7C4FC6"/>
    <w:multiLevelType w:val="multilevel"/>
    <w:tmpl w:val="197C4F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97D760D"/>
    <w:multiLevelType w:val="multilevel"/>
    <w:tmpl w:val="197D760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AA844AC"/>
    <w:multiLevelType w:val="multilevel"/>
    <w:tmpl w:val="1AA844A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AD2331D"/>
    <w:multiLevelType w:val="multilevel"/>
    <w:tmpl w:val="1AD2331D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33" w15:restartNumberingAfterBreak="0">
    <w:nsid w:val="1B042B5A"/>
    <w:multiLevelType w:val="multilevel"/>
    <w:tmpl w:val="1B042B5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1CA17F9D"/>
    <w:multiLevelType w:val="multilevel"/>
    <w:tmpl w:val="1CA17F9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D8A669D"/>
    <w:multiLevelType w:val="multilevel"/>
    <w:tmpl w:val="1D8A669D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36" w15:restartNumberingAfterBreak="0">
    <w:nsid w:val="1D93501C"/>
    <w:multiLevelType w:val="multilevel"/>
    <w:tmpl w:val="1D93501C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1DB85ED3"/>
    <w:multiLevelType w:val="multilevel"/>
    <w:tmpl w:val="1DB85ED3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1DDD52AA"/>
    <w:multiLevelType w:val="multilevel"/>
    <w:tmpl w:val="1DDD52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0D6D87"/>
    <w:multiLevelType w:val="multilevel"/>
    <w:tmpl w:val="D20A6D6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FA35DDA"/>
    <w:multiLevelType w:val="multilevel"/>
    <w:tmpl w:val="1FA35DDA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079094A"/>
    <w:multiLevelType w:val="multilevel"/>
    <w:tmpl w:val="2079094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09B2333"/>
    <w:multiLevelType w:val="multilevel"/>
    <w:tmpl w:val="209B2333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43" w15:restartNumberingAfterBreak="0">
    <w:nsid w:val="20D542E3"/>
    <w:multiLevelType w:val="multilevel"/>
    <w:tmpl w:val="20D542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15157A9"/>
    <w:multiLevelType w:val="multilevel"/>
    <w:tmpl w:val="215157A9"/>
    <w:lvl w:ilvl="0">
      <w:start w:val="1"/>
      <w:numFmt w:val="decimal"/>
      <w:lvlText w:val="%1)"/>
      <w:lvlJc w:val="left"/>
      <w:pPr>
        <w:tabs>
          <w:tab w:val="left" w:pos="717"/>
        </w:tabs>
        <w:ind w:left="71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37"/>
        </w:tabs>
        <w:ind w:left="143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left" w:pos="2337"/>
        </w:tabs>
        <w:ind w:left="233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left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left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left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left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left" w:pos="6477"/>
        </w:tabs>
        <w:ind w:left="6477" w:hanging="180"/>
      </w:pPr>
    </w:lvl>
  </w:abstractNum>
  <w:abstractNum w:abstractNumId="45" w15:restartNumberingAfterBreak="0">
    <w:nsid w:val="21AF761D"/>
    <w:multiLevelType w:val="multilevel"/>
    <w:tmpl w:val="21AF761D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21B433A4"/>
    <w:multiLevelType w:val="multilevel"/>
    <w:tmpl w:val="21B433A4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249149E"/>
    <w:multiLevelType w:val="multilevel"/>
    <w:tmpl w:val="2249149E"/>
    <w:lvl w:ilvl="0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9154F"/>
    <w:multiLevelType w:val="multilevel"/>
    <w:tmpl w:val="23C9154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1915D5"/>
    <w:multiLevelType w:val="multilevel"/>
    <w:tmpl w:val="241915D5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50" w15:restartNumberingAfterBreak="0">
    <w:nsid w:val="247C521F"/>
    <w:multiLevelType w:val="multilevel"/>
    <w:tmpl w:val="247C521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489465A"/>
    <w:multiLevelType w:val="multilevel"/>
    <w:tmpl w:val="24894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4FC1171"/>
    <w:multiLevelType w:val="multilevel"/>
    <w:tmpl w:val="24FC1171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53" w15:restartNumberingAfterBreak="0">
    <w:nsid w:val="26833045"/>
    <w:multiLevelType w:val="multilevel"/>
    <w:tmpl w:val="26833045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7484171"/>
    <w:multiLevelType w:val="multilevel"/>
    <w:tmpl w:val="2748417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8B13F89"/>
    <w:multiLevelType w:val="multilevel"/>
    <w:tmpl w:val="28B13F8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8BD163F"/>
    <w:multiLevelType w:val="multilevel"/>
    <w:tmpl w:val="28BD163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29584313"/>
    <w:multiLevelType w:val="multilevel"/>
    <w:tmpl w:val="29584313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left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hint="default"/>
      </w:rPr>
    </w:lvl>
  </w:abstractNum>
  <w:abstractNum w:abstractNumId="58" w15:restartNumberingAfterBreak="0">
    <w:nsid w:val="29D03BA1"/>
    <w:multiLevelType w:val="multilevel"/>
    <w:tmpl w:val="29D03B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29DF1A6F"/>
    <w:multiLevelType w:val="multilevel"/>
    <w:tmpl w:val="29DF1A6F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2A105D77"/>
    <w:multiLevelType w:val="multilevel"/>
    <w:tmpl w:val="2A105D7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AA24B71"/>
    <w:multiLevelType w:val="multilevel"/>
    <w:tmpl w:val="2AA24B71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62" w15:restartNumberingAfterBreak="0">
    <w:nsid w:val="2AF5316D"/>
    <w:multiLevelType w:val="multilevel"/>
    <w:tmpl w:val="2AF5316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B260BA7"/>
    <w:multiLevelType w:val="multilevel"/>
    <w:tmpl w:val="2B260BA7"/>
    <w:lvl w:ilvl="0">
      <w:start w:val="1"/>
      <w:numFmt w:val="decimal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64" w15:restartNumberingAfterBreak="0">
    <w:nsid w:val="2C240FE9"/>
    <w:multiLevelType w:val="multilevel"/>
    <w:tmpl w:val="2C240FE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C7F2E20"/>
    <w:multiLevelType w:val="multilevel"/>
    <w:tmpl w:val="2C7F2E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2C8B04F9"/>
    <w:multiLevelType w:val="multilevel"/>
    <w:tmpl w:val="2C8B04F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CB1383C"/>
    <w:multiLevelType w:val="multilevel"/>
    <w:tmpl w:val="2CB1383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CF604F5"/>
    <w:multiLevelType w:val="multilevel"/>
    <w:tmpl w:val="2CF604F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D6536D3"/>
    <w:multiLevelType w:val="multilevel"/>
    <w:tmpl w:val="2D6536D3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2FFA4F5B"/>
    <w:multiLevelType w:val="multilevel"/>
    <w:tmpl w:val="3C7102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086493F"/>
    <w:multiLevelType w:val="multilevel"/>
    <w:tmpl w:val="3086493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72" w15:restartNumberingAfterBreak="0">
    <w:nsid w:val="30E90FA3"/>
    <w:multiLevelType w:val="multilevel"/>
    <w:tmpl w:val="30E90F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0EC10E2"/>
    <w:multiLevelType w:val="multilevel"/>
    <w:tmpl w:val="30EC10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2511688"/>
    <w:multiLevelType w:val="multilevel"/>
    <w:tmpl w:val="3251168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27D341B"/>
    <w:multiLevelType w:val="multilevel"/>
    <w:tmpl w:val="327D341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76" w15:restartNumberingAfterBreak="0">
    <w:nsid w:val="33602763"/>
    <w:multiLevelType w:val="multilevel"/>
    <w:tmpl w:val="3360276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3D82DDE"/>
    <w:multiLevelType w:val="multilevel"/>
    <w:tmpl w:val="33D82DD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3EC160C"/>
    <w:multiLevelType w:val="multilevel"/>
    <w:tmpl w:val="33EC160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34B95B40"/>
    <w:multiLevelType w:val="multilevel"/>
    <w:tmpl w:val="7118680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4CF3041"/>
    <w:multiLevelType w:val="multilevel"/>
    <w:tmpl w:val="34CF30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F31DAE"/>
    <w:multiLevelType w:val="multilevel"/>
    <w:tmpl w:val="34F31D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71A2C7F"/>
    <w:multiLevelType w:val="multilevel"/>
    <w:tmpl w:val="371A2C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378B0818"/>
    <w:multiLevelType w:val="multilevel"/>
    <w:tmpl w:val="378B0818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84" w15:restartNumberingAfterBreak="0">
    <w:nsid w:val="37B970DE"/>
    <w:multiLevelType w:val="multilevel"/>
    <w:tmpl w:val="37B97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93D16C5"/>
    <w:multiLevelType w:val="multilevel"/>
    <w:tmpl w:val="393D16C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)"/>
      <w:lvlJc w:val="right"/>
      <w:pPr>
        <w:ind w:left="1800" w:hanging="180"/>
      </w:pPr>
      <w:rPr>
        <w:rFonts w:ascii="Gill Sans MT" w:eastAsia="Times New Roman" w:hAnsi="Gill Sans MT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3A1A3F0D"/>
    <w:multiLevelType w:val="multilevel"/>
    <w:tmpl w:val="3A1A3F0D"/>
    <w:lvl w:ilvl="0">
      <w:start w:val="1"/>
      <w:numFmt w:val="decimal"/>
      <w:lvlText w:val="%1)"/>
      <w:lvlJc w:val="left"/>
      <w:pPr>
        <w:tabs>
          <w:tab w:val="left" w:pos="794"/>
        </w:tabs>
        <w:ind w:left="794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left" w:pos="1248"/>
        </w:tabs>
        <w:ind w:left="1248" w:hanging="49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left" w:pos="1531"/>
        </w:tabs>
        <w:ind w:left="1531" w:hanging="41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837"/>
        </w:tabs>
        <w:ind w:left="1837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2197"/>
        </w:tabs>
        <w:ind w:left="21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557"/>
        </w:tabs>
        <w:ind w:left="25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17"/>
        </w:tabs>
        <w:ind w:left="29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3277"/>
        </w:tabs>
        <w:ind w:left="32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637"/>
        </w:tabs>
        <w:ind w:left="3637" w:hanging="360"/>
      </w:pPr>
      <w:rPr>
        <w:rFonts w:hint="default"/>
      </w:rPr>
    </w:lvl>
  </w:abstractNum>
  <w:abstractNum w:abstractNumId="87" w15:restartNumberingAfterBreak="0">
    <w:nsid w:val="3B864A2F"/>
    <w:multiLevelType w:val="multilevel"/>
    <w:tmpl w:val="3B864A2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3C71027F"/>
    <w:multiLevelType w:val="multilevel"/>
    <w:tmpl w:val="3C7102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C780CD0"/>
    <w:multiLevelType w:val="multilevel"/>
    <w:tmpl w:val="3C780CD0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0" w15:restartNumberingAfterBreak="0">
    <w:nsid w:val="3C9F64C9"/>
    <w:multiLevelType w:val="multilevel"/>
    <w:tmpl w:val="3C9F64C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D1B7BAC"/>
    <w:multiLevelType w:val="multilevel"/>
    <w:tmpl w:val="3D1B7BAC"/>
    <w:lvl w:ilvl="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92" w15:restartNumberingAfterBreak="0">
    <w:nsid w:val="3D6874BC"/>
    <w:multiLevelType w:val="multilevel"/>
    <w:tmpl w:val="3D6874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DA349C2"/>
    <w:multiLevelType w:val="hybridMultilevel"/>
    <w:tmpl w:val="AD6A3D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3E615753"/>
    <w:multiLevelType w:val="multilevel"/>
    <w:tmpl w:val="3E61575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EB0160C"/>
    <w:multiLevelType w:val="multilevel"/>
    <w:tmpl w:val="3EB016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FF27147"/>
    <w:multiLevelType w:val="multilevel"/>
    <w:tmpl w:val="3FF27147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decimal"/>
      <w:lvlText w:val="%2."/>
      <w:lvlJc w:val="left"/>
      <w:pPr>
        <w:ind w:left="2425" w:hanging="5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7" w15:restartNumberingAfterBreak="0">
    <w:nsid w:val="40B9351D"/>
    <w:multiLevelType w:val="multilevel"/>
    <w:tmpl w:val="40B9351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411E6D99"/>
    <w:multiLevelType w:val="multilevel"/>
    <w:tmpl w:val="411E6D99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hint="default"/>
        <w:b w:val="0"/>
        <w:i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42615116"/>
    <w:multiLevelType w:val="multilevel"/>
    <w:tmpl w:val="42615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428070C2"/>
    <w:multiLevelType w:val="multilevel"/>
    <w:tmpl w:val="428070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2975DDA"/>
    <w:multiLevelType w:val="multilevel"/>
    <w:tmpl w:val="42975DD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35837CA"/>
    <w:multiLevelType w:val="multilevel"/>
    <w:tmpl w:val="435837C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3" w15:restartNumberingAfterBreak="0">
    <w:nsid w:val="43804EA2"/>
    <w:multiLevelType w:val="multilevel"/>
    <w:tmpl w:val="43804E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3BC50A0"/>
    <w:multiLevelType w:val="multilevel"/>
    <w:tmpl w:val="43BC5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445B284E"/>
    <w:multiLevelType w:val="multilevel"/>
    <w:tmpl w:val="445B284E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06" w15:restartNumberingAfterBreak="0">
    <w:nsid w:val="44C56BC0"/>
    <w:multiLevelType w:val="multilevel"/>
    <w:tmpl w:val="44C56BC0"/>
    <w:lvl w:ilvl="0">
      <w:start w:val="1"/>
      <w:numFmt w:val="decimal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07" w15:restartNumberingAfterBreak="0">
    <w:nsid w:val="463A540A"/>
    <w:multiLevelType w:val="multilevel"/>
    <w:tmpl w:val="463A540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6A57942"/>
    <w:multiLevelType w:val="hybridMultilevel"/>
    <w:tmpl w:val="35C403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 w15:restartNumberingAfterBreak="0">
    <w:nsid w:val="46EF7648"/>
    <w:multiLevelType w:val="multilevel"/>
    <w:tmpl w:val="46EF7648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10" w15:restartNumberingAfterBreak="0">
    <w:nsid w:val="47B10F01"/>
    <w:multiLevelType w:val="multilevel"/>
    <w:tmpl w:val="47B10F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7C1704E"/>
    <w:multiLevelType w:val="multilevel"/>
    <w:tmpl w:val="47C1704E"/>
    <w:lvl w:ilvl="0">
      <w:start w:val="3"/>
      <w:numFmt w:val="decimal"/>
      <w:lvlText w:val="%1."/>
      <w:lvlJc w:val="left"/>
      <w:pPr>
        <w:ind w:left="758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270" w:hanging="360"/>
      </w:pPr>
    </w:lvl>
    <w:lvl w:ilvl="2">
      <w:start w:val="1"/>
      <w:numFmt w:val="lowerRoman"/>
      <w:lvlText w:val="%3."/>
      <w:lvlJc w:val="right"/>
      <w:pPr>
        <w:ind w:left="1990" w:hanging="180"/>
      </w:pPr>
    </w:lvl>
    <w:lvl w:ilvl="3">
      <w:start w:val="1"/>
      <w:numFmt w:val="decimal"/>
      <w:lvlText w:val="%4."/>
      <w:lvlJc w:val="left"/>
      <w:pPr>
        <w:ind w:left="2710" w:hanging="360"/>
      </w:pPr>
    </w:lvl>
    <w:lvl w:ilvl="4">
      <w:start w:val="1"/>
      <w:numFmt w:val="lowerLetter"/>
      <w:lvlText w:val="%5."/>
      <w:lvlJc w:val="left"/>
      <w:pPr>
        <w:ind w:left="3430" w:hanging="360"/>
      </w:pPr>
    </w:lvl>
    <w:lvl w:ilvl="5">
      <w:start w:val="1"/>
      <w:numFmt w:val="lowerRoman"/>
      <w:lvlText w:val="%6."/>
      <w:lvlJc w:val="right"/>
      <w:pPr>
        <w:ind w:left="4150" w:hanging="180"/>
      </w:pPr>
    </w:lvl>
    <w:lvl w:ilvl="6">
      <w:start w:val="1"/>
      <w:numFmt w:val="decimal"/>
      <w:lvlText w:val="%7."/>
      <w:lvlJc w:val="left"/>
      <w:pPr>
        <w:ind w:left="4870" w:hanging="360"/>
      </w:pPr>
    </w:lvl>
    <w:lvl w:ilvl="7">
      <w:start w:val="1"/>
      <w:numFmt w:val="lowerLetter"/>
      <w:lvlText w:val="%8."/>
      <w:lvlJc w:val="left"/>
      <w:pPr>
        <w:ind w:left="5590" w:hanging="360"/>
      </w:pPr>
    </w:lvl>
    <w:lvl w:ilvl="8">
      <w:start w:val="1"/>
      <w:numFmt w:val="lowerRoman"/>
      <w:lvlText w:val="%9."/>
      <w:lvlJc w:val="right"/>
      <w:pPr>
        <w:ind w:left="6310" w:hanging="180"/>
      </w:pPr>
    </w:lvl>
  </w:abstractNum>
  <w:abstractNum w:abstractNumId="112" w15:restartNumberingAfterBreak="0">
    <w:nsid w:val="47D7558D"/>
    <w:multiLevelType w:val="multilevel"/>
    <w:tmpl w:val="47D7558D"/>
    <w:lvl w:ilvl="0">
      <w:start w:val="1"/>
      <w:numFmt w:val="lowerLetter"/>
      <w:pStyle w:val="StylNagwek3TimesNewRoman14pt1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StylStylNormalny1WyjustowanyInterlinia15wiersza"/>
      <w:lvlText w:val="%2)"/>
      <w:lvlJc w:val="left"/>
      <w:pPr>
        <w:tabs>
          <w:tab w:val="left" w:pos="1335"/>
        </w:tabs>
        <w:ind w:left="1335" w:hanging="255"/>
      </w:pPr>
      <w:rPr>
        <w:rFonts w:ascii="Times New Roman" w:eastAsia="Times New Roman" w:hAnsi="Times New Roman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3" w15:restartNumberingAfterBreak="0">
    <w:nsid w:val="47D90DDE"/>
    <w:multiLevelType w:val="multilevel"/>
    <w:tmpl w:val="47D90D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82571B7"/>
    <w:multiLevelType w:val="multilevel"/>
    <w:tmpl w:val="482571B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492429AB"/>
    <w:multiLevelType w:val="multilevel"/>
    <w:tmpl w:val="492429AB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16" w15:restartNumberingAfterBreak="0">
    <w:nsid w:val="49BD1ECC"/>
    <w:multiLevelType w:val="multilevel"/>
    <w:tmpl w:val="49BD1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9DD6A33"/>
    <w:multiLevelType w:val="multilevel"/>
    <w:tmpl w:val="49DD6A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4A3B6EC0"/>
    <w:multiLevelType w:val="multilevel"/>
    <w:tmpl w:val="4A3B6E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B217285"/>
    <w:multiLevelType w:val="multilevel"/>
    <w:tmpl w:val="4B21728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BA945DF"/>
    <w:multiLevelType w:val="multilevel"/>
    <w:tmpl w:val="4BA945D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BFA0D76"/>
    <w:multiLevelType w:val="multilevel"/>
    <w:tmpl w:val="4BFA0D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D6E2B98"/>
    <w:multiLevelType w:val="multilevel"/>
    <w:tmpl w:val="4D6E2B98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theme="minorHAns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DFD3059"/>
    <w:multiLevelType w:val="multilevel"/>
    <w:tmpl w:val="4DFD305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E2768F2"/>
    <w:multiLevelType w:val="multilevel"/>
    <w:tmpl w:val="4E2768F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5" w15:restartNumberingAfterBreak="0">
    <w:nsid w:val="4E3F1425"/>
    <w:multiLevelType w:val="multilevel"/>
    <w:tmpl w:val="4E3F1425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4E8163E2"/>
    <w:multiLevelType w:val="multilevel"/>
    <w:tmpl w:val="4E8163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ED0491A"/>
    <w:multiLevelType w:val="multilevel"/>
    <w:tmpl w:val="4ED0491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F193211"/>
    <w:multiLevelType w:val="multilevel"/>
    <w:tmpl w:val="4F1932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002246C"/>
    <w:multiLevelType w:val="multilevel"/>
    <w:tmpl w:val="5002246C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theme="minorHAnsi"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5005052E"/>
    <w:multiLevelType w:val="multilevel"/>
    <w:tmpl w:val="500505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0231330"/>
    <w:multiLevelType w:val="multilevel"/>
    <w:tmpl w:val="50231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095218B"/>
    <w:multiLevelType w:val="multilevel"/>
    <w:tmpl w:val="5095218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09B2118"/>
    <w:multiLevelType w:val="multilevel"/>
    <w:tmpl w:val="509B2118"/>
    <w:lvl w:ilvl="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4" w15:restartNumberingAfterBreak="0">
    <w:nsid w:val="522B0B6A"/>
    <w:multiLevelType w:val="multilevel"/>
    <w:tmpl w:val="522B0B6A"/>
    <w:lvl w:ilvl="0">
      <w:start w:val="1"/>
      <w:numFmt w:val="decimal"/>
      <w:lvlText w:val="%1)"/>
      <w:lvlJc w:val="left"/>
      <w:pPr>
        <w:ind w:left="371" w:hanging="360"/>
      </w:pPr>
    </w:lvl>
    <w:lvl w:ilvl="1">
      <w:start w:val="1"/>
      <w:numFmt w:val="lowerLetter"/>
      <w:lvlText w:val="%2."/>
      <w:lvlJc w:val="left"/>
      <w:pPr>
        <w:ind w:left="1091" w:hanging="360"/>
      </w:pPr>
    </w:lvl>
    <w:lvl w:ilvl="2">
      <w:start w:val="1"/>
      <w:numFmt w:val="lowerRoman"/>
      <w:lvlText w:val="%3."/>
      <w:lvlJc w:val="right"/>
      <w:pPr>
        <w:ind w:left="1811" w:hanging="180"/>
      </w:pPr>
    </w:lvl>
    <w:lvl w:ilvl="3">
      <w:start w:val="1"/>
      <w:numFmt w:val="decimal"/>
      <w:lvlText w:val="%4."/>
      <w:lvlJc w:val="left"/>
      <w:pPr>
        <w:ind w:left="2531" w:hanging="360"/>
      </w:pPr>
    </w:lvl>
    <w:lvl w:ilvl="4">
      <w:start w:val="1"/>
      <w:numFmt w:val="lowerLetter"/>
      <w:lvlText w:val="%5."/>
      <w:lvlJc w:val="left"/>
      <w:pPr>
        <w:ind w:left="3251" w:hanging="360"/>
      </w:pPr>
    </w:lvl>
    <w:lvl w:ilvl="5">
      <w:start w:val="1"/>
      <w:numFmt w:val="lowerRoman"/>
      <w:lvlText w:val="%6."/>
      <w:lvlJc w:val="right"/>
      <w:pPr>
        <w:ind w:left="3971" w:hanging="180"/>
      </w:pPr>
    </w:lvl>
    <w:lvl w:ilvl="6">
      <w:start w:val="1"/>
      <w:numFmt w:val="decimal"/>
      <w:lvlText w:val="%7."/>
      <w:lvlJc w:val="left"/>
      <w:pPr>
        <w:ind w:left="4691" w:hanging="360"/>
      </w:pPr>
    </w:lvl>
    <w:lvl w:ilvl="7">
      <w:start w:val="1"/>
      <w:numFmt w:val="lowerLetter"/>
      <w:lvlText w:val="%8."/>
      <w:lvlJc w:val="left"/>
      <w:pPr>
        <w:ind w:left="5411" w:hanging="360"/>
      </w:pPr>
    </w:lvl>
    <w:lvl w:ilvl="8">
      <w:start w:val="1"/>
      <w:numFmt w:val="lowerRoman"/>
      <w:lvlText w:val="%9."/>
      <w:lvlJc w:val="right"/>
      <w:pPr>
        <w:ind w:left="6131" w:hanging="180"/>
      </w:pPr>
    </w:lvl>
  </w:abstractNum>
  <w:abstractNum w:abstractNumId="135" w15:restartNumberingAfterBreak="0">
    <w:nsid w:val="52E024A7"/>
    <w:multiLevelType w:val="multilevel"/>
    <w:tmpl w:val="52E024A7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323311C"/>
    <w:multiLevelType w:val="multilevel"/>
    <w:tmpl w:val="532331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40B6570"/>
    <w:multiLevelType w:val="multilevel"/>
    <w:tmpl w:val="540B6570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38" w15:restartNumberingAfterBreak="0">
    <w:nsid w:val="54603939"/>
    <w:multiLevelType w:val="multilevel"/>
    <w:tmpl w:val="5460393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52121B5"/>
    <w:multiLevelType w:val="multilevel"/>
    <w:tmpl w:val="552121B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55C68DE"/>
    <w:multiLevelType w:val="multilevel"/>
    <w:tmpl w:val="555C68DE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1" w15:restartNumberingAfterBreak="0">
    <w:nsid w:val="55E277C1"/>
    <w:multiLevelType w:val="multilevel"/>
    <w:tmpl w:val="55E277C1"/>
    <w:lvl w:ilvl="0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55E278D4"/>
    <w:multiLevelType w:val="multilevel"/>
    <w:tmpl w:val="55E278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7870F52"/>
    <w:multiLevelType w:val="multilevel"/>
    <w:tmpl w:val="57870F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57DE15D3"/>
    <w:multiLevelType w:val="multilevel"/>
    <w:tmpl w:val="57DE15D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59E5667A"/>
    <w:multiLevelType w:val="multilevel"/>
    <w:tmpl w:val="59E56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9F14E17"/>
    <w:multiLevelType w:val="multilevel"/>
    <w:tmpl w:val="59F14E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A3A19FA"/>
    <w:multiLevelType w:val="multilevel"/>
    <w:tmpl w:val="5A3A19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AC913BF"/>
    <w:multiLevelType w:val="multilevel"/>
    <w:tmpl w:val="5AC913BF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9" w15:restartNumberingAfterBreak="0">
    <w:nsid w:val="5AFC44D7"/>
    <w:multiLevelType w:val="multilevel"/>
    <w:tmpl w:val="5AFC44D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B701400"/>
    <w:multiLevelType w:val="multilevel"/>
    <w:tmpl w:val="5B701400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51" w15:restartNumberingAfterBreak="0">
    <w:nsid w:val="5BEC32F0"/>
    <w:multiLevelType w:val="multilevel"/>
    <w:tmpl w:val="5BEC32F0"/>
    <w:lvl w:ilvl="0">
      <w:start w:val="1"/>
      <w:numFmt w:val="decimal"/>
      <w:lvlText w:val="%1)"/>
      <w:lvlJc w:val="left"/>
      <w:pPr>
        <w:ind w:left="720" w:hanging="360"/>
      </w:pPr>
      <w:rPr>
        <w:rFonts w:ascii="Gill Sans MT" w:hAnsi="Gill Sans M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C1F6088"/>
    <w:multiLevelType w:val="multilevel"/>
    <w:tmpl w:val="5C1F60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3" w15:restartNumberingAfterBreak="0">
    <w:nsid w:val="5C3651B5"/>
    <w:multiLevelType w:val="multilevel"/>
    <w:tmpl w:val="5C3651B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DA6014F"/>
    <w:multiLevelType w:val="multilevel"/>
    <w:tmpl w:val="5DA6014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5" w15:restartNumberingAfterBreak="0">
    <w:nsid w:val="5DF67C82"/>
    <w:multiLevelType w:val="multilevel"/>
    <w:tmpl w:val="5DF67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6" w15:restartNumberingAfterBreak="0">
    <w:nsid w:val="5ECD35E7"/>
    <w:multiLevelType w:val="multilevel"/>
    <w:tmpl w:val="5ECD35E7"/>
    <w:lvl w:ilvl="0">
      <w:start w:val="1"/>
      <w:numFmt w:val="decimal"/>
      <w:lvlText w:val="%1)"/>
      <w:lvlJc w:val="left"/>
      <w:pPr>
        <w:ind w:left="786" w:hanging="360"/>
      </w:pPr>
      <w:rPr>
        <w:rFonts w:ascii="Gill Sans MT" w:hAnsi="Gill Sans M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EF36804"/>
    <w:multiLevelType w:val="multilevel"/>
    <w:tmpl w:val="5EF368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5F307A4C"/>
    <w:multiLevelType w:val="multilevel"/>
    <w:tmpl w:val="3B86F28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9" w15:restartNumberingAfterBreak="0">
    <w:nsid w:val="5F4D5B2E"/>
    <w:multiLevelType w:val="multilevel"/>
    <w:tmpl w:val="5F4D5B2E"/>
    <w:lvl w:ilvl="0">
      <w:start w:val="1"/>
      <w:numFmt w:val="decimal"/>
      <w:lvlText w:val="%1)"/>
      <w:lvlJc w:val="left"/>
      <w:pPr>
        <w:ind w:left="382" w:hanging="360"/>
      </w:pPr>
    </w:lvl>
    <w:lvl w:ilvl="1">
      <w:start w:val="1"/>
      <w:numFmt w:val="lowerLetter"/>
      <w:lvlText w:val="%2."/>
      <w:lvlJc w:val="left"/>
      <w:pPr>
        <w:ind w:left="1102" w:hanging="360"/>
      </w:pPr>
    </w:lvl>
    <w:lvl w:ilvl="2">
      <w:start w:val="1"/>
      <w:numFmt w:val="lowerRoman"/>
      <w:lvlText w:val="%3."/>
      <w:lvlJc w:val="right"/>
      <w:pPr>
        <w:ind w:left="1822" w:hanging="180"/>
      </w:pPr>
    </w:lvl>
    <w:lvl w:ilvl="3">
      <w:start w:val="1"/>
      <w:numFmt w:val="decimal"/>
      <w:lvlText w:val="%4."/>
      <w:lvlJc w:val="left"/>
      <w:pPr>
        <w:ind w:left="2542" w:hanging="360"/>
      </w:pPr>
    </w:lvl>
    <w:lvl w:ilvl="4">
      <w:start w:val="1"/>
      <w:numFmt w:val="lowerLetter"/>
      <w:lvlText w:val="%5."/>
      <w:lvlJc w:val="left"/>
      <w:pPr>
        <w:ind w:left="3262" w:hanging="360"/>
      </w:pPr>
    </w:lvl>
    <w:lvl w:ilvl="5">
      <w:start w:val="1"/>
      <w:numFmt w:val="lowerRoman"/>
      <w:lvlText w:val="%6."/>
      <w:lvlJc w:val="right"/>
      <w:pPr>
        <w:ind w:left="3982" w:hanging="180"/>
      </w:pPr>
    </w:lvl>
    <w:lvl w:ilvl="6">
      <w:start w:val="1"/>
      <w:numFmt w:val="decimal"/>
      <w:lvlText w:val="%7."/>
      <w:lvlJc w:val="left"/>
      <w:pPr>
        <w:ind w:left="4702" w:hanging="360"/>
      </w:pPr>
    </w:lvl>
    <w:lvl w:ilvl="7">
      <w:start w:val="1"/>
      <w:numFmt w:val="lowerLetter"/>
      <w:lvlText w:val="%8."/>
      <w:lvlJc w:val="left"/>
      <w:pPr>
        <w:ind w:left="5422" w:hanging="360"/>
      </w:pPr>
    </w:lvl>
    <w:lvl w:ilvl="8">
      <w:start w:val="1"/>
      <w:numFmt w:val="lowerRoman"/>
      <w:lvlText w:val="%9."/>
      <w:lvlJc w:val="right"/>
      <w:pPr>
        <w:ind w:left="6142" w:hanging="180"/>
      </w:pPr>
    </w:lvl>
  </w:abstractNum>
  <w:abstractNum w:abstractNumId="160" w15:restartNumberingAfterBreak="0">
    <w:nsid w:val="5F580C6D"/>
    <w:multiLevelType w:val="multilevel"/>
    <w:tmpl w:val="5F580C6D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0C41CEF"/>
    <w:multiLevelType w:val="multilevel"/>
    <w:tmpl w:val="60C41CE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2" w15:restartNumberingAfterBreak="0">
    <w:nsid w:val="61E306A4"/>
    <w:multiLevelType w:val="multilevel"/>
    <w:tmpl w:val="61E306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40A0EF9"/>
    <w:multiLevelType w:val="multilevel"/>
    <w:tmpl w:val="640A0EF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4BA0AB3"/>
    <w:multiLevelType w:val="multilevel"/>
    <w:tmpl w:val="77905D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653E4829"/>
    <w:multiLevelType w:val="multilevel"/>
    <w:tmpl w:val="653E482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5F65D17"/>
    <w:multiLevelType w:val="multilevel"/>
    <w:tmpl w:val="65F65D1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67E91A0A"/>
    <w:multiLevelType w:val="multilevel"/>
    <w:tmpl w:val="67E91A0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8" w15:restartNumberingAfterBreak="0">
    <w:nsid w:val="6894400D"/>
    <w:multiLevelType w:val="multilevel"/>
    <w:tmpl w:val="6894400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right"/>
      <w:pPr>
        <w:ind w:left="1800" w:hanging="180"/>
      </w:pPr>
      <w:rPr>
        <w:rFonts w:ascii="Gill Sans MT" w:eastAsia="Times New Roman" w:hAnsi="Gill Sans MT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9" w15:restartNumberingAfterBreak="0">
    <w:nsid w:val="68B248C9"/>
    <w:multiLevelType w:val="multilevel"/>
    <w:tmpl w:val="68B248C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8EA1911"/>
    <w:multiLevelType w:val="multilevel"/>
    <w:tmpl w:val="68EA19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9065F7E"/>
    <w:multiLevelType w:val="multilevel"/>
    <w:tmpl w:val="69065F7E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72" w15:restartNumberingAfterBreak="0">
    <w:nsid w:val="6A2B396B"/>
    <w:multiLevelType w:val="multilevel"/>
    <w:tmpl w:val="6A2B396B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73" w15:restartNumberingAfterBreak="0">
    <w:nsid w:val="6BA60503"/>
    <w:multiLevelType w:val="multilevel"/>
    <w:tmpl w:val="6BA6050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C387B66"/>
    <w:multiLevelType w:val="multilevel"/>
    <w:tmpl w:val="6C387B66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75" w15:restartNumberingAfterBreak="0">
    <w:nsid w:val="6CDB552F"/>
    <w:multiLevelType w:val="multilevel"/>
    <w:tmpl w:val="6CDB552F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6D4E2110"/>
    <w:multiLevelType w:val="multilevel"/>
    <w:tmpl w:val="6D4E21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D67655A"/>
    <w:multiLevelType w:val="multilevel"/>
    <w:tmpl w:val="6D6765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8" w15:restartNumberingAfterBreak="0">
    <w:nsid w:val="6D8561A8"/>
    <w:multiLevelType w:val="multilevel"/>
    <w:tmpl w:val="6D8561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EE213C9"/>
    <w:multiLevelType w:val="multilevel"/>
    <w:tmpl w:val="6EE213C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F875142"/>
    <w:multiLevelType w:val="multilevel"/>
    <w:tmpl w:val="6F8751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1186805"/>
    <w:multiLevelType w:val="multilevel"/>
    <w:tmpl w:val="7118680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1301B73"/>
    <w:multiLevelType w:val="multilevel"/>
    <w:tmpl w:val="71301B73"/>
    <w:lvl w:ilvl="0">
      <w:start w:val="1"/>
      <w:numFmt w:val="decimal"/>
      <w:lvlText w:val="%1."/>
      <w:lvlJc w:val="left"/>
      <w:pPr>
        <w:ind w:left="6" w:hanging="360"/>
      </w:pPr>
    </w:lvl>
    <w:lvl w:ilvl="1">
      <w:start w:val="1"/>
      <w:numFmt w:val="lowerLetter"/>
      <w:lvlText w:val="%2."/>
      <w:lvlJc w:val="left"/>
      <w:pPr>
        <w:ind w:left="726" w:hanging="360"/>
      </w:pPr>
    </w:lvl>
    <w:lvl w:ilvl="2">
      <w:start w:val="1"/>
      <w:numFmt w:val="lowerRoman"/>
      <w:lvlText w:val="%3."/>
      <w:lvlJc w:val="right"/>
      <w:pPr>
        <w:ind w:left="1446" w:hanging="180"/>
      </w:pPr>
    </w:lvl>
    <w:lvl w:ilvl="3">
      <w:start w:val="1"/>
      <w:numFmt w:val="decimal"/>
      <w:lvlText w:val="%4."/>
      <w:lvlJc w:val="left"/>
      <w:pPr>
        <w:ind w:left="2166" w:hanging="360"/>
      </w:pPr>
    </w:lvl>
    <w:lvl w:ilvl="4">
      <w:start w:val="1"/>
      <w:numFmt w:val="lowerLetter"/>
      <w:lvlText w:val="%5."/>
      <w:lvlJc w:val="left"/>
      <w:pPr>
        <w:ind w:left="2886" w:hanging="360"/>
      </w:pPr>
    </w:lvl>
    <w:lvl w:ilvl="5">
      <w:start w:val="1"/>
      <w:numFmt w:val="lowerRoman"/>
      <w:lvlText w:val="%6."/>
      <w:lvlJc w:val="right"/>
      <w:pPr>
        <w:ind w:left="3606" w:hanging="180"/>
      </w:pPr>
    </w:lvl>
    <w:lvl w:ilvl="6">
      <w:start w:val="1"/>
      <w:numFmt w:val="decimal"/>
      <w:lvlText w:val="%7."/>
      <w:lvlJc w:val="left"/>
      <w:pPr>
        <w:ind w:left="4326" w:hanging="360"/>
      </w:pPr>
    </w:lvl>
    <w:lvl w:ilvl="7">
      <w:start w:val="1"/>
      <w:numFmt w:val="lowerLetter"/>
      <w:lvlText w:val="%8."/>
      <w:lvlJc w:val="left"/>
      <w:pPr>
        <w:ind w:left="5046" w:hanging="360"/>
      </w:pPr>
    </w:lvl>
    <w:lvl w:ilvl="8">
      <w:start w:val="1"/>
      <w:numFmt w:val="lowerRoman"/>
      <w:lvlText w:val="%9."/>
      <w:lvlJc w:val="right"/>
      <w:pPr>
        <w:ind w:left="5766" w:hanging="180"/>
      </w:pPr>
    </w:lvl>
  </w:abstractNum>
  <w:abstractNum w:abstractNumId="183" w15:restartNumberingAfterBreak="0">
    <w:nsid w:val="721F4FD5"/>
    <w:multiLevelType w:val="multilevel"/>
    <w:tmpl w:val="721F4F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4" w15:restartNumberingAfterBreak="0">
    <w:nsid w:val="72E458B5"/>
    <w:multiLevelType w:val="multilevel"/>
    <w:tmpl w:val="72E458B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5" w15:restartNumberingAfterBreak="0">
    <w:nsid w:val="737F1EDA"/>
    <w:multiLevelType w:val="multilevel"/>
    <w:tmpl w:val="737F1ED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6" w15:restartNumberingAfterBreak="0">
    <w:nsid w:val="73AD1202"/>
    <w:multiLevelType w:val="multilevel"/>
    <w:tmpl w:val="73AD120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87" w15:restartNumberingAfterBreak="0">
    <w:nsid w:val="7448437B"/>
    <w:multiLevelType w:val="multilevel"/>
    <w:tmpl w:val="7448437B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8" w15:restartNumberingAfterBreak="0">
    <w:nsid w:val="7501719E"/>
    <w:multiLevelType w:val="multilevel"/>
    <w:tmpl w:val="7501719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6BA16EB"/>
    <w:multiLevelType w:val="multilevel"/>
    <w:tmpl w:val="76BA16EB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6E27DF6"/>
    <w:multiLevelType w:val="multilevel"/>
    <w:tmpl w:val="76E27DF6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left" w:pos="851"/>
        </w:tabs>
        <w:ind w:left="851" w:hanging="491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left" w:pos="1134"/>
        </w:tabs>
        <w:ind w:left="1134" w:hanging="41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91" w15:restartNumberingAfterBreak="0">
    <w:nsid w:val="77595D00"/>
    <w:multiLevelType w:val="multilevel"/>
    <w:tmpl w:val="77595D0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7A66B98"/>
    <w:multiLevelType w:val="multilevel"/>
    <w:tmpl w:val="B866AE6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3" w15:restartNumberingAfterBreak="0">
    <w:nsid w:val="77CF18EE"/>
    <w:multiLevelType w:val="multilevel"/>
    <w:tmpl w:val="77CF18EE"/>
    <w:lvl w:ilvl="0">
      <w:start w:val="1"/>
      <w:numFmt w:val="decimal"/>
      <w:lvlText w:val="%1)"/>
      <w:lvlJc w:val="left"/>
      <w:pPr>
        <w:tabs>
          <w:tab w:val="left" w:pos="303"/>
        </w:tabs>
        <w:ind w:left="641" w:hanging="284"/>
      </w:pPr>
    </w:lvl>
    <w:lvl w:ilvl="1">
      <w:start w:val="1"/>
      <w:numFmt w:val="lowerLetter"/>
      <w:lvlText w:val="%2."/>
      <w:lvlJc w:val="left"/>
      <w:pPr>
        <w:ind w:left="663" w:hanging="360"/>
      </w:pPr>
    </w:lvl>
    <w:lvl w:ilvl="2">
      <w:start w:val="1"/>
      <w:numFmt w:val="lowerRoman"/>
      <w:lvlText w:val="%3."/>
      <w:lvlJc w:val="right"/>
      <w:pPr>
        <w:ind w:left="1383" w:hanging="180"/>
      </w:pPr>
    </w:lvl>
    <w:lvl w:ilvl="3">
      <w:start w:val="1"/>
      <w:numFmt w:val="decimal"/>
      <w:lvlText w:val="%4."/>
      <w:lvlJc w:val="left"/>
      <w:pPr>
        <w:ind w:left="2103" w:hanging="360"/>
      </w:pPr>
    </w:lvl>
    <w:lvl w:ilvl="4">
      <w:start w:val="1"/>
      <w:numFmt w:val="lowerLetter"/>
      <w:lvlText w:val="%5."/>
      <w:lvlJc w:val="left"/>
      <w:pPr>
        <w:ind w:left="2823" w:hanging="360"/>
      </w:pPr>
    </w:lvl>
    <w:lvl w:ilvl="5">
      <w:start w:val="1"/>
      <w:numFmt w:val="lowerRoman"/>
      <w:lvlText w:val="%6."/>
      <w:lvlJc w:val="right"/>
      <w:pPr>
        <w:ind w:left="3543" w:hanging="180"/>
      </w:pPr>
    </w:lvl>
    <w:lvl w:ilvl="6">
      <w:start w:val="1"/>
      <w:numFmt w:val="decimal"/>
      <w:lvlText w:val="%7."/>
      <w:lvlJc w:val="left"/>
      <w:pPr>
        <w:ind w:left="4263" w:hanging="360"/>
      </w:pPr>
    </w:lvl>
    <w:lvl w:ilvl="7">
      <w:start w:val="1"/>
      <w:numFmt w:val="lowerLetter"/>
      <w:lvlText w:val="%8."/>
      <w:lvlJc w:val="left"/>
      <w:pPr>
        <w:ind w:left="4983" w:hanging="360"/>
      </w:pPr>
    </w:lvl>
    <w:lvl w:ilvl="8">
      <w:start w:val="1"/>
      <w:numFmt w:val="lowerRoman"/>
      <w:lvlText w:val="%9."/>
      <w:lvlJc w:val="right"/>
      <w:pPr>
        <w:ind w:left="5703" w:hanging="180"/>
      </w:pPr>
    </w:lvl>
  </w:abstractNum>
  <w:abstractNum w:abstractNumId="194" w15:restartNumberingAfterBreak="0">
    <w:nsid w:val="77D17194"/>
    <w:multiLevelType w:val="multilevel"/>
    <w:tmpl w:val="77D17194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95" w15:restartNumberingAfterBreak="0">
    <w:nsid w:val="787D13F1"/>
    <w:multiLevelType w:val="multilevel"/>
    <w:tmpl w:val="3086493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96" w15:restartNumberingAfterBreak="0">
    <w:nsid w:val="791D1CB2"/>
    <w:multiLevelType w:val="multilevel"/>
    <w:tmpl w:val="791D1CB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98368E8"/>
    <w:multiLevelType w:val="multilevel"/>
    <w:tmpl w:val="798368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9C30164"/>
    <w:multiLevelType w:val="multilevel"/>
    <w:tmpl w:val="79C30164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99" w15:restartNumberingAfterBreak="0">
    <w:nsid w:val="7A1C5E52"/>
    <w:multiLevelType w:val="multilevel"/>
    <w:tmpl w:val="7A1C5E52"/>
    <w:lvl w:ilvl="0">
      <w:start w:val="1"/>
      <w:numFmt w:val="decimal"/>
      <w:lvlText w:val="%1)"/>
      <w:lvlJc w:val="left"/>
      <w:pPr>
        <w:ind w:left="382" w:hanging="360"/>
      </w:pPr>
    </w:lvl>
    <w:lvl w:ilvl="1">
      <w:start w:val="1"/>
      <w:numFmt w:val="lowerLetter"/>
      <w:lvlText w:val="%2."/>
      <w:lvlJc w:val="left"/>
      <w:pPr>
        <w:ind w:left="1102" w:hanging="360"/>
      </w:pPr>
    </w:lvl>
    <w:lvl w:ilvl="2">
      <w:start w:val="1"/>
      <w:numFmt w:val="lowerRoman"/>
      <w:lvlText w:val="%3."/>
      <w:lvlJc w:val="right"/>
      <w:pPr>
        <w:ind w:left="1822" w:hanging="180"/>
      </w:pPr>
    </w:lvl>
    <w:lvl w:ilvl="3">
      <w:start w:val="1"/>
      <w:numFmt w:val="decimal"/>
      <w:lvlText w:val="%4."/>
      <w:lvlJc w:val="left"/>
      <w:pPr>
        <w:ind w:left="2542" w:hanging="360"/>
      </w:pPr>
    </w:lvl>
    <w:lvl w:ilvl="4">
      <w:start w:val="1"/>
      <w:numFmt w:val="lowerLetter"/>
      <w:lvlText w:val="%5."/>
      <w:lvlJc w:val="left"/>
      <w:pPr>
        <w:ind w:left="3262" w:hanging="360"/>
      </w:pPr>
    </w:lvl>
    <w:lvl w:ilvl="5">
      <w:start w:val="1"/>
      <w:numFmt w:val="lowerRoman"/>
      <w:lvlText w:val="%6."/>
      <w:lvlJc w:val="right"/>
      <w:pPr>
        <w:ind w:left="3982" w:hanging="180"/>
      </w:pPr>
    </w:lvl>
    <w:lvl w:ilvl="6">
      <w:start w:val="1"/>
      <w:numFmt w:val="decimal"/>
      <w:lvlText w:val="%7."/>
      <w:lvlJc w:val="left"/>
      <w:pPr>
        <w:ind w:left="4702" w:hanging="360"/>
      </w:pPr>
    </w:lvl>
    <w:lvl w:ilvl="7">
      <w:start w:val="1"/>
      <w:numFmt w:val="lowerLetter"/>
      <w:lvlText w:val="%8."/>
      <w:lvlJc w:val="left"/>
      <w:pPr>
        <w:ind w:left="5422" w:hanging="360"/>
      </w:pPr>
    </w:lvl>
    <w:lvl w:ilvl="8">
      <w:start w:val="1"/>
      <w:numFmt w:val="lowerRoman"/>
      <w:lvlText w:val="%9."/>
      <w:lvlJc w:val="right"/>
      <w:pPr>
        <w:ind w:left="6142" w:hanging="180"/>
      </w:pPr>
    </w:lvl>
  </w:abstractNum>
  <w:abstractNum w:abstractNumId="200" w15:restartNumberingAfterBreak="0">
    <w:nsid w:val="7AFE224D"/>
    <w:multiLevelType w:val="multilevel"/>
    <w:tmpl w:val="7AFE224D"/>
    <w:lvl w:ilvl="0">
      <w:start w:val="1"/>
      <w:numFmt w:val="lowerLetter"/>
      <w:lvlText w:val="%1)"/>
      <w:lvlJc w:val="left"/>
      <w:pPr>
        <w:ind w:left="1434" w:hanging="360"/>
      </w:p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3."/>
      <w:lvlJc w:val="right"/>
      <w:pPr>
        <w:ind w:left="2874" w:hanging="180"/>
      </w:p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abstractNum w:abstractNumId="201" w15:restartNumberingAfterBreak="0">
    <w:nsid w:val="7BF37F7E"/>
    <w:multiLevelType w:val="multilevel"/>
    <w:tmpl w:val="265850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2" w15:restartNumberingAfterBreak="0">
    <w:nsid w:val="7C870889"/>
    <w:multiLevelType w:val="multilevel"/>
    <w:tmpl w:val="7C870889"/>
    <w:lvl w:ilvl="0">
      <w:start w:val="1"/>
      <w:numFmt w:val="decimal"/>
      <w:lvlText w:val="%1)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203" w15:restartNumberingAfterBreak="0">
    <w:nsid w:val="7EEA18D6"/>
    <w:multiLevelType w:val="multilevel"/>
    <w:tmpl w:val="7EEA18D6"/>
    <w:lvl w:ilvl="0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4" w15:restartNumberingAfterBreak="0">
    <w:nsid w:val="7F332CA3"/>
    <w:multiLevelType w:val="multilevel"/>
    <w:tmpl w:val="7F332CA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FF07CDB"/>
    <w:multiLevelType w:val="multilevel"/>
    <w:tmpl w:val="7FF07CDB"/>
    <w:lvl w:ilvl="0">
      <w:start w:val="8"/>
      <w:numFmt w:val="decimal"/>
      <w:lvlText w:val="%1."/>
      <w:lvlJc w:val="left"/>
      <w:pPr>
        <w:ind w:left="360" w:hanging="360"/>
      </w:pPr>
      <w:rPr>
        <w:rFonts w:ascii="Gill Sans MT" w:hAnsi="Gill Sans MT" w:cstheme="minorHAnsi"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10927973">
    <w:abstractNumId w:val="112"/>
  </w:num>
  <w:num w:numId="2" w16cid:durableId="379400494">
    <w:abstractNumId w:val="129"/>
  </w:num>
  <w:num w:numId="3" w16cid:durableId="1807351844">
    <w:abstractNumId w:val="196"/>
  </w:num>
  <w:num w:numId="4" w16cid:durableId="1032150180">
    <w:abstractNumId w:val="6"/>
  </w:num>
  <w:num w:numId="5" w16cid:durableId="237716281">
    <w:abstractNumId w:val="122"/>
  </w:num>
  <w:num w:numId="6" w16cid:durableId="754282557">
    <w:abstractNumId w:val="188"/>
  </w:num>
  <w:num w:numId="7" w16cid:durableId="643513645">
    <w:abstractNumId w:val="176"/>
  </w:num>
  <w:num w:numId="8" w16cid:durableId="1880818216">
    <w:abstractNumId w:val="2"/>
  </w:num>
  <w:num w:numId="9" w16cid:durableId="2125541623">
    <w:abstractNumId w:val="20"/>
  </w:num>
  <w:num w:numId="10" w16cid:durableId="1499230507">
    <w:abstractNumId w:val="41"/>
  </w:num>
  <w:num w:numId="11" w16cid:durableId="1780639905">
    <w:abstractNumId w:val="28"/>
  </w:num>
  <w:num w:numId="12" w16cid:durableId="235827815">
    <w:abstractNumId w:val="62"/>
  </w:num>
  <w:num w:numId="13" w16cid:durableId="1228420637">
    <w:abstractNumId w:val="165"/>
  </w:num>
  <w:num w:numId="14" w16cid:durableId="1120421307">
    <w:abstractNumId w:val="181"/>
  </w:num>
  <w:num w:numId="15" w16cid:durableId="1795517099">
    <w:abstractNumId w:val="179"/>
  </w:num>
  <w:num w:numId="16" w16cid:durableId="1112943873">
    <w:abstractNumId w:val="205"/>
  </w:num>
  <w:num w:numId="17" w16cid:durableId="1380787866">
    <w:abstractNumId w:val="19"/>
  </w:num>
  <w:num w:numId="18" w16cid:durableId="1074357007">
    <w:abstractNumId w:val="73"/>
  </w:num>
  <w:num w:numId="19" w16cid:durableId="296759005">
    <w:abstractNumId w:val="99"/>
  </w:num>
  <w:num w:numId="20" w16cid:durableId="2101097544">
    <w:abstractNumId w:val="162"/>
  </w:num>
  <w:num w:numId="21" w16cid:durableId="1458720420">
    <w:abstractNumId w:val="11"/>
  </w:num>
  <w:num w:numId="22" w16cid:durableId="202594406">
    <w:abstractNumId w:val="132"/>
  </w:num>
  <w:num w:numId="23" w16cid:durableId="1835606808">
    <w:abstractNumId w:val="151"/>
  </w:num>
  <w:num w:numId="24" w16cid:durableId="1937326788">
    <w:abstractNumId w:val="191"/>
  </w:num>
  <w:num w:numId="25" w16cid:durableId="1690444208">
    <w:abstractNumId w:val="74"/>
  </w:num>
  <w:num w:numId="26" w16cid:durableId="91556013">
    <w:abstractNumId w:val="114"/>
  </w:num>
  <w:num w:numId="27" w16cid:durableId="256671246">
    <w:abstractNumId w:val="4"/>
  </w:num>
  <w:num w:numId="28" w16cid:durableId="866912566">
    <w:abstractNumId w:val="153"/>
  </w:num>
  <w:num w:numId="29" w16cid:durableId="290717953">
    <w:abstractNumId w:val="200"/>
  </w:num>
  <w:num w:numId="30" w16cid:durableId="85805918">
    <w:abstractNumId w:val="171"/>
  </w:num>
  <w:num w:numId="31" w16cid:durableId="780494269">
    <w:abstractNumId w:val="163"/>
  </w:num>
  <w:num w:numId="32" w16cid:durableId="1887372728">
    <w:abstractNumId w:val="43"/>
  </w:num>
  <w:num w:numId="33" w16cid:durableId="1455322864">
    <w:abstractNumId w:val="199"/>
  </w:num>
  <w:num w:numId="34" w16cid:durableId="1682390441">
    <w:abstractNumId w:val="159"/>
  </w:num>
  <w:num w:numId="35" w16cid:durableId="502741698">
    <w:abstractNumId w:val="10"/>
  </w:num>
  <w:num w:numId="36" w16cid:durableId="1626425805">
    <w:abstractNumId w:val="182"/>
  </w:num>
  <w:num w:numId="37" w16cid:durableId="1019812411">
    <w:abstractNumId w:val="118"/>
  </w:num>
  <w:num w:numId="38" w16cid:durableId="1273125330">
    <w:abstractNumId w:val="134"/>
  </w:num>
  <w:num w:numId="39" w16cid:durableId="1322468917">
    <w:abstractNumId w:val="154"/>
  </w:num>
  <w:num w:numId="40" w16cid:durableId="869804833">
    <w:abstractNumId w:val="18"/>
  </w:num>
  <w:num w:numId="41" w16cid:durableId="1186941164">
    <w:abstractNumId w:val="60"/>
  </w:num>
  <w:num w:numId="42" w16cid:durableId="1129710102">
    <w:abstractNumId w:val="139"/>
  </w:num>
  <w:num w:numId="43" w16cid:durableId="2056195174">
    <w:abstractNumId w:val="140"/>
  </w:num>
  <w:num w:numId="44" w16cid:durableId="33702135">
    <w:abstractNumId w:val="42"/>
  </w:num>
  <w:num w:numId="45" w16cid:durableId="937718687">
    <w:abstractNumId w:val="103"/>
  </w:num>
  <w:num w:numId="46" w16cid:durableId="21170098">
    <w:abstractNumId w:val="167"/>
  </w:num>
  <w:num w:numId="47" w16cid:durableId="1510487321">
    <w:abstractNumId w:val="25"/>
  </w:num>
  <w:num w:numId="48" w16cid:durableId="2101489402">
    <w:abstractNumId w:val="174"/>
  </w:num>
  <w:num w:numId="49" w16cid:durableId="1516730449">
    <w:abstractNumId w:val="30"/>
  </w:num>
  <w:num w:numId="50" w16cid:durableId="659893677">
    <w:abstractNumId w:val="3"/>
  </w:num>
  <w:num w:numId="51" w16cid:durableId="1925917278">
    <w:abstractNumId w:val="177"/>
  </w:num>
  <w:num w:numId="52" w16cid:durableId="1354499892">
    <w:abstractNumId w:val="110"/>
  </w:num>
  <w:num w:numId="53" w16cid:durableId="1237593803">
    <w:abstractNumId w:val="76"/>
  </w:num>
  <w:num w:numId="54" w16cid:durableId="1982222636">
    <w:abstractNumId w:val="120"/>
  </w:num>
  <w:num w:numId="55" w16cid:durableId="833227547">
    <w:abstractNumId w:val="104"/>
  </w:num>
  <w:num w:numId="56" w16cid:durableId="1514689510">
    <w:abstractNumId w:val="147"/>
  </w:num>
  <w:num w:numId="57" w16cid:durableId="1690059177">
    <w:abstractNumId w:val="38"/>
  </w:num>
  <w:num w:numId="58" w16cid:durableId="317656713">
    <w:abstractNumId w:val="121"/>
  </w:num>
  <w:num w:numId="59" w16cid:durableId="134371285">
    <w:abstractNumId w:val="17"/>
  </w:num>
  <w:num w:numId="60" w16cid:durableId="1502432588">
    <w:abstractNumId w:val="92"/>
  </w:num>
  <w:num w:numId="61" w16cid:durableId="1182008384">
    <w:abstractNumId w:val="68"/>
  </w:num>
  <w:num w:numId="62" w16cid:durableId="642464555">
    <w:abstractNumId w:val="29"/>
  </w:num>
  <w:num w:numId="63" w16cid:durableId="531649706">
    <w:abstractNumId w:val="97"/>
  </w:num>
  <w:num w:numId="64" w16cid:durableId="471487552">
    <w:abstractNumId w:val="94"/>
  </w:num>
  <w:num w:numId="65" w16cid:durableId="262613289">
    <w:abstractNumId w:val="89"/>
  </w:num>
  <w:num w:numId="66" w16cid:durableId="734548792">
    <w:abstractNumId w:val="100"/>
  </w:num>
  <w:num w:numId="67" w16cid:durableId="1174682297">
    <w:abstractNumId w:val="187"/>
  </w:num>
  <w:num w:numId="68" w16cid:durableId="1713534591">
    <w:abstractNumId w:val="152"/>
  </w:num>
  <w:num w:numId="69" w16cid:durableId="1955480170">
    <w:abstractNumId w:val="34"/>
  </w:num>
  <w:num w:numId="70" w16cid:durableId="122499952">
    <w:abstractNumId w:val="54"/>
  </w:num>
  <w:num w:numId="71" w16cid:durableId="1478568588">
    <w:abstractNumId w:val="125"/>
  </w:num>
  <w:num w:numId="72" w16cid:durableId="793450821">
    <w:abstractNumId w:val="169"/>
  </w:num>
  <w:num w:numId="73" w16cid:durableId="28578049">
    <w:abstractNumId w:val="21"/>
  </w:num>
  <w:num w:numId="74" w16cid:durableId="951784979">
    <w:abstractNumId w:val="72"/>
  </w:num>
  <w:num w:numId="75" w16cid:durableId="215246205">
    <w:abstractNumId w:val="87"/>
  </w:num>
  <w:num w:numId="76" w16cid:durableId="1037042500">
    <w:abstractNumId w:val="59"/>
  </w:num>
  <w:num w:numId="77" w16cid:durableId="1301030808">
    <w:abstractNumId w:val="40"/>
  </w:num>
  <w:num w:numId="78" w16cid:durableId="2121214989">
    <w:abstractNumId w:val="80"/>
  </w:num>
  <w:num w:numId="79" w16cid:durableId="1103919220">
    <w:abstractNumId w:val="36"/>
  </w:num>
  <w:num w:numId="80" w16cid:durableId="2030835716">
    <w:abstractNumId w:val="124"/>
  </w:num>
  <w:num w:numId="81" w16cid:durableId="1735545181">
    <w:abstractNumId w:val="95"/>
  </w:num>
  <w:num w:numId="82" w16cid:durableId="1983457773">
    <w:abstractNumId w:val="31"/>
  </w:num>
  <w:num w:numId="83" w16cid:durableId="965693754">
    <w:abstractNumId w:val="170"/>
  </w:num>
  <w:num w:numId="84" w16cid:durableId="2055884639">
    <w:abstractNumId w:val="157"/>
  </w:num>
  <w:num w:numId="85" w16cid:durableId="394473351">
    <w:abstractNumId w:val="5"/>
  </w:num>
  <w:num w:numId="86" w16cid:durableId="740560632">
    <w:abstractNumId w:val="26"/>
  </w:num>
  <w:num w:numId="87" w16cid:durableId="86855738">
    <w:abstractNumId w:val="127"/>
  </w:num>
  <w:num w:numId="88" w16cid:durableId="988948282">
    <w:abstractNumId w:val="85"/>
  </w:num>
  <w:num w:numId="89" w16cid:durableId="193231810">
    <w:abstractNumId w:val="142"/>
  </w:num>
  <w:num w:numId="90" w16cid:durableId="1599824604">
    <w:abstractNumId w:val="137"/>
  </w:num>
  <w:num w:numId="91" w16cid:durableId="1653828818">
    <w:abstractNumId w:val="106"/>
  </w:num>
  <w:num w:numId="92" w16cid:durableId="946618442">
    <w:abstractNumId w:val="178"/>
  </w:num>
  <w:num w:numId="93" w16cid:durableId="1047753362">
    <w:abstractNumId w:val="168"/>
  </w:num>
  <w:num w:numId="94" w16cid:durableId="1446775830">
    <w:abstractNumId w:val="12"/>
  </w:num>
  <w:num w:numId="95" w16cid:durableId="459421488">
    <w:abstractNumId w:val="166"/>
  </w:num>
  <w:num w:numId="96" w16cid:durableId="1733120401">
    <w:abstractNumId w:val="63"/>
  </w:num>
  <w:num w:numId="97" w16cid:durableId="1221359414">
    <w:abstractNumId w:val="156"/>
  </w:num>
  <w:num w:numId="98" w16cid:durableId="565342618">
    <w:abstractNumId w:val="183"/>
  </w:num>
  <w:num w:numId="99" w16cid:durableId="1846507893">
    <w:abstractNumId w:val="50"/>
  </w:num>
  <w:num w:numId="100" w16cid:durableId="198050265">
    <w:abstractNumId w:val="15"/>
  </w:num>
  <w:num w:numId="101" w16cid:durableId="1854373615">
    <w:abstractNumId w:val="88"/>
  </w:num>
  <w:num w:numId="102" w16cid:durableId="260843889">
    <w:abstractNumId w:val="136"/>
  </w:num>
  <w:num w:numId="103" w16cid:durableId="1609698980">
    <w:abstractNumId w:val="180"/>
  </w:num>
  <w:num w:numId="104" w16cid:durableId="368994499">
    <w:abstractNumId w:val="173"/>
  </w:num>
  <w:num w:numId="105" w16cid:durableId="607586583">
    <w:abstractNumId w:val="98"/>
  </w:num>
  <w:num w:numId="106" w16cid:durableId="1036467448">
    <w:abstractNumId w:val="14"/>
  </w:num>
  <w:num w:numId="107" w16cid:durableId="2129932402">
    <w:abstractNumId w:val="27"/>
  </w:num>
  <w:num w:numId="108" w16cid:durableId="1556237265">
    <w:abstractNumId w:val="107"/>
  </w:num>
  <w:num w:numId="109" w16cid:durableId="38822662">
    <w:abstractNumId w:val="138"/>
  </w:num>
  <w:num w:numId="110" w16cid:durableId="77992750">
    <w:abstractNumId w:val="123"/>
  </w:num>
  <w:num w:numId="111" w16cid:durableId="884875290">
    <w:abstractNumId w:val="51"/>
  </w:num>
  <w:num w:numId="112" w16cid:durableId="485635692">
    <w:abstractNumId w:val="197"/>
  </w:num>
  <w:num w:numId="113" w16cid:durableId="513999307">
    <w:abstractNumId w:val="96"/>
  </w:num>
  <w:num w:numId="114" w16cid:durableId="1933968477">
    <w:abstractNumId w:val="109"/>
  </w:num>
  <w:num w:numId="115" w16cid:durableId="2116241561">
    <w:abstractNumId w:val="111"/>
  </w:num>
  <w:num w:numId="116" w16cid:durableId="828054381">
    <w:abstractNumId w:val="91"/>
  </w:num>
  <w:num w:numId="117" w16cid:durableId="2082485534">
    <w:abstractNumId w:val="23"/>
  </w:num>
  <w:num w:numId="118" w16cid:durableId="1025592574">
    <w:abstractNumId w:val="64"/>
  </w:num>
  <w:num w:numId="119" w16cid:durableId="1062021439">
    <w:abstractNumId w:val="81"/>
  </w:num>
  <w:num w:numId="120" w16cid:durableId="1761289737">
    <w:abstractNumId w:val="204"/>
  </w:num>
  <w:num w:numId="121" w16cid:durableId="767386453">
    <w:abstractNumId w:val="160"/>
  </w:num>
  <w:num w:numId="122" w16cid:durableId="79772576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74113270">
    <w:abstractNumId w:val="56"/>
  </w:num>
  <w:num w:numId="124" w16cid:durableId="486558667">
    <w:abstractNumId w:val="82"/>
  </w:num>
  <w:num w:numId="125" w16cid:durableId="324892710">
    <w:abstractNumId w:val="67"/>
  </w:num>
  <w:num w:numId="126" w16cid:durableId="1516991977">
    <w:abstractNumId w:val="145"/>
  </w:num>
  <w:num w:numId="127" w16cid:durableId="1427732023">
    <w:abstractNumId w:val="131"/>
  </w:num>
  <w:num w:numId="128" w16cid:durableId="287207838">
    <w:abstractNumId w:val="117"/>
  </w:num>
  <w:num w:numId="129" w16cid:durableId="1175339625">
    <w:abstractNumId w:val="22"/>
  </w:num>
  <w:num w:numId="130" w16cid:durableId="30109212">
    <w:abstractNumId w:val="190"/>
  </w:num>
  <w:num w:numId="131" w16cid:durableId="581257809">
    <w:abstractNumId w:val="86"/>
  </w:num>
  <w:num w:numId="132" w16cid:durableId="408575200">
    <w:abstractNumId w:val="115"/>
  </w:num>
  <w:num w:numId="133" w16cid:durableId="2106882423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8504147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2095666152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626426529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53634866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665284527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586525777">
    <w:abstractNumId w:val="143"/>
  </w:num>
  <w:num w:numId="140" w16cid:durableId="948124193">
    <w:abstractNumId w:val="66"/>
  </w:num>
  <w:num w:numId="141" w16cid:durableId="761875594">
    <w:abstractNumId w:val="102"/>
  </w:num>
  <w:num w:numId="142" w16cid:durableId="684982979">
    <w:abstractNumId w:val="101"/>
  </w:num>
  <w:num w:numId="143" w16cid:durableId="1836997506">
    <w:abstractNumId w:val="37"/>
  </w:num>
  <w:num w:numId="144" w16cid:durableId="1452826328">
    <w:abstractNumId w:val="44"/>
  </w:num>
  <w:num w:numId="145" w16cid:durableId="2013681255">
    <w:abstractNumId w:val="57"/>
  </w:num>
  <w:num w:numId="146" w16cid:durableId="1367025214">
    <w:abstractNumId w:val="203"/>
  </w:num>
  <w:num w:numId="147" w16cid:durableId="80488178">
    <w:abstractNumId w:val="47"/>
  </w:num>
  <w:num w:numId="148" w16cid:durableId="1043093285">
    <w:abstractNumId w:val="135"/>
  </w:num>
  <w:num w:numId="149" w16cid:durableId="1476142471">
    <w:abstractNumId w:val="58"/>
  </w:num>
  <w:num w:numId="150" w16cid:durableId="2105832819">
    <w:abstractNumId w:val="24"/>
  </w:num>
  <w:num w:numId="151" w16cid:durableId="1609268687">
    <w:abstractNumId w:val="65"/>
  </w:num>
  <w:num w:numId="152" w16cid:durableId="1358315069">
    <w:abstractNumId w:val="185"/>
  </w:num>
  <w:num w:numId="153" w16cid:durableId="1157112401">
    <w:abstractNumId w:val="33"/>
  </w:num>
  <w:num w:numId="154" w16cid:durableId="1188834255">
    <w:abstractNumId w:val="69"/>
  </w:num>
  <w:num w:numId="155" w16cid:durableId="2105690232">
    <w:abstractNumId w:val="78"/>
  </w:num>
  <w:num w:numId="156" w16cid:durableId="37513290">
    <w:abstractNumId w:val="148"/>
  </w:num>
  <w:num w:numId="157" w16cid:durableId="53430023">
    <w:abstractNumId w:val="175"/>
  </w:num>
  <w:num w:numId="158" w16cid:durableId="2142922162">
    <w:abstractNumId w:val="71"/>
  </w:num>
  <w:num w:numId="159" w16cid:durableId="1010185160">
    <w:abstractNumId w:val="1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2027441788">
    <w:abstractNumId w:val="186"/>
  </w:num>
  <w:num w:numId="161" w16cid:durableId="2051958665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1735080447">
    <w:abstractNumId w:val="189"/>
  </w:num>
  <w:num w:numId="163" w16cid:durableId="580453974">
    <w:abstractNumId w:val="144"/>
  </w:num>
  <w:num w:numId="164" w16cid:durableId="117341799">
    <w:abstractNumId w:val="130"/>
  </w:num>
  <w:num w:numId="165" w16cid:durableId="1578131116">
    <w:abstractNumId w:val="155"/>
  </w:num>
  <w:num w:numId="166" w16cid:durableId="748312527">
    <w:abstractNumId w:val="149"/>
  </w:num>
  <w:num w:numId="167" w16cid:durableId="599876297">
    <w:abstractNumId w:val="184"/>
  </w:num>
  <w:num w:numId="168" w16cid:durableId="466822436">
    <w:abstractNumId w:val="48"/>
  </w:num>
  <w:num w:numId="169" w16cid:durableId="2367002">
    <w:abstractNumId w:val="119"/>
  </w:num>
  <w:num w:numId="170" w16cid:durableId="369113792">
    <w:abstractNumId w:val="1"/>
  </w:num>
  <w:num w:numId="171" w16cid:durableId="764422263">
    <w:abstractNumId w:val="133"/>
  </w:num>
  <w:num w:numId="172" w16cid:durableId="902569131">
    <w:abstractNumId w:val="0"/>
  </w:num>
  <w:num w:numId="173" w16cid:durableId="867715098">
    <w:abstractNumId w:val="61"/>
  </w:num>
  <w:num w:numId="174" w16cid:durableId="28069972">
    <w:abstractNumId w:val="126"/>
  </w:num>
  <w:num w:numId="175" w16cid:durableId="1511792367">
    <w:abstractNumId w:val="141"/>
  </w:num>
  <w:num w:numId="176" w16cid:durableId="582954506">
    <w:abstractNumId w:val="16"/>
  </w:num>
  <w:num w:numId="177" w16cid:durableId="524363281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505510937">
    <w:abstractNumId w:val="75"/>
  </w:num>
  <w:num w:numId="179" w16cid:durableId="1660772074">
    <w:abstractNumId w:val="8"/>
  </w:num>
  <w:num w:numId="180" w16cid:durableId="829516551">
    <w:abstractNumId w:val="194"/>
  </w:num>
  <w:num w:numId="181" w16cid:durableId="599945407">
    <w:abstractNumId w:val="13"/>
  </w:num>
  <w:num w:numId="182" w16cid:durableId="624509459">
    <w:abstractNumId w:val="150"/>
  </w:num>
  <w:num w:numId="183" w16cid:durableId="746457760">
    <w:abstractNumId w:val="49"/>
  </w:num>
  <w:num w:numId="184" w16cid:durableId="761340561">
    <w:abstractNumId w:val="202"/>
  </w:num>
  <w:num w:numId="185" w16cid:durableId="1760054575">
    <w:abstractNumId w:val="46"/>
  </w:num>
  <w:num w:numId="186" w16cid:durableId="1733312637">
    <w:abstractNumId w:val="198"/>
  </w:num>
  <w:num w:numId="187" w16cid:durableId="401098726">
    <w:abstractNumId w:val="35"/>
  </w:num>
  <w:num w:numId="188" w16cid:durableId="558590692">
    <w:abstractNumId w:val="32"/>
  </w:num>
  <w:num w:numId="189" w16cid:durableId="1157766695">
    <w:abstractNumId w:val="172"/>
  </w:num>
  <w:num w:numId="190" w16cid:durableId="1754661078">
    <w:abstractNumId w:val="83"/>
  </w:num>
  <w:num w:numId="191" w16cid:durableId="709719679">
    <w:abstractNumId w:val="105"/>
  </w:num>
  <w:num w:numId="192" w16cid:durableId="74132069">
    <w:abstractNumId w:val="52"/>
  </w:num>
  <w:num w:numId="193" w16cid:durableId="1131364671">
    <w:abstractNumId w:val="84"/>
  </w:num>
  <w:num w:numId="194" w16cid:durableId="208492102">
    <w:abstractNumId w:val="9"/>
  </w:num>
  <w:num w:numId="195" w16cid:durableId="2023510279">
    <w:abstractNumId w:val="45"/>
  </w:num>
  <w:num w:numId="196" w16cid:durableId="11080523">
    <w:abstractNumId w:val="70"/>
  </w:num>
  <w:num w:numId="197" w16cid:durableId="286933547">
    <w:abstractNumId w:val="201"/>
  </w:num>
  <w:num w:numId="198" w16cid:durableId="1288707453">
    <w:abstractNumId w:val="164"/>
  </w:num>
  <w:num w:numId="199" w16cid:durableId="1419863158">
    <w:abstractNumId w:val="39"/>
  </w:num>
  <w:num w:numId="200" w16cid:durableId="948977050">
    <w:abstractNumId w:val="79"/>
  </w:num>
  <w:num w:numId="201" w16cid:durableId="352070874">
    <w:abstractNumId w:val="93"/>
  </w:num>
  <w:num w:numId="202" w16cid:durableId="165825325">
    <w:abstractNumId w:val="192"/>
  </w:num>
  <w:num w:numId="203" w16cid:durableId="1204442693">
    <w:abstractNumId w:val="158"/>
  </w:num>
  <w:num w:numId="204" w16cid:durableId="1614508110">
    <w:abstractNumId w:val="7"/>
  </w:num>
  <w:num w:numId="205" w16cid:durableId="622620395">
    <w:abstractNumId w:val="195"/>
  </w:num>
  <w:num w:numId="206" w16cid:durableId="655383199">
    <w:abstractNumId w:val="108"/>
  </w:num>
  <w:numIdMacAtCleanup w:val="2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7DD"/>
    <w:rsid w:val="00001A02"/>
    <w:rsid w:val="00001A6B"/>
    <w:rsid w:val="00001EF6"/>
    <w:rsid w:val="00016641"/>
    <w:rsid w:val="00020EF5"/>
    <w:rsid w:val="0002264F"/>
    <w:rsid w:val="00023151"/>
    <w:rsid w:val="0003666E"/>
    <w:rsid w:val="00036958"/>
    <w:rsid w:val="000378CF"/>
    <w:rsid w:val="00042E2E"/>
    <w:rsid w:val="00043F3F"/>
    <w:rsid w:val="00045830"/>
    <w:rsid w:val="00046C08"/>
    <w:rsid w:val="000522B6"/>
    <w:rsid w:val="0005305B"/>
    <w:rsid w:val="00053941"/>
    <w:rsid w:val="00055761"/>
    <w:rsid w:val="00057027"/>
    <w:rsid w:val="00057E41"/>
    <w:rsid w:val="00061A09"/>
    <w:rsid w:val="00063BF8"/>
    <w:rsid w:val="00064C3D"/>
    <w:rsid w:val="0006543B"/>
    <w:rsid w:val="00065E61"/>
    <w:rsid w:val="00066507"/>
    <w:rsid w:val="000675D5"/>
    <w:rsid w:val="00072E8B"/>
    <w:rsid w:val="00072FD1"/>
    <w:rsid w:val="00077DC0"/>
    <w:rsid w:val="00081D27"/>
    <w:rsid w:val="00085F1E"/>
    <w:rsid w:val="00087A86"/>
    <w:rsid w:val="0009478F"/>
    <w:rsid w:val="00096A98"/>
    <w:rsid w:val="000977A6"/>
    <w:rsid w:val="000A2A91"/>
    <w:rsid w:val="000C7B45"/>
    <w:rsid w:val="000E08BC"/>
    <w:rsid w:val="000E520E"/>
    <w:rsid w:val="000F1DBD"/>
    <w:rsid w:val="00101BF9"/>
    <w:rsid w:val="001025A9"/>
    <w:rsid w:val="001032AB"/>
    <w:rsid w:val="00103D8E"/>
    <w:rsid w:val="00103E20"/>
    <w:rsid w:val="00105175"/>
    <w:rsid w:val="00113821"/>
    <w:rsid w:val="00116846"/>
    <w:rsid w:val="001173AD"/>
    <w:rsid w:val="0011782C"/>
    <w:rsid w:val="00121201"/>
    <w:rsid w:val="00121D48"/>
    <w:rsid w:val="00124A9D"/>
    <w:rsid w:val="0013045B"/>
    <w:rsid w:val="001414C1"/>
    <w:rsid w:val="00143146"/>
    <w:rsid w:val="0014421B"/>
    <w:rsid w:val="0015204B"/>
    <w:rsid w:val="001520B1"/>
    <w:rsid w:val="001536CA"/>
    <w:rsid w:val="0016340D"/>
    <w:rsid w:val="00164B9B"/>
    <w:rsid w:val="001671F5"/>
    <w:rsid w:val="0017011F"/>
    <w:rsid w:val="00173AE7"/>
    <w:rsid w:val="0018019A"/>
    <w:rsid w:val="00182939"/>
    <w:rsid w:val="00183891"/>
    <w:rsid w:val="0018408C"/>
    <w:rsid w:val="001879D4"/>
    <w:rsid w:val="00191AB3"/>
    <w:rsid w:val="00191DD1"/>
    <w:rsid w:val="00192108"/>
    <w:rsid w:val="001927B6"/>
    <w:rsid w:val="00193A0F"/>
    <w:rsid w:val="00195F2E"/>
    <w:rsid w:val="001A1486"/>
    <w:rsid w:val="001A3465"/>
    <w:rsid w:val="001A6AF4"/>
    <w:rsid w:val="001B06D3"/>
    <w:rsid w:val="001B1C1B"/>
    <w:rsid w:val="001B3454"/>
    <w:rsid w:val="001B44A9"/>
    <w:rsid w:val="001B4CC6"/>
    <w:rsid w:val="001B63E4"/>
    <w:rsid w:val="001C3C87"/>
    <w:rsid w:val="001C4263"/>
    <w:rsid w:val="001C72EE"/>
    <w:rsid w:val="001D1B43"/>
    <w:rsid w:val="001D3EED"/>
    <w:rsid w:val="001D4F3C"/>
    <w:rsid w:val="001E13C7"/>
    <w:rsid w:val="001E328D"/>
    <w:rsid w:val="001E405F"/>
    <w:rsid w:val="001E57E8"/>
    <w:rsid w:val="001F4DC7"/>
    <w:rsid w:val="001F6630"/>
    <w:rsid w:val="00200FDF"/>
    <w:rsid w:val="0020114F"/>
    <w:rsid w:val="00205081"/>
    <w:rsid w:val="00206039"/>
    <w:rsid w:val="00207E95"/>
    <w:rsid w:val="00213126"/>
    <w:rsid w:val="00214890"/>
    <w:rsid w:val="00214F07"/>
    <w:rsid w:val="00215AC0"/>
    <w:rsid w:val="00217991"/>
    <w:rsid w:val="0022651D"/>
    <w:rsid w:val="0022673B"/>
    <w:rsid w:val="0022707B"/>
    <w:rsid w:val="00230090"/>
    <w:rsid w:val="0023347C"/>
    <w:rsid w:val="00236B40"/>
    <w:rsid w:val="00236C78"/>
    <w:rsid w:val="0023713B"/>
    <w:rsid w:val="00240C8B"/>
    <w:rsid w:val="00240DBD"/>
    <w:rsid w:val="002509AE"/>
    <w:rsid w:val="00251577"/>
    <w:rsid w:val="002533DA"/>
    <w:rsid w:val="00256D8A"/>
    <w:rsid w:val="00264232"/>
    <w:rsid w:val="00266086"/>
    <w:rsid w:val="00266ABA"/>
    <w:rsid w:val="00267A7B"/>
    <w:rsid w:val="00271E1C"/>
    <w:rsid w:val="00272881"/>
    <w:rsid w:val="00276B55"/>
    <w:rsid w:val="00276D5A"/>
    <w:rsid w:val="00290117"/>
    <w:rsid w:val="00290222"/>
    <w:rsid w:val="002923A9"/>
    <w:rsid w:val="002928AD"/>
    <w:rsid w:val="00293ADE"/>
    <w:rsid w:val="00294182"/>
    <w:rsid w:val="002A01C9"/>
    <w:rsid w:val="002A4A18"/>
    <w:rsid w:val="002B0B4C"/>
    <w:rsid w:val="002B6484"/>
    <w:rsid w:val="002B668B"/>
    <w:rsid w:val="002C3500"/>
    <w:rsid w:val="002C4A49"/>
    <w:rsid w:val="002C6C22"/>
    <w:rsid w:val="002C7CCD"/>
    <w:rsid w:val="002D34BE"/>
    <w:rsid w:val="002D499F"/>
    <w:rsid w:val="002D6721"/>
    <w:rsid w:val="002E09BB"/>
    <w:rsid w:val="002E1CCB"/>
    <w:rsid w:val="002E24EB"/>
    <w:rsid w:val="002E7B67"/>
    <w:rsid w:val="002F05E4"/>
    <w:rsid w:val="002F514F"/>
    <w:rsid w:val="002F77DD"/>
    <w:rsid w:val="00301FCD"/>
    <w:rsid w:val="00301FFD"/>
    <w:rsid w:val="00311145"/>
    <w:rsid w:val="0031630D"/>
    <w:rsid w:val="00320B3A"/>
    <w:rsid w:val="00323853"/>
    <w:rsid w:val="003267ED"/>
    <w:rsid w:val="003308FF"/>
    <w:rsid w:val="003352F3"/>
    <w:rsid w:val="0033597D"/>
    <w:rsid w:val="00335B4C"/>
    <w:rsid w:val="00337F2E"/>
    <w:rsid w:val="00342422"/>
    <w:rsid w:val="003446B9"/>
    <w:rsid w:val="00344CAF"/>
    <w:rsid w:val="00345AF5"/>
    <w:rsid w:val="00351297"/>
    <w:rsid w:val="003548C3"/>
    <w:rsid w:val="003561B5"/>
    <w:rsid w:val="003572F1"/>
    <w:rsid w:val="003572F4"/>
    <w:rsid w:val="00357F0D"/>
    <w:rsid w:val="00362B35"/>
    <w:rsid w:val="003635D0"/>
    <w:rsid w:val="00366E80"/>
    <w:rsid w:val="00374319"/>
    <w:rsid w:val="00376852"/>
    <w:rsid w:val="00377E66"/>
    <w:rsid w:val="00380866"/>
    <w:rsid w:val="00380E75"/>
    <w:rsid w:val="00382293"/>
    <w:rsid w:val="00383D8C"/>
    <w:rsid w:val="003844A5"/>
    <w:rsid w:val="00384630"/>
    <w:rsid w:val="003862BA"/>
    <w:rsid w:val="003904CA"/>
    <w:rsid w:val="00392EEF"/>
    <w:rsid w:val="003959B0"/>
    <w:rsid w:val="00395AD2"/>
    <w:rsid w:val="003A05F2"/>
    <w:rsid w:val="003A0FFA"/>
    <w:rsid w:val="003A6EC1"/>
    <w:rsid w:val="003B2B98"/>
    <w:rsid w:val="003B562C"/>
    <w:rsid w:val="003C1F65"/>
    <w:rsid w:val="003C3EAE"/>
    <w:rsid w:val="003C486A"/>
    <w:rsid w:val="003C6BA4"/>
    <w:rsid w:val="003D509D"/>
    <w:rsid w:val="003E4C7C"/>
    <w:rsid w:val="003E72D1"/>
    <w:rsid w:val="003E79EE"/>
    <w:rsid w:val="003F0730"/>
    <w:rsid w:val="003F2D44"/>
    <w:rsid w:val="003F31B4"/>
    <w:rsid w:val="003F502B"/>
    <w:rsid w:val="003F5C01"/>
    <w:rsid w:val="003F61EC"/>
    <w:rsid w:val="00400CED"/>
    <w:rsid w:val="00401945"/>
    <w:rsid w:val="0040322F"/>
    <w:rsid w:val="00405BDC"/>
    <w:rsid w:val="00406473"/>
    <w:rsid w:val="00406516"/>
    <w:rsid w:val="00415B4A"/>
    <w:rsid w:val="004172C7"/>
    <w:rsid w:val="00417823"/>
    <w:rsid w:val="004338B3"/>
    <w:rsid w:val="00437517"/>
    <w:rsid w:val="00440886"/>
    <w:rsid w:val="00443083"/>
    <w:rsid w:val="00444504"/>
    <w:rsid w:val="00444A71"/>
    <w:rsid w:val="0044552E"/>
    <w:rsid w:val="0044784E"/>
    <w:rsid w:val="00451204"/>
    <w:rsid w:val="004576C1"/>
    <w:rsid w:val="00467496"/>
    <w:rsid w:val="00467CD5"/>
    <w:rsid w:val="0047132A"/>
    <w:rsid w:val="0047553D"/>
    <w:rsid w:val="0048001C"/>
    <w:rsid w:val="0048053B"/>
    <w:rsid w:val="00481374"/>
    <w:rsid w:val="004831E6"/>
    <w:rsid w:val="0048369E"/>
    <w:rsid w:val="004873EE"/>
    <w:rsid w:val="00487F17"/>
    <w:rsid w:val="00490A5D"/>
    <w:rsid w:val="0049178F"/>
    <w:rsid w:val="00493D04"/>
    <w:rsid w:val="0049619B"/>
    <w:rsid w:val="00496A7C"/>
    <w:rsid w:val="004A06FB"/>
    <w:rsid w:val="004A35E2"/>
    <w:rsid w:val="004A6C36"/>
    <w:rsid w:val="004B0786"/>
    <w:rsid w:val="004B740C"/>
    <w:rsid w:val="004B7EB5"/>
    <w:rsid w:val="004C1A93"/>
    <w:rsid w:val="004C35C6"/>
    <w:rsid w:val="004C4EEC"/>
    <w:rsid w:val="004E470B"/>
    <w:rsid w:val="004E606E"/>
    <w:rsid w:val="004E7E8F"/>
    <w:rsid w:val="004F2417"/>
    <w:rsid w:val="004F2DEB"/>
    <w:rsid w:val="004F2EA6"/>
    <w:rsid w:val="004F47BA"/>
    <w:rsid w:val="004F714F"/>
    <w:rsid w:val="00501DEC"/>
    <w:rsid w:val="00504770"/>
    <w:rsid w:val="00504B89"/>
    <w:rsid w:val="00505032"/>
    <w:rsid w:val="0051274B"/>
    <w:rsid w:val="005135A9"/>
    <w:rsid w:val="00515FE8"/>
    <w:rsid w:val="00516909"/>
    <w:rsid w:val="00531E29"/>
    <w:rsid w:val="0053419D"/>
    <w:rsid w:val="00535189"/>
    <w:rsid w:val="00535C3A"/>
    <w:rsid w:val="00543190"/>
    <w:rsid w:val="005459F4"/>
    <w:rsid w:val="00551F17"/>
    <w:rsid w:val="00553238"/>
    <w:rsid w:val="0056235E"/>
    <w:rsid w:val="005627C5"/>
    <w:rsid w:val="0056572B"/>
    <w:rsid w:val="00575692"/>
    <w:rsid w:val="0057627B"/>
    <w:rsid w:val="00586F3A"/>
    <w:rsid w:val="00590AF7"/>
    <w:rsid w:val="005977E1"/>
    <w:rsid w:val="005A20E5"/>
    <w:rsid w:val="005A3C6F"/>
    <w:rsid w:val="005A4528"/>
    <w:rsid w:val="005A67FF"/>
    <w:rsid w:val="005B1289"/>
    <w:rsid w:val="005B20F5"/>
    <w:rsid w:val="005B490A"/>
    <w:rsid w:val="005B6741"/>
    <w:rsid w:val="005B70A7"/>
    <w:rsid w:val="005C5034"/>
    <w:rsid w:val="005C6ED9"/>
    <w:rsid w:val="005D337B"/>
    <w:rsid w:val="005D33FF"/>
    <w:rsid w:val="005D6CFE"/>
    <w:rsid w:val="005D7191"/>
    <w:rsid w:val="005D77AD"/>
    <w:rsid w:val="005E31B2"/>
    <w:rsid w:val="005E61A0"/>
    <w:rsid w:val="005F00B6"/>
    <w:rsid w:val="005F3B60"/>
    <w:rsid w:val="005F3CDC"/>
    <w:rsid w:val="005F4635"/>
    <w:rsid w:val="005F7311"/>
    <w:rsid w:val="00600EE0"/>
    <w:rsid w:val="00606C0F"/>
    <w:rsid w:val="00606DFF"/>
    <w:rsid w:val="00607522"/>
    <w:rsid w:val="006109E8"/>
    <w:rsid w:val="00611314"/>
    <w:rsid w:val="00612DB5"/>
    <w:rsid w:val="006177FF"/>
    <w:rsid w:val="00620AB3"/>
    <w:rsid w:val="00620CF5"/>
    <w:rsid w:val="006271BA"/>
    <w:rsid w:val="0062743E"/>
    <w:rsid w:val="00631B04"/>
    <w:rsid w:val="006363F3"/>
    <w:rsid w:val="00637027"/>
    <w:rsid w:val="00640551"/>
    <w:rsid w:val="006426B9"/>
    <w:rsid w:val="00644109"/>
    <w:rsid w:val="00650513"/>
    <w:rsid w:val="00650CD7"/>
    <w:rsid w:val="00653FFC"/>
    <w:rsid w:val="00655400"/>
    <w:rsid w:val="00655AB1"/>
    <w:rsid w:val="00656E0C"/>
    <w:rsid w:val="00660726"/>
    <w:rsid w:val="00660E9E"/>
    <w:rsid w:val="00663597"/>
    <w:rsid w:val="00664EC5"/>
    <w:rsid w:val="0066597F"/>
    <w:rsid w:val="00671BE8"/>
    <w:rsid w:val="00677456"/>
    <w:rsid w:val="00677FD0"/>
    <w:rsid w:val="00681CE7"/>
    <w:rsid w:val="00692137"/>
    <w:rsid w:val="00693483"/>
    <w:rsid w:val="006963BE"/>
    <w:rsid w:val="0069757E"/>
    <w:rsid w:val="006A0E38"/>
    <w:rsid w:val="006A156A"/>
    <w:rsid w:val="006A21EC"/>
    <w:rsid w:val="006A2B1D"/>
    <w:rsid w:val="006A36D4"/>
    <w:rsid w:val="006A3AAD"/>
    <w:rsid w:val="006A3B6D"/>
    <w:rsid w:val="006A5224"/>
    <w:rsid w:val="006B3D99"/>
    <w:rsid w:val="006C0814"/>
    <w:rsid w:val="006C2FD0"/>
    <w:rsid w:val="006C562A"/>
    <w:rsid w:val="006D4511"/>
    <w:rsid w:val="006E2AA5"/>
    <w:rsid w:val="006F1718"/>
    <w:rsid w:val="006F3F10"/>
    <w:rsid w:val="006F532A"/>
    <w:rsid w:val="006F6B63"/>
    <w:rsid w:val="00700053"/>
    <w:rsid w:val="00701B8B"/>
    <w:rsid w:val="007026DC"/>
    <w:rsid w:val="00706268"/>
    <w:rsid w:val="00707EF0"/>
    <w:rsid w:val="00713F8D"/>
    <w:rsid w:val="00726B6F"/>
    <w:rsid w:val="00733888"/>
    <w:rsid w:val="00736729"/>
    <w:rsid w:val="007368F0"/>
    <w:rsid w:val="0074495D"/>
    <w:rsid w:val="00744ED6"/>
    <w:rsid w:val="007459C8"/>
    <w:rsid w:val="00745EFE"/>
    <w:rsid w:val="0074796E"/>
    <w:rsid w:val="00751276"/>
    <w:rsid w:val="00753015"/>
    <w:rsid w:val="00753B95"/>
    <w:rsid w:val="00753FA8"/>
    <w:rsid w:val="00760524"/>
    <w:rsid w:val="007671E8"/>
    <w:rsid w:val="00770AE5"/>
    <w:rsid w:val="007723F8"/>
    <w:rsid w:val="007731CE"/>
    <w:rsid w:val="00773387"/>
    <w:rsid w:val="00774581"/>
    <w:rsid w:val="00774879"/>
    <w:rsid w:val="0078165B"/>
    <w:rsid w:val="00784A5F"/>
    <w:rsid w:val="00786BD3"/>
    <w:rsid w:val="00787482"/>
    <w:rsid w:val="00791982"/>
    <w:rsid w:val="00792925"/>
    <w:rsid w:val="007A2826"/>
    <w:rsid w:val="007A5697"/>
    <w:rsid w:val="007B08A9"/>
    <w:rsid w:val="007B7F7E"/>
    <w:rsid w:val="007C1BDD"/>
    <w:rsid w:val="007C2EEC"/>
    <w:rsid w:val="007C3735"/>
    <w:rsid w:val="007C6BFC"/>
    <w:rsid w:val="007D0455"/>
    <w:rsid w:val="007D4E9D"/>
    <w:rsid w:val="007D6547"/>
    <w:rsid w:val="007E2759"/>
    <w:rsid w:val="007E58CD"/>
    <w:rsid w:val="007E6435"/>
    <w:rsid w:val="007E6517"/>
    <w:rsid w:val="007E66B7"/>
    <w:rsid w:val="007F17D4"/>
    <w:rsid w:val="007F1DF2"/>
    <w:rsid w:val="007F23CB"/>
    <w:rsid w:val="007F64F8"/>
    <w:rsid w:val="00803A8B"/>
    <w:rsid w:val="0081493C"/>
    <w:rsid w:val="008167DD"/>
    <w:rsid w:val="00821E91"/>
    <w:rsid w:val="008256CD"/>
    <w:rsid w:val="00825C52"/>
    <w:rsid w:val="008262EB"/>
    <w:rsid w:val="00831B7A"/>
    <w:rsid w:val="00832983"/>
    <w:rsid w:val="00836197"/>
    <w:rsid w:val="00837079"/>
    <w:rsid w:val="0084564E"/>
    <w:rsid w:val="00851A78"/>
    <w:rsid w:val="00854BA2"/>
    <w:rsid w:val="00870353"/>
    <w:rsid w:val="00873069"/>
    <w:rsid w:val="00874CC3"/>
    <w:rsid w:val="00883141"/>
    <w:rsid w:val="00892E0E"/>
    <w:rsid w:val="0089517C"/>
    <w:rsid w:val="00896395"/>
    <w:rsid w:val="00896639"/>
    <w:rsid w:val="008A16A1"/>
    <w:rsid w:val="008B01E4"/>
    <w:rsid w:val="008B303A"/>
    <w:rsid w:val="008B4575"/>
    <w:rsid w:val="008B6A3F"/>
    <w:rsid w:val="008C1525"/>
    <w:rsid w:val="008C6FD6"/>
    <w:rsid w:val="008D0C88"/>
    <w:rsid w:val="008D61DE"/>
    <w:rsid w:val="008D78B4"/>
    <w:rsid w:val="008E04BB"/>
    <w:rsid w:val="008E05CE"/>
    <w:rsid w:val="008E7A9E"/>
    <w:rsid w:val="008F3D5F"/>
    <w:rsid w:val="008F6BC7"/>
    <w:rsid w:val="00911E4E"/>
    <w:rsid w:val="00920776"/>
    <w:rsid w:val="009233BC"/>
    <w:rsid w:val="00925939"/>
    <w:rsid w:val="00925ED8"/>
    <w:rsid w:val="0092655C"/>
    <w:rsid w:val="00927153"/>
    <w:rsid w:val="009376BB"/>
    <w:rsid w:val="00940B1E"/>
    <w:rsid w:val="00942FBF"/>
    <w:rsid w:val="00943984"/>
    <w:rsid w:val="00943C55"/>
    <w:rsid w:val="009449F8"/>
    <w:rsid w:val="0094644D"/>
    <w:rsid w:val="00951C53"/>
    <w:rsid w:val="009537BC"/>
    <w:rsid w:val="00955816"/>
    <w:rsid w:val="00960C3B"/>
    <w:rsid w:val="00974F6A"/>
    <w:rsid w:val="009751F4"/>
    <w:rsid w:val="00975212"/>
    <w:rsid w:val="009776F6"/>
    <w:rsid w:val="00977E29"/>
    <w:rsid w:val="00980FA4"/>
    <w:rsid w:val="00981422"/>
    <w:rsid w:val="00983763"/>
    <w:rsid w:val="00985D50"/>
    <w:rsid w:val="0099260B"/>
    <w:rsid w:val="00992AA8"/>
    <w:rsid w:val="0099412F"/>
    <w:rsid w:val="00997664"/>
    <w:rsid w:val="009A58BE"/>
    <w:rsid w:val="009B1DDD"/>
    <w:rsid w:val="009B2524"/>
    <w:rsid w:val="009B7AE7"/>
    <w:rsid w:val="009C33E8"/>
    <w:rsid w:val="009C4F6B"/>
    <w:rsid w:val="009C5E20"/>
    <w:rsid w:val="009C7E6F"/>
    <w:rsid w:val="009D24EC"/>
    <w:rsid w:val="009E1963"/>
    <w:rsid w:val="009E26CA"/>
    <w:rsid w:val="009F017B"/>
    <w:rsid w:val="009F0780"/>
    <w:rsid w:val="009F1FB3"/>
    <w:rsid w:val="009F2B82"/>
    <w:rsid w:val="009F66FA"/>
    <w:rsid w:val="00A0316D"/>
    <w:rsid w:val="00A05156"/>
    <w:rsid w:val="00A23491"/>
    <w:rsid w:val="00A234C2"/>
    <w:rsid w:val="00A31292"/>
    <w:rsid w:val="00A34046"/>
    <w:rsid w:val="00A42B62"/>
    <w:rsid w:val="00A42FE5"/>
    <w:rsid w:val="00A434D1"/>
    <w:rsid w:val="00A43D45"/>
    <w:rsid w:val="00A44773"/>
    <w:rsid w:val="00A52FCF"/>
    <w:rsid w:val="00A539B5"/>
    <w:rsid w:val="00A6061B"/>
    <w:rsid w:val="00A620CB"/>
    <w:rsid w:val="00A632FC"/>
    <w:rsid w:val="00A63F58"/>
    <w:rsid w:val="00A6562B"/>
    <w:rsid w:val="00A67F46"/>
    <w:rsid w:val="00A72703"/>
    <w:rsid w:val="00A7373D"/>
    <w:rsid w:val="00A76B48"/>
    <w:rsid w:val="00A771A3"/>
    <w:rsid w:val="00A808BF"/>
    <w:rsid w:val="00A841D0"/>
    <w:rsid w:val="00A87528"/>
    <w:rsid w:val="00A90C6F"/>
    <w:rsid w:val="00A93509"/>
    <w:rsid w:val="00AA1FC8"/>
    <w:rsid w:val="00AA41A3"/>
    <w:rsid w:val="00AA432F"/>
    <w:rsid w:val="00AB0B90"/>
    <w:rsid w:val="00AB1C9A"/>
    <w:rsid w:val="00AB23F8"/>
    <w:rsid w:val="00AB3483"/>
    <w:rsid w:val="00AB659C"/>
    <w:rsid w:val="00AC2779"/>
    <w:rsid w:val="00AC5852"/>
    <w:rsid w:val="00AC72AF"/>
    <w:rsid w:val="00AD186B"/>
    <w:rsid w:val="00AD1A04"/>
    <w:rsid w:val="00AD3AFD"/>
    <w:rsid w:val="00AD4866"/>
    <w:rsid w:val="00AD5792"/>
    <w:rsid w:val="00AE2684"/>
    <w:rsid w:val="00AE5045"/>
    <w:rsid w:val="00AF29C8"/>
    <w:rsid w:val="00AF3AA6"/>
    <w:rsid w:val="00B02BCA"/>
    <w:rsid w:val="00B03ACC"/>
    <w:rsid w:val="00B03C39"/>
    <w:rsid w:val="00B0760A"/>
    <w:rsid w:val="00B1074D"/>
    <w:rsid w:val="00B11F76"/>
    <w:rsid w:val="00B15EE3"/>
    <w:rsid w:val="00B20794"/>
    <w:rsid w:val="00B302FC"/>
    <w:rsid w:val="00B3570A"/>
    <w:rsid w:val="00B35FA1"/>
    <w:rsid w:val="00B412E1"/>
    <w:rsid w:val="00B4137C"/>
    <w:rsid w:val="00B425A2"/>
    <w:rsid w:val="00B445B0"/>
    <w:rsid w:val="00B45E98"/>
    <w:rsid w:val="00B462D8"/>
    <w:rsid w:val="00B47564"/>
    <w:rsid w:val="00B55227"/>
    <w:rsid w:val="00B624EF"/>
    <w:rsid w:val="00B643D3"/>
    <w:rsid w:val="00B70ADB"/>
    <w:rsid w:val="00B7169D"/>
    <w:rsid w:val="00B737C0"/>
    <w:rsid w:val="00B742F3"/>
    <w:rsid w:val="00B8126A"/>
    <w:rsid w:val="00B867EA"/>
    <w:rsid w:val="00B86A0F"/>
    <w:rsid w:val="00B94658"/>
    <w:rsid w:val="00B97F93"/>
    <w:rsid w:val="00BA08FE"/>
    <w:rsid w:val="00BA333A"/>
    <w:rsid w:val="00BA38E2"/>
    <w:rsid w:val="00BA4471"/>
    <w:rsid w:val="00BA5B5E"/>
    <w:rsid w:val="00BA605C"/>
    <w:rsid w:val="00BA7D4B"/>
    <w:rsid w:val="00BB0ADD"/>
    <w:rsid w:val="00BB0EBB"/>
    <w:rsid w:val="00BB16FF"/>
    <w:rsid w:val="00BB3C74"/>
    <w:rsid w:val="00BC228A"/>
    <w:rsid w:val="00BC3B3F"/>
    <w:rsid w:val="00BC663F"/>
    <w:rsid w:val="00BC6998"/>
    <w:rsid w:val="00BD6D43"/>
    <w:rsid w:val="00BE13A2"/>
    <w:rsid w:val="00BE41FC"/>
    <w:rsid w:val="00BE4BA5"/>
    <w:rsid w:val="00BE511C"/>
    <w:rsid w:val="00BE6EE8"/>
    <w:rsid w:val="00BE72A2"/>
    <w:rsid w:val="00BF01FC"/>
    <w:rsid w:val="00BF0619"/>
    <w:rsid w:val="00BF5115"/>
    <w:rsid w:val="00BF55A1"/>
    <w:rsid w:val="00C02018"/>
    <w:rsid w:val="00C10976"/>
    <w:rsid w:val="00C11128"/>
    <w:rsid w:val="00C12150"/>
    <w:rsid w:val="00C13149"/>
    <w:rsid w:val="00C15277"/>
    <w:rsid w:val="00C156F5"/>
    <w:rsid w:val="00C17373"/>
    <w:rsid w:val="00C23827"/>
    <w:rsid w:val="00C23886"/>
    <w:rsid w:val="00C24E4D"/>
    <w:rsid w:val="00C25F43"/>
    <w:rsid w:val="00C26DDA"/>
    <w:rsid w:val="00C27582"/>
    <w:rsid w:val="00C316BB"/>
    <w:rsid w:val="00C34389"/>
    <w:rsid w:val="00C40535"/>
    <w:rsid w:val="00C53EAA"/>
    <w:rsid w:val="00C567C4"/>
    <w:rsid w:val="00C56B23"/>
    <w:rsid w:val="00C579FB"/>
    <w:rsid w:val="00C61256"/>
    <w:rsid w:val="00C66B70"/>
    <w:rsid w:val="00C70B9B"/>
    <w:rsid w:val="00C7222B"/>
    <w:rsid w:val="00C74A97"/>
    <w:rsid w:val="00C75196"/>
    <w:rsid w:val="00C768FA"/>
    <w:rsid w:val="00C80189"/>
    <w:rsid w:val="00C84150"/>
    <w:rsid w:val="00C84BB7"/>
    <w:rsid w:val="00C87852"/>
    <w:rsid w:val="00C94988"/>
    <w:rsid w:val="00C9524A"/>
    <w:rsid w:val="00C95346"/>
    <w:rsid w:val="00C95D99"/>
    <w:rsid w:val="00C96E40"/>
    <w:rsid w:val="00C97A4A"/>
    <w:rsid w:val="00CA3057"/>
    <w:rsid w:val="00CA58F2"/>
    <w:rsid w:val="00CA5F8D"/>
    <w:rsid w:val="00CB02BA"/>
    <w:rsid w:val="00CB1637"/>
    <w:rsid w:val="00CB3B58"/>
    <w:rsid w:val="00CB4459"/>
    <w:rsid w:val="00CB5353"/>
    <w:rsid w:val="00CB62C4"/>
    <w:rsid w:val="00CB6661"/>
    <w:rsid w:val="00CB6D6A"/>
    <w:rsid w:val="00CC0D4B"/>
    <w:rsid w:val="00CC19E5"/>
    <w:rsid w:val="00CC2EF3"/>
    <w:rsid w:val="00CC5374"/>
    <w:rsid w:val="00CD3969"/>
    <w:rsid w:val="00CD66AD"/>
    <w:rsid w:val="00CE0D85"/>
    <w:rsid w:val="00CE6398"/>
    <w:rsid w:val="00CE63FD"/>
    <w:rsid w:val="00CE75BE"/>
    <w:rsid w:val="00CF4001"/>
    <w:rsid w:val="00CF5869"/>
    <w:rsid w:val="00CF7136"/>
    <w:rsid w:val="00CF7684"/>
    <w:rsid w:val="00D00182"/>
    <w:rsid w:val="00D049C7"/>
    <w:rsid w:val="00D05294"/>
    <w:rsid w:val="00D13A05"/>
    <w:rsid w:val="00D165D9"/>
    <w:rsid w:val="00D16DD1"/>
    <w:rsid w:val="00D17A2E"/>
    <w:rsid w:val="00D20651"/>
    <w:rsid w:val="00D21294"/>
    <w:rsid w:val="00D22B13"/>
    <w:rsid w:val="00D250EC"/>
    <w:rsid w:val="00D27D0A"/>
    <w:rsid w:val="00D32A8C"/>
    <w:rsid w:val="00D33211"/>
    <w:rsid w:val="00D33BF8"/>
    <w:rsid w:val="00D35556"/>
    <w:rsid w:val="00D4184C"/>
    <w:rsid w:val="00D43E3D"/>
    <w:rsid w:val="00D445BE"/>
    <w:rsid w:val="00D44ABC"/>
    <w:rsid w:val="00D46470"/>
    <w:rsid w:val="00D47FAE"/>
    <w:rsid w:val="00D51334"/>
    <w:rsid w:val="00D62435"/>
    <w:rsid w:val="00D63092"/>
    <w:rsid w:val="00D64274"/>
    <w:rsid w:val="00D6527C"/>
    <w:rsid w:val="00D729F8"/>
    <w:rsid w:val="00D73752"/>
    <w:rsid w:val="00D73768"/>
    <w:rsid w:val="00D73B02"/>
    <w:rsid w:val="00D80F84"/>
    <w:rsid w:val="00D82EC9"/>
    <w:rsid w:val="00D86E93"/>
    <w:rsid w:val="00D9196C"/>
    <w:rsid w:val="00D91BAD"/>
    <w:rsid w:val="00D9461C"/>
    <w:rsid w:val="00D951D1"/>
    <w:rsid w:val="00D95443"/>
    <w:rsid w:val="00D95EA8"/>
    <w:rsid w:val="00D96C9A"/>
    <w:rsid w:val="00D96D92"/>
    <w:rsid w:val="00DA050D"/>
    <w:rsid w:val="00DA08E4"/>
    <w:rsid w:val="00DB6F9D"/>
    <w:rsid w:val="00DC1074"/>
    <w:rsid w:val="00DC152E"/>
    <w:rsid w:val="00DC3842"/>
    <w:rsid w:val="00DC45DD"/>
    <w:rsid w:val="00DC543E"/>
    <w:rsid w:val="00DC56ED"/>
    <w:rsid w:val="00DC69EC"/>
    <w:rsid w:val="00DC7297"/>
    <w:rsid w:val="00DD3C05"/>
    <w:rsid w:val="00DD590C"/>
    <w:rsid w:val="00DD7030"/>
    <w:rsid w:val="00DE1525"/>
    <w:rsid w:val="00DE1D70"/>
    <w:rsid w:val="00DE3693"/>
    <w:rsid w:val="00DE5ADF"/>
    <w:rsid w:val="00DE5BEC"/>
    <w:rsid w:val="00DE603A"/>
    <w:rsid w:val="00DE6BA2"/>
    <w:rsid w:val="00DE7FA5"/>
    <w:rsid w:val="00DF0272"/>
    <w:rsid w:val="00DF1694"/>
    <w:rsid w:val="00DF16DB"/>
    <w:rsid w:val="00DF1F27"/>
    <w:rsid w:val="00DF436D"/>
    <w:rsid w:val="00DF5986"/>
    <w:rsid w:val="00DF5AE1"/>
    <w:rsid w:val="00E01B28"/>
    <w:rsid w:val="00E01C01"/>
    <w:rsid w:val="00E02A4B"/>
    <w:rsid w:val="00E035DF"/>
    <w:rsid w:val="00E04940"/>
    <w:rsid w:val="00E04E09"/>
    <w:rsid w:val="00E0767E"/>
    <w:rsid w:val="00E12F20"/>
    <w:rsid w:val="00E14F1D"/>
    <w:rsid w:val="00E21E45"/>
    <w:rsid w:val="00E25732"/>
    <w:rsid w:val="00E25A2C"/>
    <w:rsid w:val="00E267EC"/>
    <w:rsid w:val="00E3220D"/>
    <w:rsid w:val="00E37D59"/>
    <w:rsid w:val="00E41346"/>
    <w:rsid w:val="00E446B9"/>
    <w:rsid w:val="00E47F27"/>
    <w:rsid w:val="00E53C99"/>
    <w:rsid w:val="00E54B87"/>
    <w:rsid w:val="00E5546B"/>
    <w:rsid w:val="00E562EA"/>
    <w:rsid w:val="00E60AEB"/>
    <w:rsid w:val="00E638D2"/>
    <w:rsid w:val="00E63BD4"/>
    <w:rsid w:val="00E650D8"/>
    <w:rsid w:val="00E65636"/>
    <w:rsid w:val="00E656A5"/>
    <w:rsid w:val="00E6609C"/>
    <w:rsid w:val="00E67810"/>
    <w:rsid w:val="00E77543"/>
    <w:rsid w:val="00E77614"/>
    <w:rsid w:val="00E77B31"/>
    <w:rsid w:val="00E80AB0"/>
    <w:rsid w:val="00E82E43"/>
    <w:rsid w:val="00E864B2"/>
    <w:rsid w:val="00E9036D"/>
    <w:rsid w:val="00E9286C"/>
    <w:rsid w:val="00E97F99"/>
    <w:rsid w:val="00EA171D"/>
    <w:rsid w:val="00EB35FF"/>
    <w:rsid w:val="00EB4DF9"/>
    <w:rsid w:val="00EB5B1A"/>
    <w:rsid w:val="00EC071B"/>
    <w:rsid w:val="00EC081D"/>
    <w:rsid w:val="00EC2CF6"/>
    <w:rsid w:val="00EC5669"/>
    <w:rsid w:val="00EC6B34"/>
    <w:rsid w:val="00ED45C9"/>
    <w:rsid w:val="00ED55F4"/>
    <w:rsid w:val="00ED7224"/>
    <w:rsid w:val="00EE4BD0"/>
    <w:rsid w:val="00EF08C6"/>
    <w:rsid w:val="00EF08C8"/>
    <w:rsid w:val="00EF1A0A"/>
    <w:rsid w:val="00EF2581"/>
    <w:rsid w:val="00F00097"/>
    <w:rsid w:val="00F0075D"/>
    <w:rsid w:val="00F0704C"/>
    <w:rsid w:val="00F07E29"/>
    <w:rsid w:val="00F105C0"/>
    <w:rsid w:val="00F157C9"/>
    <w:rsid w:val="00F17E5F"/>
    <w:rsid w:val="00F23B39"/>
    <w:rsid w:val="00F24B1D"/>
    <w:rsid w:val="00F33486"/>
    <w:rsid w:val="00F34892"/>
    <w:rsid w:val="00F35A0F"/>
    <w:rsid w:val="00F35C3B"/>
    <w:rsid w:val="00F36278"/>
    <w:rsid w:val="00F369D9"/>
    <w:rsid w:val="00F42287"/>
    <w:rsid w:val="00F46394"/>
    <w:rsid w:val="00F46765"/>
    <w:rsid w:val="00F51736"/>
    <w:rsid w:val="00F52223"/>
    <w:rsid w:val="00F54768"/>
    <w:rsid w:val="00F60486"/>
    <w:rsid w:val="00F643F4"/>
    <w:rsid w:val="00F64AFE"/>
    <w:rsid w:val="00F65263"/>
    <w:rsid w:val="00F65332"/>
    <w:rsid w:val="00F7118B"/>
    <w:rsid w:val="00F753FA"/>
    <w:rsid w:val="00F816B6"/>
    <w:rsid w:val="00F8311D"/>
    <w:rsid w:val="00F86A52"/>
    <w:rsid w:val="00F87433"/>
    <w:rsid w:val="00F9094D"/>
    <w:rsid w:val="00F92213"/>
    <w:rsid w:val="00F927E3"/>
    <w:rsid w:val="00F97666"/>
    <w:rsid w:val="00FA0096"/>
    <w:rsid w:val="00FA3A31"/>
    <w:rsid w:val="00FA5362"/>
    <w:rsid w:val="00FA64C4"/>
    <w:rsid w:val="00FB0587"/>
    <w:rsid w:val="00FB247C"/>
    <w:rsid w:val="00FB6C21"/>
    <w:rsid w:val="00FB71C0"/>
    <w:rsid w:val="00FC0DA3"/>
    <w:rsid w:val="00FC2B1B"/>
    <w:rsid w:val="00FC2E2D"/>
    <w:rsid w:val="00FC2E42"/>
    <w:rsid w:val="00FC731E"/>
    <w:rsid w:val="00FD09CF"/>
    <w:rsid w:val="00FD32B1"/>
    <w:rsid w:val="00FD44FF"/>
    <w:rsid w:val="00FE1BB6"/>
    <w:rsid w:val="00FF00DE"/>
    <w:rsid w:val="00FF15A2"/>
    <w:rsid w:val="00FF737D"/>
    <w:rsid w:val="00FF778E"/>
    <w:rsid w:val="0AFF5433"/>
    <w:rsid w:val="38B71C8C"/>
    <w:rsid w:val="398B3AA1"/>
    <w:rsid w:val="5D0161A0"/>
    <w:rsid w:val="644D366E"/>
    <w:rsid w:val="7C7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9213387"/>
  <w15:docId w15:val="{2D4783E7-B85D-4B5E-ACE0-59DA80D8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0" w:line="276" w:lineRule="auto"/>
      <w:ind w:left="680" w:hanging="3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qFormat/>
    <w:rPr>
      <w:rFonts w:ascii="Comic Sans MS" w:hAnsi="Comic Sans MS"/>
      <w:b/>
      <w:bCs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pPr>
      <w:spacing w:after="120" w:line="480" w:lineRule="auto"/>
      <w:ind w:left="0" w:firstLine="0"/>
      <w:jc w:val="left"/>
    </w:pPr>
    <w:rPr>
      <w:rFonts w:eastAsiaTheme="minorHAnsi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nhideWhenUsed/>
    <w:qFormat/>
    <w:pPr>
      <w:spacing w:before="100" w:beforeAutospacing="1" w:after="100" w:afterAutospacing="1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Comic Sans MS" w:eastAsia="Times New Roman" w:hAnsi="Comic Sans MS" w:cs="Times New Roman"/>
      <w:b/>
      <w:bCs/>
      <w:sz w:val="24"/>
      <w:szCs w:val="20"/>
      <w:lang w:eastAsia="pl-PL"/>
    </w:rPr>
  </w:style>
  <w:style w:type="paragraph" w:customStyle="1" w:styleId="Default">
    <w:name w:val="Default"/>
    <w:qFormat/>
    <w:pPr>
      <w:autoSpaceDE w:val="0"/>
      <w:autoSpaceDN w:val="0"/>
      <w:adjustRightInd w:val="0"/>
      <w:ind w:left="680" w:hanging="340"/>
      <w:jc w:val="both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wylicz1">
    <w:name w:val="wylicz1"/>
    <w:basedOn w:val="Normalny"/>
    <w:qFormat/>
    <w:pPr>
      <w:widowControl w:val="0"/>
      <w:snapToGrid w:val="0"/>
      <w:spacing w:before="120"/>
    </w:pPr>
    <w:rPr>
      <w:rFonts w:ascii="Arial" w:hAnsi="Arial"/>
      <w:sz w:val="22"/>
      <w:szCs w:val="20"/>
    </w:rPr>
  </w:style>
  <w:style w:type="character" w:customStyle="1" w:styleId="Stylpunkt">
    <w:name w:val="Styl punkt"/>
    <w:qFormat/>
    <w:rPr>
      <w:rFonts w:ascii="Verdana" w:hAnsi="Verdana"/>
      <w:color w:val="000000"/>
      <w:sz w:val="24"/>
    </w:rPr>
  </w:style>
  <w:style w:type="paragraph" w:customStyle="1" w:styleId="StylArialPo12pt">
    <w:name w:val="Styl Arial Po:  12 pt"/>
    <w:basedOn w:val="Normalny"/>
    <w:qFormat/>
    <w:pPr>
      <w:spacing w:after="240" w:line="360" w:lineRule="auto"/>
      <w:ind w:left="357" w:hanging="357"/>
    </w:pPr>
    <w:rPr>
      <w:rFonts w:ascii="Arial" w:hAnsi="Arial"/>
      <w:szCs w:val="20"/>
    </w:rPr>
  </w:style>
  <w:style w:type="paragraph" w:customStyle="1" w:styleId="Numerowanie2">
    <w:name w:val="Numerowanie2"/>
    <w:basedOn w:val="Normalny"/>
    <w:uiPriority w:val="99"/>
    <w:qFormat/>
    <w:pPr>
      <w:tabs>
        <w:tab w:val="left" w:pos="357"/>
        <w:tab w:val="left" w:pos="714"/>
      </w:tabs>
      <w:ind w:left="714" w:hanging="357"/>
    </w:pPr>
  </w:style>
  <w:style w:type="paragraph" w:styleId="Bezodstpw">
    <w:name w:val="No Spacing"/>
    <w:qFormat/>
    <w:pPr>
      <w:ind w:left="680"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western">
    <w:name w:val="western"/>
    <w:basedOn w:val="Normalny"/>
    <w:qFormat/>
    <w:pPr>
      <w:spacing w:before="100" w:beforeAutospacing="1" w:after="100" w:afterAutospacing="1"/>
      <w:ind w:left="720"/>
    </w:pPr>
    <w:rPr>
      <w:sz w:val="28"/>
      <w:szCs w:val="28"/>
    </w:rPr>
  </w:style>
  <w:style w:type="paragraph" w:customStyle="1" w:styleId="StylStylNormalny1WyjustowanyInterlinia15wiersza">
    <w:name w:val="Styl Styl Normalny +1 + Wyjustowany Interlinia:  15 wiersza"/>
    <w:basedOn w:val="Normalny"/>
    <w:qFormat/>
    <w:pPr>
      <w:numPr>
        <w:ilvl w:val="1"/>
        <w:numId w:val="1"/>
      </w:numPr>
      <w:spacing w:after="120" w:line="240" w:lineRule="auto"/>
      <w:jc w:val="left"/>
    </w:pPr>
    <w:rPr>
      <w:sz w:val="28"/>
      <w:szCs w:val="20"/>
    </w:rPr>
  </w:style>
  <w:style w:type="paragraph" w:customStyle="1" w:styleId="StylNagwek3TimesNewRoman14pt1">
    <w:name w:val="Styl Nagłówek 3 + Times New Roman 14 pt1"/>
    <w:basedOn w:val="Nagwek3"/>
    <w:qFormat/>
    <w:pPr>
      <w:keepLines w:val="0"/>
      <w:numPr>
        <w:numId w:val="1"/>
      </w:numPr>
      <w:tabs>
        <w:tab w:val="clear" w:pos="720"/>
      </w:tabs>
      <w:spacing w:before="0" w:line="240" w:lineRule="auto"/>
      <w:jc w:val="left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qFormat/>
    <w:pPr>
      <w:spacing w:line="360" w:lineRule="exact"/>
      <w:ind w:left="0" w:hanging="283"/>
    </w:pPr>
  </w:style>
  <w:style w:type="paragraph" w:customStyle="1" w:styleId="Style7">
    <w:name w:val="Style7"/>
    <w:basedOn w:val="Normalny"/>
    <w:uiPriority w:val="99"/>
    <w:qFormat/>
    <w:pPr>
      <w:spacing w:line="360" w:lineRule="exact"/>
      <w:ind w:left="0" w:hanging="264"/>
    </w:pPr>
  </w:style>
  <w:style w:type="paragraph" w:customStyle="1" w:styleId="Style9">
    <w:name w:val="Style9"/>
    <w:basedOn w:val="Normalny"/>
    <w:uiPriority w:val="99"/>
    <w:qFormat/>
    <w:pPr>
      <w:spacing w:line="365" w:lineRule="exact"/>
      <w:ind w:left="0" w:hanging="360"/>
    </w:pPr>
  </w:style>
  <w:style w:type="paragraph" w:customStyle="1" w:styleId="Style15">
    <w:name w:val="Style15"/>
    <w:basedOn w:val="Normalny"/>
    <w:uiPriority w:val="99"/>
    <w:qFormat/>
    <w:pPr>
      <w:spacing w:line="360" w:lineRule="exact"/>
      <w:ind w:left="0" w:firstLine="0"/>
      <w:jc w:val="left"/>
    </w:pPr>
  </w:style>
  <w:style w:type="paragraph" w:customStyle="1" w:styleId="Style18">
    <w:name w:val="Style18"/>
    <w:basedOn w:val="Normalny"/>
    <w:uiPriority w:val="99"/>
    <w:qFormat/>
    <w:pPr>
      <w:ind w:left="0" w:firstLine="0"/>
    </w:pPr>
  </w:style>
  <w:style w:type="paragraph" w:customStyle="1" w:styleId="Style19">
    <w:name w:val="Style19"/>
    <w:basedOn w:val="Normalny"/>
    <w:uiPriority w:val="99"/>
    <w:qFormat/>
    <w:pPr>
      <w:ind w:left="0" w:firstLine="0"/>
      <w:jc w:val="left"/>
    </w:pPr>
  </w:style>
  <w:style w:type="paragraph" w:customStyle="1" w:styleId="Style20">
    <w:name w:val="Style20"/>
    <w:basedOn w:val="Normalny"/>
    <w:uiPriority w:val="99"/>
    <w:qFormat/>
    <w:pPr>
      <w:ind w:left="0" w:firstLine="0"/>
    </w:pPr>
  </w:style>
  <w:style w:type="character" w:customStyle="1" w:styleId="FontStyle23">
    <w:name w:val="Font Style23"/>
    <w:uiPriority w:val="99"/>
    <w:qFormat/>
    <w:rPr>
      <w:rFonts w:ascii="Tahoma" w:hAnsi="Tahoma" w:cs="Tahoma"/>
      <w:b/>
      <w:bCs/>
      <w:sz w:val="18"/>
      <w:szCs w:val="18"/>
    </w:rPr>
  </w:style>
  <w:style w:type="character" w:customStyle="1" w:styleId="FontStyle24">
    <w:name w:val="Font Style24"/>
    <w:uiPriority w:val="99"/>
    <w:qFormat/>
    <w:rPr>
      <w:rFonts w:ascii="Tahoma" w:hAnsi="Tahoma" w:cs="Tahoma"/>
      <w:b/>
      <w:bCs/>
      <w:sz w:val="18"/>
      <w:szCs w:val="18"/>
    </w:rPr>
  </w:style>
  <w:style w:type="character" w:customStyle="1" w:styleId="FontStyle25">
    <w:name w:val="Font Style25"/>
    <w:uiPriority w:val="99"/>
    <w:qFormat/>
    <w:rPr>
      <w:rFonts w:ascii="Tahoma" w:hAnsi="Tahoma" w:cs="Tahoma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awo.vulcan.edu.pl/przegdok.asp?qdatprz=03-11-2017&amp;qplikid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03-11-2017&amp;qplikid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11733-138A-414C-B77B-882464D7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18301</Words>
  <Characters>109807</Characters>
  <Application>Microsoft Office Word</Application>
  <DocSecurity>0</DocSecurity>
  <Lines>915</Lines>
  <Paragraphs>255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Przeniosło</dc:creator>
  <cp:lastModifiedBy>Katarzyna Przeniosło</cp:lastModifiedBy>
  <cp:revision>2</cp:revision>
  <cp:lastPrinted>2026-08-27T16:05:00Z</cp:lastPrinted>
  <dcterms:created xsi:type="dcterms:W3CDTF">2026-09-01T12:37:00Z</dcterms:created>
  <dcterms:modified xsi:type="dcterms:W3CDTF">2026-09-01T12:37:00Z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6F1859C720C54A6B9051BEE8D25E1889_13</vt:lpwstr>
  </property>
</Properties>
</file>